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4325EF" w:rsidRPr="004325EF">
        <w:rPr>
          <w:rFonts w:ascii="Arial" w:hAnsi="Arial" w:cs="Arial"/>
          <w:sz w:val="28"/>
        </w:rPr>
        <w:t xml:space="preserve">    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6636F0">
        <w:rPr>
          <w:rFonts w:ascii="Arial" w:hAnsi="Arial" w:cs="Arial"/>
          <w:sz w:val="28"/>
        </w:rPr>
        <w:t>11</w:t>
      </w:r>
      <w:r w:rsidR="0027044B">
        <w:rPr>
          <w:rFonts w:ascii="Arial" w:hAnsi="Arial" w:cs="Arial"/>
          <w:sz w:val="28"/>
        </w:rPr>
        <w:t xml:space="preserve"> lipca 2024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27044B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MŁODSZY REFERENT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27044B">
        <w:rPr>
          <w:rFonts w:ascii="Arial" w:hAnsi="Arial" w:cs="Arial"/>
          <w:b/>
          <w:bCs/>
          <w:spacing w:val="-18"/>
        </w:rPr>
        <w:t>EDUKACJI, W REFERACIE EKONOMICZNYM</w:t>
      </w:r>
      <w:r w:rsidR="004325EF" w:rsidRPr="004325EF">
        <w:rPr>
          <w:rFonts w:ascii="Arial" w:hAnsi="Arial" w:cs="Arial"/>
          <w:b/>
          <w:bCs/>
          <w:spacing w:val="-18"/>
        </w:rPr>
        <w:t xml:space="preserve"> K</w:t>
      </w:r>
      <w:r w:rsidR="0027044B">
        <w:rPr>
          <w:rFonts w:ascii="Arial" w:hAnsi="Arial" w:cs="Arial"/>
          <w:b/>
          <w:bCs/>
          <w:spacing w:val="-18"/>
        </w:rPr>
        <w:t>EE</w:t>
      </w:r>
      <w:r w:rsidR="004325EF" w:rsidRPr="004325EF">
        <w:rPr>
          <w:rFonts w:ascii="Arial" w:hAnsi="Arial" w:cs="Arial"/>
          <w:b/>
          <w:bCs/>
          <w:spacing w:val="-18"/>
        </w:rPr>
        <w:t>-1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4325EF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4325E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4325EF" w:rsidRDefault="0027044B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Kwolek Dorota</w:t>
            </w:r>
          </w:p>
        </w:tc>
        <w:tc>
          <w:tcPr>
            <w:tcW w:w="4635" w:type="dxa"/>
            <w:vAlign w:val="center"/>
          </w:tcPr>
          <w:p w:rsidR="00D46124" w:rsidRPr="004325EF" w:rsidRDefault="00BA7E71" w:rsidP="002521FB">
            <w:pPr>
              <w:pStyle w:val="Nagwek2"/>
              <w:rPr>
                <w:rFonts w:ascii="Arial" w:hAnsi="Arial" w:cs="Arial"/>
              </w:rPr>
            </w:pPr>
            <w:r w:rsidRPr="004325EF">
              <w:rPr>
                <w:rFonts w:ascii="Arial" w:hAnsi="Arial" w:cs="Arial"/>
              </w:rPr>
              <w:t>BYTOM</w:t>
            </w:r>
          </w:p>
        </w:tc>
      </w:tr>
    </w:tbl>
    <w:p w:rsidR="00D46124" w:rsidRPr="004325EF" w:rsidRDefault="00D46124">
      <w:pPr>
        <w:rPr>
          <w:rFonts w:ascii="Arial" w:hAnsi="Arial" w:cs="Arial"/>
          <w:highlight w:val="yellow"/>
        </w:rPr>
      </w:pPr>
    </w:p>
    <w:p w:rsidR="00BD61B6" w:rsidRPr="004325EF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4325EF">
        <w:rPr>
          <w:rFonts w:ascii="Arial" w:hAnsi="Arial" w:cs="Arial"/>
        </w:rPr>
        <w:t>W wyniku przeprowadzonego naboru Komisja stwierdziła, że w/w</w:t>
      </w:r>
      <w:r w:rsidR="009A1ACD" w:rsidRPr="004325EF">
        <w:rPr>
          <w:rFonts w:ascii="Arial" w:hAnsi="Arial" w:cs="Arial"/>
        </w:rPr>
        <w:t xml:space="preserve"> kandydat</w:t>
      </w:r>
      <w:r w:rsidR="006636F0">
        <w:rPr>
          <w:rFonts w:ascii="Arial" w:hAnsi="Arial" w:cs="Arial"/>
        </w:rPr>
        <w:t>ka</w:t>
      </w:r>
      <w:r w:rsidR="004325EF" w:rsidRPr="004325EF">
        <w:rPr>
          <w:rFonts w:ascii="Arial" w:hAnsi="Arial" w:cs="Arial"/>
        </w:rPr>
        <w:t xml:space="preserve"> uzyskał</w:t>
      </w:r>
      <w:r w:rsidR="006636F0">
        <w:rPr>
          <w:rFonts w:ascii="Arial" w:hAnsi="Arial" w:cs="Arial"/>
        </w:rPr>
        <w:t>a</w:t>
      </w:r>
      <w:r w:rsidR="009A1ACD" w:rsidRPr="004325EF">
        <w:rPr>
          <w:rFonts w:ascii="Arial" w:hAnsi="Arial" w:cs="Arial"/>
        </w:rPr>
        <w:t xml:space="preserve"> maksymalną liczbę punktów z testu teoretyczneg</w:t>
      </w:r>
      <w:r w:rsidR="004325EF" w:rsidRPr="004325EF">
        <w:rPr>
          <w:rFonts w:ascii="Arial" w:hAnsi="Arial" w:cs="Arial"/>
        </w:rPr>
        <w:t>o i bardzo dobrze zaprezentował</w:t>
      </w:r>
      <w:r w:rsidR="006636F0">
        <w:rPr>
          <w:rFonts w:ascii="Arial" w:hAnsi="Arial" w:cs="Arial"/>
        </w:rPr>
        <w:t>a</w:t>
      </w:r>
      <w:r w:rsidR="009A1ACD" w:rsidRPr="004325EF">
        <w:rPr>
          <w:rFonts w:ascii="Arial" w:hAnsi="Arial" w:cs="Arial"/>
        </w:rPr>
        <w:t xml:space="preserve"> się w trakcie roz</w:t>
      </w:r>
      <w:r w:rsidR="004325EF" w:rsidRPr="004325EF">
        <w:rPr>
          <w:rFonts w:ascii="Arial" w:hAnsi="Arial" w:cs="Arial"/>
        </w:rPr>
        <w:t>mowy kwalifikacyjnej. Kandydat</w:t>
      </w:r>
      <w:r w:rsidR="006636F0">
        <w:rPr>
          <w:rFonts w:ascii="Arial" w:hAnsi="Arial" w:cs="Arial"/>
        </w:rPr>
        <w:t>ka</w:t>
      </w:r>
      <w:r w:rsidR="009A1ACD" w:rsidRPr="004325EF">
        <w:rPr>
          <w:rFonts w:ascii="Arial" w:hAnsi="Arial" w:cs="Arial"/>
        </w:rPr>
        <w:t xml:space="preserve"> wykazuje predyspozycje do pracy na proponowanym stanowisku, co pozwoli na prawidłową realizację zadań zawartych w ogłoszonym na</w:t>
      </w:r>
      <w:r w:rsidR="004325EF">
        <w:rPr>
          <w:rFonts w:ascii="Arial" w:hAnsi="Arial" w:cs="Arial"/>
        </w:rPr>
        <w:t xml:space="preserve">borze na stanowisko </w:t>
      </w:r>
      <w:r w:rsidR="0027044B">
        <w:rPr>
          <w:rFonts w:ascii="Arial" w:hAnsi="Arial" w:cs="Arial"/>
        </w:rPr>
        <w:t>młodszy referent</w:t>
      </w:r>
      <w:r w:rsidR="004325EF">
        <w:rPr>
          <w:rFonts w:ascii="Arial" w:hAnsi="Arial" w:cs="Arial"/>
        </w:rPr>
        <w:t xml:space="preserve"> </w:t>
      </w:r>
      <w:r w:rsidR="009A1ACD" w:rsidRPr="004325EF">
        <w:rPr>
          <w:rFonts w:ascii="Arial" w:hAnsi="Arial" w:cs="Arial"/>
        </w:rPr>
        <w:t xml:space="preserve">w Wydziale </w:t>
      </w:r>
      <w:r w:rsidR="0027044B">
        <w:rPr>
          <w:rFonts w:ascii="Arial" w:hAnsi="Arial" w:cs="Arial"/>
        </w:rPr>
        <w:t>Edukacji, w Referacie Ekonomicznym.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7044B"/>
    <w:rsid w:val="002963CA"/>
    <w:rsid w:val="002B6584"/>
    <w:rsid w:val="002E2081"/>
    <w:rsid w:val="002F4822"/>
    <w:rsid w:val="00306FD2"/>
    <w:rsid w:val="00307CA2"/>
    <w:rsid w:val="00311141"/>
    <w:rsid w:val="003B0570"/>
    <w:rsid w:val="004205A5"/>
    <w:rsid w:val="004325EF"/>
    <w:rsid w:val="004425B6"/>
    <w:rsid w:val="004833A9"/>
    <w:rsid w:val="004835D3"/>
    <w:rsid w:val="004D101D"/>
    <w:rsid w:val="004E630A"/>
    <w:rsid w:val="004F5A2B"/>
    <w:rsid w:val="00505DA8"/>
    <w:rsid w:val="00542479"/>
    <w:rsid w:val="00586D37"/>
    <w:rsid w:val="005B3477"/>
    <w:rsid w:val="006636F0"/>
    <w:rsid w:val="00675523"/>
    <w:rsid w:val="006A6696"/>
    <w:rsid w:val="006C1571"/>
    <w:rsid w:val="00725DCD"/>
    <w:rsid w:val="0078219B"/>
    <w:rsid w:val="007C6431"/>
    <w:rsid w:val="007D3685"/>
    <w:rsid w:val="0080704C"/>
    <w:rsid w:val="00844453"/>
    <w:rsid w:val="008479CF"/>
    <w:rsid w:val="008F1A59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A18DD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642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mamadeja</cp:lastModifiedBy>
  <cp:revision>3</cp:revision>
  <cp:lastPrinted>2022-05-27T09:17:00Z</cp:lastPrinted>
  <dcterms:created xsi:type="dcterms:W3CDTF">2024-07-05T06:50:00Z</dcterms:created>
  <dcterms:modified xsi:type="dcterms:W3CDTF">2024-07-11T10:00:00Z</dcterms:modified>
</cp:coreProperties>
</file>