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030" w:rsidRDefault="00EC1030">
      <w:pPr>
        <w:pStyle w:val="Nagwek1"/>
        <w:jc w:val="center"/>
        <w:rPr>
          <w:shadow/>
          <w:sz w:val="21"/>
          <w:szCs w:val="21"/>
        </w:rPr>
      </w:pPr>
    </w:p>
    <w:p w:rsidR="002948A5" w:rsidRPr="00C74260" w:rsidRDefault="00FE2A72">
      <w:pPr>
        <w:pStyle w:val="Nagwek1"/>
        <w:jc w:val="center"/>
        <w:rPr>
          <w:rFonts w:ascii="Arial" w:hAnsi="Arial" w:cs="Arial"/>
          <w:shadow/>
          <w:sz w:val="20"/>
          <w:szCs w:val="20"/>
        </w:rPr>
      </w:pPr>
      <w:r w:rsidRPr="00C74260">
        <w:rPr>
          <w:rFonts w:ascii="Arial" w:hAnsi="Arial" w:cs="Arial"/>
          <w:shadow/>
          <w:sz w:val="20"/>
          <w:szCs w:val="20"/>
        </w:rPr>
        <w:t xml:space="preserve">PREZYDENT </w:t>
      </w:r>
      <w:r w:rsidR="002948A5" w:rsidRPr="00C74260">
        <w:rPr>
          <w:rFonts w:ascii="Arial" w:hAnsi="Arial" w:cs="Arial"/>
          <w:shadow/>
          <w:sz w:val="20"/>
          <w:szCs w:val="20"/>
        </w:rPr>
        <w:t>MIASTA BYTOMIA</w:t>
      </w:r>
    </w:p>
    <w:p w:rsidR="002948A5" w:rsidRPr="00C74260" w:rsidRDefault="002948A5">
      <w:pPr>
        <w:jc w:val="center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ogłasza nabór na</w:t>
      </w:r>
      <w:r w:rsidRPr="00C74260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4260">
        <w:rPr>
          <w:rFonts w:ascii="Arial" w:hAnsi="Arial" w:cs="Arial"/>
          <w:sz w:val="20"/>
          <w:szCs w:val="20"/>
        </w:rPr>
        <w:t xml:space="preserve">stanowisko urzędnicze: </w:t>
      </w:r>
    </w:p>
    <w:p w:rsidR="00BF1F6E" w:rsidRPr="00C74260" w:rsidRDefault="00B90240" w:rsidP="00BF1F6E">
      <w:pPr>
        <w:pStyle w:val="Nagwek3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podinspektor</w:t>
      </w:r>
    </w:p>
    <w:p w:rsidR="00BF1F6E" w:rsidRPr="00C74260" w:rsidRDefault="00BF1F6E" w:rsidP="00BF1F6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 xml:space="preserve">w Wydziale </w:t>
      </w:r>
      <w:r w:rsidR="00B90240" w:rsidRPr="00C74260">
        <w:rPr>
          <w:rFonts w:ascii="Arial" w:hAnsi="Arial" w:cs="Arial"/>
          <w:b/>
          <w:bCs/>
          <w:sz w:val="20"/>
          <w:szCs w:val="20"/>
        </w:rPr>
        <w:t>Kadr, Płac i Szkoleń</w:t>
      </w:r>
    </w:p>
    <w:p w:rsidR="002948A5" w:rsidRPr="00C74260" w:rsidRDefault="002948A5">
      <w:pPr>
        <w:rPr>
          <w:rFonts w:ascii="Arial" w:hAnsi="Arial" w:cs="Arial"/>
          <w:sz w:val="20"/>
          <w:szCs w:val="20"/>
        </w:rPr>
      </w:pPr>
    </w:p>
    <w:p w:rsidR="002948A5" w:rsidRPr="00C74260" w:rsidRDefault="002948A5">
      <w:pPr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Do głównych obowiązków na tym stanowisku będzie należało:</w:t>
      </w:r>
    </w:p>
    <w:p w:rsidR="00B90240" w:rsidRPr="00C74260" w:rsidRDefault="00C74260" w:rsidP="00B90240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74260">
        <w:rPr>
          <w:rFonts w:ascii="Arial" w:hAnsi="Arial" w:cs="Arial"/>
          <w:color w:val="000000"/>
          <w:sz w:val="20"/>
          <w:szCs w:val="20"/>
        </w:rPr>
        <w:t>1. p</w:t>
      </w:r>
      <w:r w:rsidR="00B90240" w:rsidRPr="00C74260">
        <w:rPr>
          <w:rFonts w:ascii="Arial" w:hAnsi="Arial" w:cs="Arial"/>
          <w:color w:val="000000"/>
          <w:sz w:val="20"/>
          <w:szCs w:val="20"/>
        </w:rPr>
        <w:t>rowadzenie spraw z zakresu dyscypliny pracy :</w:t>
      </w:r>
    </w:p>
    <w:p w:rsidR="00B90240" w:rsidRPr="00C74260" w:rsidRDefault="00B90240" w:rsidP="00B90240">
      <w:pPr>
        <w:pStyle w:val="Tekstpodstawowywcity"/>
        <w:widowControl/>
        <w:numPr>
          <w:ilvl w:val="0"/>
          <w:numId w:val="18"/>
        </w:numPr>
        <w:tabs>
          <w:tab w:val="clear" w:pos="8428"/>
        </w:tabs>
        <w:autoSpaceDE/>
        <w:autoSpaceDN/>
        <w:adjustRightInd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kontrola list obecności i sporządzanie raportów dziennych o nieobecności pracowników;</w:t>
      </w:r>
    </w:p>
    <w:p w:rsidR="00B90240" w:rsidRPr="00C74260" w:rsidRDefault="00B90240" w:rsidP="00B90240">
      <w:pPr>
        <w:pStyle w:val="Tekstpodstawowywcity"/>
        <w:widowControl/>
        <w:numPr>
          <w:ilvl w:val="0"/>
          <w:numId w:val="18"/>
        </w:numPr>
        <w:tabs>
          <w:tab w:val="clear" w:pos="8428"/>
        </w:tabs>
        <w:autoSpaceDE/>
        <w:autoSpaceDN/>
        <w:adjustRightInd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sprawdzanie wydziałowych ewidencji wyjść w spra</w:t>
      </w:r>
      <w:r w:rsidR="00D1276C">
        <w:rPr>
          <w:rFonts w:ascii="Arial" w:hAnsi="Arial" w:cs="Arial"/>
          <w:sz w:val="20"/>
          <w:szCs w:val="20"/>
        </w:rPr>
        <w:t>wach służbowych oraz prywatnych;</w:t>
      </w:r>
    </w:p>
    <w:p w:rsidR="00B90240" w:rsidRPr="00C74260" w:rsidRDefault="00B90240" w:rsidP="00B90240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wprowadzanie do systemu kad</w:t>
      </w:r>
      <w:r w:rsidR="00D1276C">
        <w:rPr>
          <w:rFonts w:ascii="Arial" w:hAnsi="Arial" w:cs="Arial"/>
          <w:sz w:val="20"/>
          <w:szCs w:val="20"/>
        </w:rPr>
        <w:t>rowego nieobecności pracowników;</w:t>
      </w:r>
    </w:p>
    <w:p w:rsidR="00B90240" w:rsidRPr="00C74260" w:rsidRDefault="00B90240" w:rsidP="00B90240">
      <w:pPr>
        <w:pStyle w:val="Akapitzlist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kontrola wykorzystania urlopów wypoczynkowych;</w:t>
      </w:r>
    </w:p>
    <w:p w:rsidR="00B90240" w:rsidRPr="00C74260" w:rsidRDefault="00B90240" w:rsidP="00B90240">
      <w:pPr>
        <w:pStyle w:val="Akapitzlist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kompletowani</w:t>
      </w:r>
      <w:r w:rsidR="00D1276C">
        <w:rPr>
          <w:rFonts w:ascii="Arial" w:hAnsi="Arial" w:cs="Arial"/>
          <w:sz w:val="20"/>
          <w:szCs w:val="20"/>
        </w:rPr>
        <w:t>e planów urlopów wypoczynkowych;</w:t>
      </w:r>
    </w:p>
    <w:p w:rsidR="00B90240" w:rsidRPr="00C74260" w:rsidRDefault="00B90240" w:rsidP="00B90240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 xml:space="preserve">prowadzenie spraw z zakresu zatrudniania w godzinach nadliczbowych, prowadzenie ewidencji </w:t>
      </w:r>
      <w:r w:rsidR="00D1276C">
        <w:rPr>
          <w:rFonts w:ascii="Arial" w:hAnsi="Arial" w:cs="Arial"/>
          <w:sz w:val="20"/>
          <w:szCs w:val="20"/>
        </w:rPr>
        <w:t>pracy w godzinach nadliczbowych;</w:t>
      </w:r>
    </w:p>
    <w:p w:rsidR="00B90240" w:rsidRPr="00C74260" w:rsidRDefault="00B90240" w:rsidP="00B90240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prowadzenie spraw dotycz</w:t>
      </w:r>
      <w:r w:rsidR="00D1276C">
        <w:rPr>
          <w:rFonts w:ascii="Arial" w:hAnsi="Arial" w:cs="Arial"/>
          <w:sz w:val="20"/>
          <w:szCs w:val="20"/>
        </w:rPr>
        <w:t>ących harmonogramów czasu pracy;</w:t>
      </w:r>
    </w:p>
    <w:p w:rsidR="00B90240" w:rsidRPr="00D1276C" w:rsidRDefault="00B90240" w:rsidP="00B90240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D1276C">
        <w:rPr>
          <w:rFonts w:ascii="Arial" w:hAnsi="Arial" w:cs="Arial"/>
          <w:sz w:val="20"/>
          <w:szCs w:val="20"/>
        </w:rPr>
        <w:t>prowadzenie spraw dotyczących indywidual</w:t>
      </w:r>
      <w:r w:rsidR="00D1276C" w:rsidRPr="00D1276C">
        <w:rPr>
          <w:rFonts w:ascii="Arial" w:hAnsi="Arial" w:cs="Arial"/>
          <w:sz w:val="20"/>
          <w:szCs w:val="20"/>
        </w:rPr>
        <w:t>nego rozkładu czasu pracy;</w:t>
      </w:r>
    </w:p>
    <w:p w:rsidR="00D1276C" w:rsidRPr="00D1276C" w:rsidRDefault="00D1276C" w:rsidP="00B90240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D1276C">
        <w:rPr>
          <w:rFonts w:ascii="Arial" w:hAnsi="Arial" w:cs="Arial"/>
        </w:rPr>
        <w:t xml:space="preserve">Rejestrowanie oraz prowadzenie ewidencji wydatków poniesionych w związku </w:t>
      </w:r>
      <w:r>
        <w:rPr>
          <w:rFonts w:ascii="Arial" w:hAnsi="Arial" w:cs="Arial"/>
        </w:rPr>
        <w:br/>
      </w:r>
      <w:r w:rsidRPr="00D1276C">
        <w:rPr>
          <w:rFonts w:ascii="Arial" w:hAnsi="Arial" w:cs="Arial"/>
        </w:rPr>
        <w:t>z delegacjami krajowymi oraz zagranicznymi zgodnie z klasyfikacją budżetową</w:t>
      </w:r>
      <w:r>
        <w:rPr>
          <w:rFonts w:ascii="Arial" w:hAnsi="Arial" w:cs="Arial"/>
        </w:rPr>
        <w:t>.</w:t>
      </w:r>
    </w:p>
    <w:p w:rsidR="00B90240" w:rsidRPr="00C74260" w:rsidRDefault="00C74260" w:rsidP="00B90240">
      <w:pPr>
        <w:rPr>
          <w:rFonts w:ascii="Arial" w:hAnsi="Arial" w:cs="Arial"/>
          <w:color w:val="000000"/>
          <w:sz w:val="20"/>
          <w:szCs w:val="20"/>
        </w:rPr>
      </w:pPr>
      <w:r w:rsidRPr="00C74260">
        <w:rPr>
          <w:rFonts w:ascii="Arial" w:hAnsi="Arial" w:cs="Arial"/>
          <w:color w:val="000000"/>
          <w:sz w:val="20"/>
          <w:szCs w:val="20"/>
        </w:rPr>
        <w:t>2. p</w:t>
      </w:r>
      <w:r w:rsidR="00B90240" w:rsidRPr="00C74260">
        <w:rPr>
          <w:rFonts w:ascii="Arial" w:hAnsi="Arial" w:cs="Arial"/>
          <w:color w:val="000000"/>
          <w:sz w:val="20"/>
          <w:szCs w:val="20"/>
        </w:rPr>
        <w:t>rowadzenie spraw związanych z podnoszeniem kwalifikacji zawodowych pracowników urzędu:</w:t>
      </w:r>
    </w:p>
    <w:p w:rsidR="00B90240" w:rsidRPr="00C74260" w:rsidRDefault="00B90240" w:rsidP="00C74260">
      <w:pPr>
        <w:ind w:firstLine="708"/>
        <w:rPr>
          <w:rFonts w:ascii="Arial" w:hAnsi="Arial" w:cs="Arial"/>
          <w:color w:val="000000"/>
          <w:sz w:val="20"/>
          <w:szCs w:val="20"/>
        </w:rPr>
      </w:pPr>
      <w:r w:rsidRPr="00C74260">
        <w:rPr>
          <w:rFonts w:ascii="Arial" w:hAnsi="Arial" w:cs="Arial"/>
          <w:color w:val="000000"/>
          <w:sz w:val="20"/>
          <w:szCs w:val="20"/>
        </w:rPr>
        <w:t>a. zgłoszenia na szkolenia; (warsztaty; konferencje; seminaria);</w:t>
      </w:r>
    </w:p>
    <w:p w:rsidR="00B90240" w:rsidRPr="00C74260" w:rsidRDefault="00B90240" w:rsidP="00C74260">
      <w:pPr>
        <w:ind w:firstLine="708"/>
        <w:rPr>
          <w:rFonts w:ascii="Arial" w:hAnsi="Arial" w:cs="Arial"/>
          <w:color w:val="000000"/>
          <w:sz w:val="20"/>
          <w:szCs w:val="20"/>
        </w:rPr>
      </w:pPr>
      <w:r w:rsidRPr="00C74260">
        <w:rPr>
          <w:rFonts w:ascii="Arial" w:hAnsi="Arial" w:cs="Arial"/>
          <w:color w:val="000000"/>
          <w:sz w:val="20"/>
          <w:szCs w:val="20"/>
        </w:rPr>
        <w:t>b. współpraca z instytucjami prowadzącymi szkolenia;</w:t>
      </w:r>
    </w:p>
    <w:p w:rsidR="00B90240" w:rsidRPr="00C74260" w:rsidRDefault="00B90240" w:rsidP="00C74260">
      <w:pPr>
        <w:ind w:firstLine="708"/>
        <w:rPr>
          <w:rFonts w:ascii="Arial" w:hAnsi="Arial" w:cs="Arial"/>
          <w:color w:val="000000"/>
          <w:sz w:val="20"/>
          <w:szCs w:val="20"/>
        </w:rPr>
      </w:pPr>
      <w:r w:rsidRPr="00C74260">
        <w:rPr>
          <w:rFonts w:ascii="Arial" w:hAnsi="Arial" w:cs="Arial"/>
          <w:color w:val="000000"/>
          <w:sz w:val="20"/>
          <w:szCs w:val="20"/>
        </w:rPr>
        <w:t>c. sporządzanie umów dotyczących szkoleń oraz studiów podyplomowych;</w:t>
      </w:r>
    </w:p>
    <w:p w:rsidR="00B90240" w:rsidRPr="00C74260" w:rsidRDefault="00B90240" w:rsidP="00C74260">
      <w:pPr>
        <w:ind w:firstLine="708"/>
        <w:rPr>
          <w:rFonts w:ascii="Arial" w:hAnsi="Arial" w:cs="Arial"/>
          <w:color w:val="000000"/>
          <w:sz w:val="20"/>
          <w:szCs w:val="20"/>
        </w:rPr>
      </w:pPr>
      <w:r w:rsidRPr="00C74260">
        <w:rPr>
          <w:rFonts w:ascii="Arial" w:hAnsi="Arial" w:cs="Arial"/>
          <w:color w:val="000000"/>
          <w:sz w:val="20"/>
          <w:szCs w:val="20"/>
        </w:rPr>
        <w:t>d. wprowadzanie do programu kadrowego szkoleń oraz studiów podyplomowych;</w:t>
      </w:r>
    </w:p>
    <w:p w:rsidR="00B90240" w:rsidRPr="00C74260" w:rsidRDefault="00B90240" w:rsidP="00C74260">
      <w:pPr>
        <w:ind w:left="708"/>
        <w:rPr>
          <w:rFonts w:ascii="Arial" w:hAnsi="Arial" w:cs="Arial"/>
          <w:color w:val="000000"/>
          <w:sz w:val="20"/>
          <w:szCs w:val="20"/>
        </w:rPr>
      </w:pPr>
      <w:r w:rsidRPr="00C74260">
        <w:rPr>
          <w:rFonts w:ascii="Arial" w:hAnsi="Arial" w:cs="Arial"/>
          <w:color w:val="000000"/>
          <w:sz w:val="20"/>
          <w:szCs w:val="20"/>
        </w:rPr>
        <w:t>e. opisywanie faktur zwią</w:t>
      </w:r>
      <w:r w:rsidR="00D1276C">
        <w:rPr>
          <w:rFonts w:ascii="Arial" w:hAnsi="Arial" w:cs="Arial"/>
          <w:color w:val="000000"/>
          <w:sz w:val="20"/>
          <w:szCs w:val="20"/>
        </w:rPr>
        <w:t xml:space="preserve">zanych ze szkoleniami zgodnie z </w:t>
      </w:r>
      <w:r w:rsidRPr="00C74260">
        <w:rPr>
          <w:rFonts w:ascii="Arial" w:hAnsi="Arial" w:cs="Arial"/>
          <w:color w:val="000000"/>
          <w:sz w:val="20"/>
          <w:szCs w:val="20"/>
        </w:rPr>
        <w:t>Zarządzeniem dotyczącym polityki rachunkowości;</w:t>
      </w:r>
    </w:p>
    <w:p w:rsidR="00B90240" w:rsidRPr="00C74260" w:rsidRDefault="00B90240" w:rsidP="00C74260">
      <w:pPr>
        <w:ind w:left="708"/>
        <w:rPr>
          <w:rFonts w:ascii="Arial" w:hAnsi="Arial" w:cs="Arial"/>
          <w:color w:val="000000"/>
          <w:sz w:val="20"/>
          <w:szCs w:val="20"/>
        </w:rPr>
      </w:pPr>
      <w:r w:rsidRPr="00C74260">
        <w:rPr>
          <w:rFonts w:ascii="Arial" w:hAnsi="Arial" w:cs="Arial"/>
          <w:color w:val="000000"/>
          <w:sz w:val="20"/>
          <w:szCs w:val="20"/>
        </w:rPr>
        <w:t>f. nadzorowanie wydatków zgodnie z planem budżetu w zakresie szkoleń w tym informowanie wydziałów o ilości środków na szkolenia;</w:t>
      </w:r>
    </w:p>
    <w:p w:rsidR="00B90240" w:rsidRPr="00C74260" w:rsidRDefault="00C74260" w:rsidP="00C74260">
      <w:pPr>
        <w:ind w:firstLine="708"/>
        <w:rPr>
          <w:rFonts w:ascii="Arial" w:hAnsi="Arial" w:cs="Arial"/>
          <w:color w:val="000000"/>
          <w:sz w:val="20"/>
          <w:szCs w:val="20"/>
        </w:rPr>
      </w:pPr>
      <w:r w:rsidRPr="00C74260">
        <w:rPr>
          <w:rFonts w:ascii="Arial" w:hAnsi="Arial" w:cs="Arial"/>
          <w:color w:val="000000"/>
          <w:sz w:val="20"/>
          <w:szCs w:val="20"/>
        </w:rPr>
        <w:t xml:space="preserve">g. </w:t>
      </w:r>
      <w:r w:rsidR="00D1276C">
        <w:rPr>
          <w:rFonts w:ascii="Arial" w:hAnsi="Arial" w:cs="Arial"/>
          <w:color w:val="000000"/>
          <w:sz w:val="20"/>
          <w:szCs w:val="20"/>
        </w:rPr>
        <w:t>s</w:t>
      </w:r>
      <w:r w:rsidR="00B90240" w:rsidRPr="00C74260">
        <w:rPr>
          <w:rFonts w:ascii="Arial" w:hAnsi="Arial" w:cs="Arial"/>
          <w:color w:val="000000"/>
          <w:sz w:val="20"/>
          <w:szCs w:val="20"/>
        </w:rPr>
        <w:t xml:space="preserve">porządzanie sprawozdań związanych ze szkoleniami oraz studiami podyplomowymi. </w:t>
      </w:r>
    </w:p>
    <w:p w:rsidR="00C74260" w:rsidRPr="00C74260" w:rsidRDefault="00B90240" w:rsidP="00C74260">
      <w:pPr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color w:val="000000"/>
          <w:sz w:val="20"/>
          <w:szCs w:val="20"/>
        </w:rPr>
        <w:t>3.</w:t>
      </w:r>
      <w:r w:rsidR="00C74260" w:rsidRPr="00C74260">
        <w:rPr>
          <w:rFonts w:ascii="Arial" w:hAnsi="Arial" w:cs="Arial"/>
          <w:sz w:val="20"/>
          <w:szCs w:val="20"/>
        </w:rPr>
        <w:t xml:space="preserve"> prowadzenie spraw związanych ze stażami </w:t>
      </w:r>
      <w:r w:rsidR="00D1276C">
        <w:rPr>
          <w:rFonts w:ascii="Arial" w:hAnsi="Arial" w:cs="Arial"/>
          <w:sz w:val="20"/>
          <w:szCs w:val="20"/>
        </w:rPr>
        <w:t>ora</w:t>
      </w:r>
      <w:r w:rsidR="00C74260" w:rsidRPr="00C74260">
        <w:rPr>
          <w:rFonts w:ascii="Arial" w:hAnsi="Arial" w:cs="Arial"/>
          <w:sz w:val="20"/>
          <w:szCs w:val="20"/>
        </w:rPr>
        <w:t>z praktykami zawodowymi;</w:t>
      </w:r>
    </w:p>
    <w:p w:rsidR="00C74260" w:rsidRPr="00C74260" w:rsidRDefault="00C74260" w:rsidP="00C74260">
      <w:pPr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4. wydawanie i prowadzenie ewidencji legitymacji służbowych;</w:t>
      </w:r>
    </w:p>
    <w:p w:rsidR="002948A5" w:rsidRPr="00C74260" w:rsidRDefault="00C74260" w:rsidP="00C74260">
      <w:pPr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bCs/>
          <w:sz w:val="20"/>
          <w:szCs w:val="20"/>
        </w:rPr>
        <w:t xml:space="preserve">5. </w:t>
      </w:r>
      <w:r w:rsidR="002948A5" w:rsidRPr="00C74260">
        <w:rPr>
          <w:rFonts w:ascii="Arial" w:hAnsi="Arial" w:cs="Arial"/>
          <w:sz w:val="20"/>
          <w:szCs w:val="20"/>
        </w:rPr>
        <w:t>odbycie służby przygotowawczej do pracy w samorządzie</w:t>
      </w:r>
      <w:r w:rsidR="000D470C">
        <w:rPr>
          <w:rFonts w:ascii="Arial" w:hAnsi="Arial" w:cs="Arial"/>
          <w:sz w:val="20"/>
          <w:szCs w:val="20"/>
        </w:rPr>
        <w:t>.</w:t>
      </w:r>
    </w:p>
    <w:p w:rsidR="00C74260" w:rsidRPr="00C74260" w:rsidRDefault="00C74260" w:rsidP="00C74260">
      <w:pPr>
        <w:jc w:val="both"/>
        <w:rPr>
          <w:rFonts w:ascii="Arial" w:hAnsi="Arial" w:cs="Arial"/>
          <w:sz w:val="20"/>
          <w:szCs w:val="20"/>
        </w:rPr>
      </w:pPr>
    </w:p>
    <w:p w:rsidR="00464B3E" w:rsidRPr="00C74260" w:rsidRDefault="00DC70BB" w:rsidP="00464B3E">
      <w:pPr>
        <w:ind w:left="426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W</w:t>
      </w:r>
      <w:r w:rsidR="002948A5" w:rsidRPr="00C74260">
        <w:rPr>
          <w:rFonts w:ascii="Arial" w:hAnsi="Arial" w:cs="Arial"/>
          <w:b/>
          <w:bCs/>
          <w:sz w:val="20"/>
          <w:szCs w:val="20"/>
        </w:rPr>
        <w:t>arunki zatrudnienia:</w:t>
      </w:r>
      <w:r w:rsidR="00464B3E" w:rsidRPr="00C74260">
        <w:rPr>
          <w:rFonts w:ascii="Arial" w:hAnsi="Arial" w:cs="Arial"/>
          <w:sz w:val="20"/>
          <w:szCs w:val="20"/>
        </w:rPr>
        <w:t xml:space="preserve"> </w:t>
      </w:r>
    </w:p>
    <w:p w:rsidR="00464B3E" w:rsidRPr="00C74260" w:rsidRDefault="00464B3E" w:rsidP="00464B3E">
      <w:pPr>
        <w:pStyle w:val="Akapitzlist"/>
        <w:numPr>
          <w:ilvl w:val="0"/>
          <w:numId w:val="2"/>
        </w:numPr>
        <w:tabs>
          <w:tab w:val="clear" w:pos="1440"/>
        </w:tabs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praca przy monitorze ekranowym powyżej 4 h dziennie;</w:t>
      </w:r>
    </w:p>
    <w:p w:rsidR="002948A5" w:rsidRPr="00C74260" w:rsidRDefault="00464B3E" w:rsidP="00464B3E">
      <w:pPr>
        <w:numPr>
          <w:ilvl w:val="0"/>
          <w:numId w:val="2"/>
        </w:numPr>
        <w:tabs>
          <w:tab w:val="clear" w:pos="1440"/>
          <w:tab w:val="num" w:pos="360"/>
        </w:tabs>
        <w:ind w:left="357" w:firstLine="69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praca w budynku z windą.</w:t>
      </w:r>
    </w:p>
    <w:p w:rsidR="00464B3E" w:rsidRPr="00C74260" w:rsidRDefault="00464B3E" w:rsidP="00464B3E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2948A5" w:rsidRPr="00C74260" w:rsidRDefault="002948A5" w:rsidP="00EC1030">
      <w:pPr>
        <w:ind w:firstLine="284"/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 xml:space="preserve">wymagania niezbędne: </w:t>
      </w:r>
    </w:p>
    <w:p w:rsidR="00BF1F6E" w:rsidRPr="00C74260" w:rsidRDefault="00BF1F6E" w:rsidP="00BF1F6E">
      <w:pPr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wykształcenie</w:t>
      </w:r>
      <w:r w:rsidR="00C74260" w:rsidRPr="00C74260">
        <w:rPr>
          <w:rFonts w:ascii="Arial" w:hAnsi="Arial" w:cs="Arial"/>
          <w:sz w:val="20"/>
          <w:szCs w:val="20"/>
        </w:rPr>
        <w:t xml:space="preserve"> wyższe lub</w:t>
      </w:r>
      <w:r w:rsidRPr="00C74260">
        <w:rPr>
          <w:rFonts w:ascii="Arial" w:hAnsi="Arial" w:cs="Arial"/>
          <w:sz w:val="20"/>
          <w:szCs w:val="20"/>
        </w:rPr>
        <w:t xml:space="preserve"> </w:t>
      </w:r>
      <w:r w:rsidR="00C74260" w:rsidRPr="00C74260">
        <w:rPr>
          <w:rFonts w:ascii="Arial" w:hAnsi="Arial" w:cs="Arial"/>
          <w:sz w:val="20"/>
          <w:szCs w:val="20"/>
        </w:rPr>
        <w:t>średnie ze stażem pracy 3 lata</w:t>
      </w:r>
      <w:r w:rsidRPr="00C74260">
        <w:rPr>
          <w:rFonts w:ascii="Arial" w:hAnsi="Arial" w:cs="Arial"/>
          <w:sz w:val="20"/>
          <w:szCs w:val="20"/>
        </w:rPr>
        <w:t>;</w:t>
      </w:r>
    </w:p>
    <w:p w:rsidR="00BF1F6E" w:rsidRPr="00C74260" w:rsidRDefault="00C74260" w:rsidP="00BF1F6E">
      <w:pPr>
        <w:numPr>
          <w:ilvl w:val="0"/>
          <w:numId w:val="13"/>
        </w:numPr>
        <w:tabs>
          <w:tab w:val="clear" w:pos="1440"/>
          <w:tab w:val="num" w:pos="720"/>
        </w:tabs>
        <w:ind w:hanging="108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znajomość przepisów kodeksu pracy</w:t>
      </w:r>
    </w:p>
    <w:p w:rsidR="00BF1F6E" w:rsidRPr="00C74260" w:rsidRDefault="00BF1F6E" w:rsidP="00660DAA">
      <w:pPr>
        <w:numPr>
          <w:ilvl w:val="0"/>
          <w:numId w:val="13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znajomość ustaw o</w:t>
      </w:r>
      <w:r w:rsidR="00660DAA" w:rsidRPr="00C74260">
        <w:rPr>
          <w:rFonts w:ascii="Arial" w:hAnsi="Arial" w:cs="Arial"/>
          <w:sz w:val="20"/>
          <w:szCs w:val="20"/>
        </w:rPr>
        <w:t>:</w:t>
      </w:r>
      <w:r w:rsidR="00C74260" w:rsidRPr="00C74260">
        <w:rPr>
          <w:rFonts w:ascii="Arial" w:hAnsi="Arial" w:cs="Arial"/>
          <w:sz w:val="20"/>
          <w:szCs w:val="20"/>
        </w:rPr>
        <w:t xml:space="preserve"> samorządzie gminnym, </w:t>
      </w:r>
      <w:r w:rsidRPr="00C74260">
        <w:rPr>
          <w:rFonts w:ascii="Arial" w:hAnsi="Arial" w:cs="Arial"/>
          <w:sz w:val="20"/>
          <w:szCs w:val="20"/>
        </w:rPr>
        <w:t>pracownikach samorządowych;</w:t>
      </w:r>
    </w:p>
    <w:p w:rsidR="00BF1F6E" w:rsidRPr="00C74260" w:rsidRDefault="00BF1F6E" w:rsidP="00BF1F6E">
      <w:pPr>
        <w:numPr>
          <w:ilvl w:val="0"/>
          <w:numId w:val="13"/>
        </w:numPr>
        <w:tabs>
          <w:tab w:val="clear" w:pos="1440"/>
          <w:tab w:val="num" w:pos="72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nieprowadzenie działalności gospodarczej w przypadku zatrudnienia;</w:t>
      </w:r>
    </w:p>
    <w:p w:rsidR="00BF1F6E" w:rsidRPr="00C74260" w:rsidRDefault="00BF1F6E" w:rsidP="00660DAA">
      <w:pPr>
        <w:numPr>
          <w:ilvl w:val="0"/>
          <w:numId w:val="13"/>
        </w:numPr>
        <w:tabs>
          <w:tab w:val="clear" w:pos="144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niekaralność za przestępstwo popełnione umyślnie ścigane z oskarżenia publicznego lub  umyślne przestępstwo skarbowe;</w:t>
      </w:r>
    </w:p>
    <w:p w:rsidR="00BF1F6E" w:rsidRPr="00C74260" w:rsidRDefault="00BF1F6E" w:rsidP="00BF1F6E">
      <w:pPr>
        <w:numPr>
          <w:ilvl w:val="0"/>
          <w:numId w:val="13"/>
        </w:numPr>
        <w:tabs>
          <w:tab w:val="clear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nieposzlakowana opinia;</w:t>
      </w:r>
    </w:p>
    <w:p w:rsidR="00BF1F6E" w:rsidRPr="00C74260" w:rsidRDefault="00BF1F6E" w:rsidP="00BF1F6E">
      <w:pPr>
        <w:numPr>
          <w:ilvl w:val="0"/>
          <w:numId w:val="13"/>
        </w:numPr>
        <w:tabs>
          <w:tab w:val="clear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pełna zdolność do czynności prawnych, korzystanie z pełni praw publicznych;</w:t>
      </w:r>
    </w:p>
    <w:p w:rsidR="00BF1F6E" w:rsidRPr="00C74260" w:rsidRDefault="00BF1F6E" w:rsidP="00BF1F6E">
      <w:pPr>
        <w:numPr>
          <w:ilvl w:val="0"/>
          <w:numId w:val="13"/>
        </w:numPr>
        <w:tabs>
          <w:tab w:val="clear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stan zdrowia pozwalający na zatrudni</w:t>
      </w:r>
      <w:r w:rsidR="00660DAA" w:rsidRPr="00C74260">
        <w:rPr>
          <w:rFonts w:ascii="Arial" w:hAnsi="Arial" w:cs="Arial"/>
          <w:sz w:val="20"/>
          <w:szCs w:val="20"/>
        </w:rPr>
        <w:t>enie na proponowanym stanowisku;</w:t>
      </w:r>
    </w:p>
    <w:p w:rsidR="002948A5" w:rsidRPr="00C74260" w:rsidRDefault="002948A5" w:rsidP="00BF1F6E">
      <w:pPr>
        <w:ind w:left="1440"/>
        <w:rPr>
          <w:rFonts w:ascii="Arial" w:hAnsi="Arial" w:cs="Arial"/>
          <w:sz w:val="20"/>
          <w:szCs w:val="20"/>
        </w:rPr>
      </w:pPr>
    </w:p>
    <w:p w:rsidR="002948A5" w:rsidRPr="00C74260" w:rsidRDefault="002948A5" w:rsidP="00DC70BB">
      <w:pPr>
        <w:ind w:firstLine="142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wymagania dodatkowe:</w:t>
      </w:r>
    </w:p>
    <w:p w:rsidR="00BF1F6E" w:rsidRDefault="00BF1F6E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komunikatywność i dyspozycyjność;</w:t>
      </w:r>
    </w:p>
    <w:p w:rsidR="00577DDF" w:rsidRPr="00C74260" w:rsidRDefault="00577DDF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doświadczenie w pracy w kadrach</w:t>
      </w:r>
      <w:r w:rsidR="00914A82">
        <w:rPr>
          <w:rFonts w:ascii="Arial" w:hAnsi="Arial" w:cs="Arial"/>
          <w:sz w:val="20"/>
          <w:szCs w:val="20"/>
        </w:rPr>
        <w:t>;</w:t>
      </w:r>
    </w:p>
    <w:p w:rsidR="00BF1F6E" w:rsidRPr="00C74260" w:rsidRDefault="00BF1F6E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bardzo dobra znajomość obsługi komputera;</w:t>
      </w:r>
    </w:p>
    <w:p w:rsidR="00BF1F6E" w:rsidRPr="00C74260" w:rsidRDefault="00BF1F6E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umiejętność pracy w zespole, umiejętność pracy pod presją czasu;</w:t>
      </w:r>
    </w:p>
    <w:p w:rsidR="00BF1F6E" w:rsidRPr="00C74260" w:rsidRDefault="00BF1F6E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kultura osobista, łatwość nawiązywania kontaktu;</w:t>
      </w:r>
    </w:p>
    <w:p w:rsidR="005D368D" w:rsidRPr="00D1276C" w:rsidRDefault="005D368D" w:rsidP="00D1276C">
      <w:pPr>
        <w:numPr>
          <w:ilvl w:val="0"/>
          <w:numId w:val="14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odporność na stres, postawa asertywna</w:t>
      </w:r>
      <w:r w:rsidR="000D470C">
        <w:rPr>
          <w:rFonts w:ascii="Arial" w:hAnsi="Arial" w:cs="Arial"/>
          <w:sz w:val="20"/>
          <w:szCs w:val="20"/>
        </w:rPr>
        <w:t>.</w:t>
      </w:r>
    </w:p>
    <w:p w:rsidR="00DC70BB" w:rsidRPr="00C74260" w:rsidRDefault="00DC70BB" w:rsidP="00DC70BB">
      <w:pPr>
        <w:tabs>
          <w:tab w:val="num" w:pos="1440"/>
        </w:tabs>
        <w:spacing w:before="120"/>
        <w:rPr>
          <w:rFonts w:ascii="Arial" w:hAnsi="Arial" w:cs="Arial"/>
          <w:b/>
          <w:sz w:val="20"/>
          <w:szCs w:val="20"/>
        </w:rPr>
      </w:pPr>
      <w:r w:rsidRPr="00C74260">
        <w:rPr>
          <w:rFonts w:ascii="Arial" w:hAnsi="Arial" w:cs="Arial"/>
          <w:b/>
          <w:sz w:val="20"/>
          <w:szCs w:val="20"/>
        </w:rPr>
        <w:t>Warunki pracy oferowane kandydatom:</w:t>
      </w:r>
    </w:p>
    <w:p w:rsidR="00DC70BB" w:rsidRPr="00C74260" w:rsidRDefault="00DC70BB" w:rsidP="00DC70BB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pierwsza umowa o pracę zawierana na cz</w:t>
      </w:r>
      <w:r w:rsidR="006C0642" w:rsidRPr="00C74260">
        <w:rPr>
          <w:rFonts w:ascii="Arial" w:hAnsi="Arial" w:cs="Arial"/>
          <w:sz w:val="20"/>
          <w:szCs w:val="20"/>
        </w:rPr>
        <w:t>a</w:t>
      </w:r>
      <w:r w:rsidRPr="00C74260">
        <w:rPr>
          <w:rFonts w:ascii="Arial" w:hAnsi="Arial" w:cs="Arial"/>
          <w:sz w:val="20"/>
          <w:szCs w:val="20"/>
        </w:rPr>
        <w:t>s określony 6 miesięcy;</w:t>
      </w:r>
    </w:p>
    <w:p w:rsidR="00DC70BB" w:rsidRPr="00C74260" w:rsidRDefault="000D470C" w:rsidP="00DC70BB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wymiar czasu pracy: pełny etat.</w:t>
      </w:r>
    </w:p>
    <w:p w:rsidR="00DC70BB" w:rsidRPr="00C74260" w:rsidRDefault="00DC70BB" w:rsidP="00DC70BB">
      <w:pPr>
        <w:tabs>
          <w:tab w:val="num" w:pos="1440"/>
        </w:tabs>
        <w:rPr>
          <w:rFonts w:ascii="Arial" w:hAnsi="Arial" w:cs="Arial"/>
          <w:b/>
          <w:sz w:val="20"/>
          <w:szCs w:val="20"/>
        </w:rPr>
      </w:pPr>
    </w:p>
    <w:p w:rsidR="002948A5" w:rsidRPr="00C74260" w:rsidRDefault="002948A5">
      <w:pPr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Osoby zainteresowane prosimy o dostarczenie:</w:t>
      </w:r>
    </w:p>
    <w:p w:rsidR="002948A5" w:rsidRPr="00C74260" w:rsidRDefault="002948A5">
      <w:pPr>
        <w:numPr>
          <w:ilvl w:val="0"/>
          <w:numId w:val="4"/>
        </w:numPr>
        <w:tabs>
          <w:tab w:val="num" w:pos="72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kwestionariusza osoby ubiegającej się o zatrudnienie – wg załączonego wzoru;</w:t>
      </w:r>
    </w:p>
    <w:p w:rsidR="002948A5" w:rsidRDefault="002948A5" w:rsidP="00BF1F6E">
      <w:pPr>
        <w:numPr>
          <w:ilvl w:val="0"/>
          <w:numId w:val="4"/>
        </w:numPr>
        <w:tabs>
          <w:tab w:val="num" w:pos="72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kserokopii dyplomu/świadectwa;</w:t>
      </w:r>
    </w:p>
    <w:p w:rsidR="00C74260" w:rsidRPr="00660DAA" w:rsidRDefault="00C74260" w:rsidP="000D470C">
      <w:pPr>
        <w:numPr>
          <w:ilvl w:val="0"/>
          <w:numId w:val="4"/>
        </w:numPr>
        <w:tabs>
          <w:tab w:val="clear" w:pos="1440"/>
          <w:tab w:val="num" w:pos="709"/>
        </w:tabs>
        <w:ind w:left="709" w:hanging="34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kserokopii świadectw pracy/zaświadczeń pracy potwierdzających wymagany staż w przypadku wykształcenia </w:t>
      </w:r>
      <w:r w:rsidR="000D470C">
        <w:rPr>
          <w:rFonts w:ascii="Arial" w:hAnsi="Arial" w:cs="Arial"/>
          <w:sz w:val="20"/>
          <w:szCs w:val="20"/>
        </w:rPr>
        <w:t>średniego;</w:t>
      </w:r>
    </w:p>
    <w:p w:rsidR="002948A5" w:rsidRPr="00660DAA" w:rsidRDefault="002948A5">
      <w:pPr>
        <w:numPr>
          <w:ilvl w:val="0"/>
          <w:numId w:val="4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lastRenderedPageBreak/>
        <w:t xml:space="preserve">oświadczenie o pełnej zdolności do czynności prawnych, </w:t>
      </w:r>
      <w:r w:rsidR="006E6CD9" w:rsidRPr="00660DAA">
        <w:rPr>
          <w:rFonts w:ascii="Arial" w:hAnsi="Arial" w:cs="Arial"/>
          <w:sz w:val="20"/>
          <w:szCs w:val="20"/>
        </w:rPr>
        <w:t>oświadczenia o niekaralności za </w:t>
      </w:r>
      <w:r w:rsidRPr="00660DAA">
        <w:rPr>
          <w:rFonts w:ascii="Arial" w:hAnsi="Arial" w:cs="Arial"/>
          <w:sz w:val="20"/>
          <w:szCs w:val="20"/>
        </w:rPr>
        <w:t>przestępstwa popełnione umyślnie ścigane z oskarżenia publicznego lub umyślne przest</w:t>
      </w:r>
      <w:r w:rsidR="00786B07" w:rsidRPr="00660DAA">
        <w:rPr>
          <w:rFonts w:ascii="Arial" w:hAnsi="Arial" w:cs="Arial"/>
          <w:sz w:val="20"/>
          <w:szCs w:val="20"/>
        </w:rPr>
        <w:t>ępstwo skarbowe, oświadczenie o </w:t>
      </w:r>
      <w:r w:rsidRPr="00660DAA">
        <w:rPr>
          <w:rFonts w:ascii="Arial" w:hAnsi="Arial" w:cs="Arial"/>
          <w:sz w:val="20"/>
          <w:szCs w:val="20"/>
        </w:rPr>
        <w:t>wyrażeniu zgody na przetwarzan</w:t>
      </w:r>
      <w:r w:rsidR="006E6CD9" w:rsidRPr="00660DAA">
        <w:rPr>
          <w:rFonts w:ascii="Arial" w:hAnsi="Arial" w:cs="Arial"/>
          <w:sz w:val="20"/>
          <w:szCs w:val="20"/>
        </w:rPr>
        <w:t>ie danych osobowych zawartych w </w:t>
      </w:r>
      <w:r w:rsidR="00CF18B6" w:rsidRPr="00660DAA">
        <w:rPr>
          <w:rFonts w:ascii="Arial" w:hAnsi="Arial" w:cs="Arial"/>
          <w:sz w:val="20"/>
          <w:szCs w:val="20"/>
        </w:rPr>
        <w:t>ofercie pracy, w </w:t>
      </w:r>
      <w:r w:rsidRPr="00660DAA">
        <w:rPr>
          <w:rFonts w:ascii="Arial" w:hAnsi="Arial" w:cs="Arial"/>
          <w:sz w:val="20"/>
          <w:szCs w:val="20"/>
        </w:rPr>
        <w:t>zakresie niezbędnym do przeprowadzenia naboru</w:t>
      </w:r>
      <w:r w:rsidR="00660DAA">
        <w:rPr>
          <w:rFonts w:ascii="Arial" w:hAnsi="Arial" w:cs="Arial"/>
          <w:sz w:val="20"/>
          <w:szCs w:val="20"/>
          <w:vertAlign w:val="superscript"/>
        </w:rPr>
        <w:t xml:space="preserve">* </w:t>
      </w:r>
    </w:p>
    <w:p w:rsidR="002948A5" w:rsidRPr="00660DAA" w:rsidRDefault="002948A5">
      <w:pPr>
        <w:pStyle w:val="Tekstpodstawowy"/>
        <w:spacing w:before="60"/>
        <w:jc w:val="both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W miesiącu poprzedzającym ogłoszenie naboru wskaźnik zatrudnienia osób n</w:t>
      </w:r>
      <w:r w:rsidR="00786B07" w:rsidRPr="00660DAA">
        <w:rPr>
          <w:rFonts w:ascii="Arial" w:hAnsi="Arial" w:cs="Arial"/>
          <w:sz w:val="20"/>
          <w:szCs w:val="20"/>
        </w:rPr>
        <w:t>iepełnosprawnych w Urzędzie nie </w:t>
      </w:r>
      <w:r w:rsidRPr="00660DAA">
        <w:rPr>
          <w:rFonts w:ascii="Arial" w:hAnsi="Arial" w:cs="Arial"/>
          <w:sz w:val="20"/>
          <w:szCs w:val="20"/>
        </w:rPr>
        <w:t>przekroczył 6 %.</w:t>
      </w:r>
    </w:p>
    <w:p w:rsidR="002948A5" w:rsidRPr="00660DAA" w:rsidRDefault="002948A5">
      <w:pPr>
        <w:tabs>
          <w:tab w:val="num" w:pos="720"/>
        </w:tabs>
        <w:rPr>
          <w:rFonts w:ascii="Arial" w:hAnsi="Arial" w:cs="Arial"/>
          <w:sz w:val="20"/>
          <w:szCs w:val="20"/>
        </w:rPr>
      </w:pPr>
    </w:p>
    <w:p w:rsidR="00F259DF" w:rsidRDefault="00F259DF">
      <w:pPr>
        <w:jc w:val="both"/>
        <w:rPr>
          <w:rFonts w:ascii="Arial" w:hAnsi="Arial" w:cs="Arial"/>
          <w:sz w:val="20"/>
          <w:szCs w:val="20"/>
        </w:rPr>
      </w:pPr>
    </w:p>
    <w:p w:rsidR="002948A5" w:rsidRPr="00660DAA" w:rsidRDefault="00D1276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Kompletne oferty </w:t>
      </w:r>
      <w:r w:rsidR="002948A5" w:rsidRPr="00660DAA">
        <w:rPr>
          <w:rFonts w:ascii="Arial" w:hAnsi="Arial" w:cs="Arial"/>
          <w:sz w:val="20"/>
          <w:szCs w:val="20"/>
        </w:rPr>
        <w:t>w zamkniętych kopertach należy składać:</w:t>
      </w:r>
    </w:p>
    <w:p w:rsidR="00660DAA" w:rsidRDefault="00660DAA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</w:p>
    <w:p w:rsidR="002948A5" w:rsidRPr="00660DAA" w:rsidRDefault="002948A5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osobiście w Kancelarii Urzędu </w:t>
      </w:r>
      <w:r w:rsidR="00F259DF">
        <w:rPr>
          <w:rFonts w:ascii="Arial" w:hAnsi="Arial" w:cs="Arial"/>
          <w:sz w:val="20"/>
          <w:szCs w:val="20"/>
        </w:rPr>
        <w:t>;</w:t>
      </w:r>
      <w:r w:rsidRPr="00660DAA">
        <w:rPr>
          <w:rFonts w:ascii="Arial" w:hAnsi="Arial" w:cs="Arial"/>
          <w:sz w:val="20"/>
          <w:szCs w:val="20"/>
        </w:rPr>
        <w:t xml:space="preserve">    </w:t>
      </w:r>
      <w:r w:rsidR="00B20D49" w:rsidRPr="00660DAA">
        <w:rPr>
          <w:rFonts w:ascii="Arial" w:hAnsi="Arial" w:cs="Arial"/>
          <w:sz w:val="20"/>
          <w:szCs w:val="20"/>
        </w:rPr>
        <w:t xml:space="preserve">   </w:t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pokój 128</w:t>
      </w:r>
    </w:p>
    <w:p w:rsidR="00660DAA" w:rsidRDefault="00660DAA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</w:p>
    <w:p w:rsidR="002948A5" w:rsidRPr="00660DAA" w:rsidRDefault="002948A5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lub przesłać pocztą na adres:</w:t>
      </w: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Urząd Miejski w Bytomiu</w:t>
      </w:r>
    </w:p>
    <w:p w:rsidR="002948A5" w:rsidRPr="00660DAA" w:rsidRDefault="00A574B5" w:rsidP="00A574B5">
      <w:pPr>
        <w:tabs>
          <w:tab w:val="left" w:pos="3686"/>
        </w:tabs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="002948A5" w:rsidRPr="00660DAA">
        <w:rPr>
          <w:rFonts w:ascii="Arial" w:hAnsi="Arial" w:cs="Arial"/>
          <w:sz w:val="20"/>
          <w:szCs w:val="20"/>
        </w:rPr>
        <w:t>ul. Parkowa 2</w:t>
      </w:r>
    </w:p>
    <w:p w:rsidR="002948A5" w:rsidRPr="00660DAA" w:rsidRDefault="00A574B5" w:rsidP="00A574B5">
      <w:pPr>
        <w:tabs>
          <w:tab w:val="left" w:pos="3686"/>
        </w:tabs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4</w:t>
      </w:r>
      <w:r w:rsidR="002948A5" w:rsidRPr="00660DAA">
        <w:rPr>
          <w:rFonts w:ascii="Arial" w:hAnsi="Arial" w:cs="Arial"/>
          <w:sz w:val="20"/>
          <w:szCs w:val="20"/>
        </w:rPr>
        <w:t>1-902 Bytom</w:t>
      </w:r>
    </w:p>
    <w:p w:rsidR="00660DAA" w:rsidRDefault="002948A5">
      <w:pPr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 </w:t>
      </w:r>
    </w:p>
    <w:p w:rsidR="002948A5" w:rsidRPr="00660DAA" w:rsidRDefault="002948A5">
      <w:pPr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w terminie do </w:t>
      </w:r>
      <w:r w:rsidR="000D470C">
        <w:rPr>
          <w:rFonts w:ascii="Arial" w:hAnsi="Arial" w:cs="Arial"/>
          <w:b/>
          <w:bCs/>
          <w:sz w:val="20"/>
          <w:szCs w:val="20"/>
        </w:rPr>
        <w:t>16</w:t>
      </w:r>
      <w:r w:rsidR="002E510B">
        <w:rPr>
          <w:rFonts w:ascii="Arial" w:hAnsi="Arial" w:cs="Arial"/>
          <w:b/>
          <w:bCs/>
          <w:sz w:val="20"/>
          <w:szCs w:val="20"/>
        </w:rPr>
        <w:t xml:space="preserve"> lipca</w:t>
      </w:r>
      <w:r w:rsidR="008E64DD">
        <w:rPr>
          <w:rFonts w:ascii="Arial" w:hAnsi="Arial" w:cs="Arial"/>
          <w:b/>
          <w:bCs/>
          <w:sz w:val="20"/>
          <w:szCs w:val="20"/>
        </w:rPr>
        <w:t xml:space="preserve"> 2024 r.</w:t>
      </w:r>
      <w:r w:rsidRPr="00660DAA">
        <w:rPr>
          <w:rFonts w:ascii="Arial" w:hAnsi="Arial" w:cs="Arial"/>
          <w:sz w:val="20"/>
          <w:szCs w:val="20"/>
        </w:rPr>
        <w:t xml:space="preserve"> </w:t>
      </w:r>
    </w:p>
    <w:p w:rsidR="002948A5" w:rsidRPr="00660DAA" w:rsidRDefault="002948A5" w:rsidP="00660DAA">
      <w:pPr>
        <w:spacing w:before="100"/>
        <w:rPr>
          <w:rFonts w:ascii="Arial" w:hAnsi="Arial" w:cs="Arial"/>
          <w:b/>
          <w:bCs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Koperty należy opatrzyć informacją „</w:t>
      </w:r>
      <w:r w:rsidR="006E6CD9" w:rsidRPr="00660DAA">
        <w:rPr>
          <w:rFonts w:ascii="Arial" w:hAnsi="Arial" w:cs="Arial"/>
          <w:b/>
          <w:bCs/>
          <w:sz w:val="20"/>
          <w:szCs w:val="20"/>
        </w:rPr>
        <w:t>S</w:t>
      </w:r>
      <w:r w:rsidR="00BF1F6E" w:rsidRPr="00660DAA">
        <w:rPr>
          <w:rFonts w:ascii="Arial" w:hAnsi="Arial" w:cs="Arial"/>
          <w:b/>
          <w:bCs/>
          <w:sz w:val="20"/>
          <w:szCs w:val="20"/>
        </w:rPr>
        <w:t>D</w:t>
      </w:r>
      <w:r w:rsidRPr="00660DAA">
        <w:rPr>
          <w:rFonts w:ascii="Arial" w:hAnsi="Arial" w:cs="Arial"/>
          <w:b/>
          <w:bCs/>
          <w:sz w:val="20"/>
          <w:szCs w:val="20"/>
        </w:rPr>
        <w:t xml:space="preserve"> - NABÓR do </w:t>
      </w:r>
      <w:r w:rsidR="00F259DF">
        <w:rPr>
          <w:rFonts w:ascii="Arial" w:hAnsi="Arial" w:cs="Arial"/>
          <w:b/>
          <w:bCs/>
          <w:sz w:val="20"/>
          <w:szCs w:val="20"/>
        </w:rPr>
        <w:t>S</w:t>
      </w:r>
      <w:r w:rsidR="00C74260">
        <w:rPr>
          <w:rFonts w:ascii="Arial" w:hAnsi="Arial" w:cs="Arial"/>
          <w:b/>
          <w:bCs/>
          <w:sz w:val="20"/>
          <w:szCs w:val="20"/>
        </w:rPr>
        <w:t>D</w:t>
      </w:r>
      <w:r w:rsidR="00F259DF">
        <w:rPr>
          <w:rFonts w:ascii="Arial" w:hAnsi="Arial" w:cs="Arial"/>
          <w:b/>
          <w:bCs/>
          <w:sz w:val="20"/>
          <w:szCs w:val="20"/>
        </w:rPr>
        <w:t>-1</w:t>
      </w:r>
      <w:r w:rsidRPr="00660DAA">
        <w:rPr>
          <w:rFonts w:ascii="Arial" w:hAnsi="Arial" w:cs="Arial"/>
          <w:b/>
          <w:bCs/>
          <w:sz w:val="20"/>
          <w:szCs w:val="20"/>
        </w:rPr>
        <w:t>”</w:t>
      </w:r>
    </w:p>
    <w:p w:rsidR="00660DAA" w:rsidRDefault="00660DAA" w:rsidP="00660DAA">
      <w:pPr>
        <w:spacing w:before="120"/>
        <w:rPr>
          <w:rFonts w:ascii="Arial" w:hAnsi="Arial" w:cs="Arial"/>
          <w:b/>
          <w:bCs/>
          <w:sz w:val="20"/>
          <w:szCs w:val="20"/>
        </w:rPr>
      </w:pPr>
    </w:p>
    <w:p w:rsidR="00660DAA" w:rsidRPr="00660DAA" w:rsidRDefault="00660DAA" w:rsidP="00660DAA">
      <w:pPr>
        <w:spacing w:before="12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b/>
          <w:bCs/>
          <w:sz w:val="20"/>
          <w:szCs w:val="20"/>
        </w:rPr>
        <w:t xml:space="preserve">* </w:t>
      </w:r>
      <w:r w:rsidRPr="00660DAA">
        <w:rPr>
          <w:rFonts w:ascii="Arial" w:hAnsi="Arial" w:cs="Arial"/>
          <w:sz w:val="20"/>
          <w:szCs w:val="20"/>
        </w:rPr>
        <w:t>do wykorzystania wzór oświadczenia zamieszczony na stronie internetowej</w:t>
      </w:r>
    </w:p>
    <w:p w:rsidR="00660DAA" w:rsidRPr="00660DAA" w:rsidRDefault="00660DAA" w:rsidP="00660DAA">
      <w:pPr>
        <w:rPr>
          <w:rFonts w:ascii="Arial" w:hAnsi="Arial" w:cs="Arial"/>
          <w:sz w:val="18"/>
          <w:szCs w:val="18"/>
        </w:rPr>
      </w:pPr>
    </w:p>
    <w:p w:rsidR="002948A5" w:rsidRPr="00660DAA" w:rsidRDefault="002948A5">
      <w:pPr>
        <w:pStyle w:val="Tekstpodstawowy2"/>
        <w:spacing w:before="120"/>
        <w:rPr>
          <w:rFonts w:ascii="Arial" w:hAnsi="Arial" w:cs="Arial"/>
          <w:b w:val="0"/>
          <w:bCs w:val="0"/>
          <w:sz w:val="20"/>
          <w:szCs w:val="20"/>
        </w:rPr>
      </w:pPr>
      <w:r w:rsidRPr="00660DAA">
        <w:rPr>
          <w:rFonts w:ascii="Arial" w:hAnsi="Arial" w:cs="Arial"/>
          <w:b w:val="0"/>
          <w:bCs w:val="0"/>
          <w:sz w:val="20"/>
          <w:szCs w:val="20"/>
        </w:rPr>
        <w:t>Kandydaci nie będą informowani indywidualnie o terminie kolejnego etapu postępowania.</w:t>
      </w:r>
    </w:p>
    <w:p w:rsidR="002948A5" w:rsidRDefault="002948A5">
      <w:pPr>
        <w:pStyle w:val="Tekstpodstawowy2"/>
        <w:rPr>
          <w:rFonts w:ascii="Arial" w:hAnsi="Arial" w:cs="Arial"/>
          <w:b w:val="0"/>
          <w:bCs w:val="0"/>
          <w:sz w:val="20"/>
          <w:szCs w:val="20"/>
        </w:rPr>
      </w:pPr>
      <w:r w:rsidRPr="00660DAA">
        <w:rPr>
          <w:rFonts w:ascii="Arial" w:hAnsi="Arial" w:cs="Arial"/>
          <w:b w:val="0"/>
          <w:bCs w:val="0"/>
          <w:sz w:val="20"/>
          <w:szCs w:val="20"/>
        </w:rPr>
        <w:t>Dokumenty nieodebrane po upływie 1 miesiąca od dnia rozstrzygnięcia naboru zostaną protokolarnie zniszczone.</w:t>
      </w:r>
    </w:p>
    <w:p w:rsidR="00660DAA" w:rsidRDefault="00660DAA">
      <w:pPr>
        <w:pStyle w:val="Tekstpodstawowy2"/>
        <w:rPr>
          <w:rFonts w:ascii="Arial" w:hAnsi="Arial" w:cs="Arial"/>
          <w:b w:val="0"/>
          <w:bCs w:val="0"/>
          <w:sz w:val="20"/>
          <w:szCs w:val="20"/>
        </w:rPr>
      </w:pPr>
    </w:p>
    <w:p w:rsidR="00660DAA" w:rsidRPr="00660DAA" w:rsidRDefault="00660DAA">
      <w:pPr>
        <w:pStyle w:val="Tekstpodstawowy2"/>
        <w:rPr>
          <w:rFonts w:ascii="Arial" w:hAnsi="Arial" w:cs="Arial"/>
          <w:b w:val="0"/>
          <w:bCs w:val="0"/>
          <w:sz w:val="20"/>
          <w:szCs w:val="20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219"/>
        <w:gridCol w:w="5812"/>
      </w:tblGrid>
      <w:tr w:rsidR="009F5A19" w:rsidRPr="00660DAA" w:rsidTr="00047153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9F5A19" w:rsidRPr="00660DAA" w:rsidRDefault="009F5A19" w:rsidP="00722EE8">
            <w:pPr>
              <w:spacing w:before="100" w:beforeAutospacing="1" w:after="119"/>
              <w:jc w:val="center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INFORMACJA SZCZEGÓŁOWA O OCHRONIE DANYCH OSOBOWYCH</w:t>
            </w:r>
            <w:r w:rsidR="00722EE8"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br/>
            </w: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 xml:space="preserve">ZBIERANYCH PRZEZ URZĄD MIEJSKI W </w:t>
            </w:r>
            <w:r w:rsidR="004372C3"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BYTOMIU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Dane Administratora Danych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Prezydent Miasta Bytomia z siedzibą w Urzędzie Miejskim w Bytomiu (ul. Parkowa 2 41-902 Bytom)</w:t>
            </w:r>
          </w:p>
        </w:tc>
      </w:tr>
      <w:tr w:rsidR="009F5A19" w:rsidRPr="00660DAA" w:rsidTr="005D6FF8">
        <w:trPr>
          <w:trHeight w:hRule="exact" w:val="567"/>
        </w:trPr>
        <w:tc>
          <w:tcPr>
            <w:tcW w:w="4219" w:type="dxa"/>
            <w:vAlign w:val="center"/>
          </w:tcPr>
          <w:p w:rsidR="009F5A19" w:rsidRPr="00660DAA" w:rsidRDefault="009F5A19" w:rsidP="00550E3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9F5A19" w:rsidRPr="00660DAA" w:rsidRDefault="009F5A19" w:rsidP="005D6FF8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shadow/>
                <w:color w:val="404040"/>
                <w:sz w:val="19"/>
                <w:szCs w:val="19"/>
              </w:rPr>
              <w:t xml:space="preserve">Urząd Miejski w Bytomiu ul. Parkowa 2 mail </w:t>
            </w:r>
            <w:hyperlink r:id="rId8" w:history="1">
              <w:r w:rsidRPr="00660DAA">
                <w:rPr>
                  <w:rStyle w:val="Hipercze"/>
                  <w:rFonts w:ascii="Arial" w:hAnsi="Arial" w:cs="Arial"/>
                  <w:shadow/>
                  <w:color w:val="404040"/>
                  <w:sz w:val="19"/>
                  <w:szCs w:val="19"/>
                </w:rPr>
                <w:t>pi@um.bytom.pl</w:t>
              </w:r>
            </w:hyperlink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9F5A19" w:rsidRPr="00660DAA" w:rsidRDefault="009F5A19" w:rsidP="00DC1FAA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Państwa da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t>ne osobowe w zakresie wskazanym</w:t>
            </w:r>
            <w:r w:rsidR="004372C3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w przepisach prawa pracy będą przetwarzane 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t>.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br/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Przepisy prawa pracy: art. 22 Kodeksu pracy oraz</w:t>
            </w:r>
            <w:r w:rsidR="00DC1FAA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art. 6, art. 11, art. 13, art. 14, art. 15 ustawy z dnia 21 listopada 2008 r. o pracownikach samorz</w:t>
            </w:r>
            <w:r w:rsidR="00531438" w:rsidRPr="00660DAA">
              <w:rPr>
                <w:rFonts w:ascii="Arial" w:hAnsi="Arial" w:cs="Arial"/>
                <w:color w:val="404040"/>
                <w:sz w:val="19"/>
                <w:szCs w:val="19"/>
              </w:rPr>
              <w:t>ą</w:t>
            </w:r>
            <w:r w:rsidR="00DC1FAA" w:rsidRPr="00660DAA">
              <w:rPr>
                <w:rFonts w:ascii="Arial" w:hAnsi="Arial" w:cs="Arial"/>
                <w:color w:val="404040"/>
                <w:sz w:val="19"/>
                <w:szCs w:val="19"/>
              </w:rPr>
              <w:t>dowych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Odbiorcy danych osobowych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Państwa dane osobowe nie będą przekazywane innym podmiotom oraz nie będą przekazywane do państwa trzeciego.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Okres przechowywania danych osobowych</w:t>
            </w:r>
          </w:p>
        </w:tc>
        <w:tc>
          <w:tcPr>
            <w:tcW w:w="5812" w:type="dxa"/>
          </w:tcPr>
          <w:p w:rsidR="009F5A19" w:rsidRPr="00660DAA" w:rsidRDefault="009F5A19" w:rsidP="005D6FF8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Dane osobowe będą przechowywane jedynie w okresie niezbędnym do realizacji celu, dla którego zostały zebrane lub</w:t>
            </w:r>
            <w:r w:rsidR="005D6FF8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w okresie wyznaczonym przepisami prawa.</w:t>
            </w:r>
            <w:r w:rsidR="004372C3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Prawa osób, których dane dotyczą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Mają Państwo prawo do: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dostępu do swoich danych oraz otrzymania ich kopii;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sprostowania (poprawiania)swoich danych osobowych;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ograniczenia przetwarzania danych osobowych;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usunięcia danych osobowych;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Prawo do wniesienia skargi do Prezesa UODO ( na adres Urzędu Ochrony Danych  Osobowych, ul. Stawki 2, 00-193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lastRenderedPageBreak/>
              <w:t xml:space="preserve">Warszawa) 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lastRenderedPageBreak/>
              <w:t>Informacja o wymogu podania danych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Podanie przez Państwa danych osobowych w zakresie wynikającym z art. 22¹ Kodeksu pracy jest niezbędne, aby uczestniczyć w postępowaniu rekrutacyjnym. Podanie przez Państwa innych danych jest dobrowolne. </w:t>
            </w:r>
          </w:p>
        </w:tc>
      </w:tr>
    </w:tbl>
    <w:p w:rsidR="009F5A19" w:rsidRPr="00605E6B" w:rsidRDefault="009F5A19" w:rsidP="009F5A19"/>
    <w:p w:rsidR="002948A5" w:rsidRDefault="002948A5">
      <w:pPr>
        <w:rPr>
          <w:b/>
          <w:bCs/>
          <w:sz w:val="8"/>
        </w:rPr>
      </w:pPr>
    </w:p>
    <w:sectPr w:rsidR="002948A5" w:rsidSect="00786B07">
      <w:footerReference w:type="default" r:id="rId9"/>
      <w:pgSz w:w="11906" w:h="16838"/>
      <w:pgMar w:top="567" w:right="991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A82" w:rsidRDefault="00914A82" w:rsidP="002948A5">
      <w:r>
        <w:separator/>
      </w:r>
    </w:p>
  </w:endnote>
  <w:endnote w:type="continuationSeparator" w:id="0">
    <w:p w:rsidR="00914A82" w:rsidRDefault="00914A82" w:rsidP="00294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A82" w:rsidRDefault="00914A82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A82" w:rsidRDefault="00914A82" w:rsidP="002948A5">
      <w:r>
        <w:separator/>
      </w:r>
    </w:p>
  </w:footnote>
  <w:footnote w:type="continuationSeparator" w:id="0">
    <w:p w:rsidR="00914A82" w:rsidRDefault="00914A82" w:rsidP="002948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6672D7"/>
    <w:multiLevelType w:val="hybridMultilevel"/>
    <w:tmpl w:val="7E4464B0"/>
    <w:lvl w:ilvl="0" w:tplc="0108E952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F9210AE"/>
    <w:multiLevelType w:val="hybridMultilevel"/>
    <w:tmpl w:val="21BC9E12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3564F6"/>
    <w:multiLevelType w:val="hybridMultilevel"/>
    <w:tmpl w:val="20A0193C"/>
    <w:lvl w:ilvl="0" w:tplc="46B85C22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201D3716"/>
    <w:multiLevelType w:val="hybridMultilevel"/>
    <w:tmpl w:val="0750DB5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DE5774"/>
    <w:multiLevelType w:val="hybridMultilevel"/>
    <w:tmpl w:val="8EA4D702"/>
    <w:lvl w:ilvl="0" w:tplc="B58E92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D371B4"/>
    <w:multiLevelType w:val="hybridMultilevel"/>
    <w:tmpl w:val="F10262E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B6CCE"/>
    <w:multiLevelType w:val="hybridMultilevel"/>
    <w:tmpl w:val="F0988472"/>
    <w:lvl w:ilvl="0" w:tplc="C686A24C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407DCE"/>
    <w:multiLevelType w:val="hybridMultilevel"/>
    <w:tmpl w:val="4AE0E2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02D0A23"/>
    <w:multiLevelType w:val="hybridMultilevel"/>
    <w:tmpl w:val="3D8CAE0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543ACF"/>
    <w:multiLevelType w:val="hybridMultilevel"/>
    <w:tmpl w:val="C6F666AA"/>
    <w:lvl w:ilvl="0" w:tplc="F74E29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>
    <w:nsid w:val="5E825C9C"/>
    <w:multiLevelType w:val="hybridMultilevel"/>
    <w:tmpl w:val="26F27E3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10E2E2D"/>
    <w:multiLevelType w:val="hybridMultilevel"/>
    <w:tmpl w:val="53600E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43347D"/>
    <w:multiLevelType w:val="hybridMultilevel"/>
    <w:tmpl w:val="BCEEA24E"/>
    <w:lvl w:ilvl="0" w:tplc="BFFE0F9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5"/>
  </w:num>
  <w:num w:numId="7">
    <w:abstractNumId w:val="13"/>
  </w:num>
  <w:num w:numId="8">
    <w:abstractNumId w:val="10"/>
  </w:num>
  <w:num w:numId="9">
    <w:abstractNumId w:val="4"/>
  </w:num>
  <w:num w:numId="10">
    <w:abstractNumId w:val="12"/>
  </w:num>
  <w:num w:numId="11">
    <w:abstractNumId w:val="0"/>
  </w:num>
  <w:num w:numId="12">
    <w:abstractNumId w:val="16"/>
  </w:num>
  <w:num w:numId="13">
    <w:abstractNumId w:val="17"/>
  </w:num>
  <w:num w:numId="1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"/>
  </w:num>
  <w:num w:numId="17">
    <w:abstractNumId w:val="6"/>
  </w:num>
  <w:num w:numId="18">
    <w:abstractNumId w:val="5"/>
  </w:num>
  <w:num w:numId="19">
    <w:abstractNumId w:val="9"/>
  </w:num>
  <w:num w:numId="20">
    <w:abstractNumId w:val="3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0DD"/>
    <w:rsid w:val="00047153"/>
    <w:rsid w:val="00071E55"/>
    <w:rsid w:val="000D470C"/>
    <w:rsid w:val="000F1557"/>
    <w:rsid w:val="000F7F81"/>
    <w:rsid w:val="001275EF"/>
    <w:rsid w:val="00170072"/>
    <w:rsid w:val="001B2392"/>
    <w:rsid w:val="001E6974"/>
    <w:rsid w:val="002948A5"/>
    <w:rsid w:val="002E510B"/>
    <w:rsid w:val="003424F7"/>
    <w:rsid w:val="003730DD"/>
    <w:rsid w:val="003B0416"/>
    <w:rsid w:val="003D1845"/>
    <w:rsid w:val="003F69A8"/>
    <w:rsid w:val="004077B9"/>
    <w:rsid w:val="00433673"/>
    <w:rsid w:val="004372C3"/>
    <w:rsid w:val="00445D7C"/>
    <w:rsid w:val="00464B3E"/>
    <w:rsid w:val="004B6175"/>
    <w:rsid w:val="004C326A"/>
    <w:rsid w:val="004E15A0"/>
    <w:rsid w:val="00502A45"/>
    <w:rsid w:val="00514CC7"/>
    <w:rsid w:val="0053015B"/>
    <w:rsid w:val="00531438"/>
    <w:rsid w:val="00550E39"/>
    <w:rsid w:val="00555C2F"/>
    <w:rsid w:val="00577DDF"/>
    <w:rsid w:val="005942E3"/>
    <w:rsid w:val="005C6571"/>
    <w:rsid w:val="005D2AEF"/>
    <w:rsid w:val="005D368D"/>
    <w:rsid w:val="005D6FF8"/>
    <w:rsid w:val="00660DAA"/>
    <w:rsid w:val="00674FA9"/>
    <w:rsid w:val="006C0642"/>
    <w:rsid w:val="006D29F7"/>
    <w:rsid w:val="006E6CD9"/>
    <w:rsid w:val="00710320"/>
    <w:rsid w:val="00722EE8"/>
    <w:rsid w:val="00786557"/>
    <w:rsid w:val="00786B07"/>
    <w:rsid w:val="007D3810"/>
    <w:rsid w:val="00830AB4"/>
    <w:rsid w:val="00830ED9"/>
    <w:rsid w:val="008E64DD"/>
    <w:rsid w:val="00914A82"/>
    <w:rsid w:val="009B15E0"/>
    <w:rsid w:val="009F5A19"/>
    <w:rsid w:val="00A12E57"/>
    <w:rsid w:val="00A574B5"/>
    <w:rsid w:val="00B20D49"/>
    <w:rsid w:val="00B8656D"/>
    <w:rsid w:val="00B90240"/>
    <w:rsid w:val="00BF1F6E"/>
    <w:rsid w:val="00C545F9"/>
    <w:rsid w:val="00C74260"/>
    <w:rsid w:val="00C92FAC"/>
    <w:rsid w:val="00CF18B6"/>
    <w:rsid w:val="00D1276C"/>
    <w:rsid w:val="00D16002"/>
    <w:rsid w:val="00D60E86"/>
    <w:rsid w:val="00D8451C"/>
    <w:rsid w:val="00DC1FAA"/>
    <w:rsid w:val="00DC58F4"/>
    <w:rsid w:val="00DC70BB"/>
    <w:rsid w:val="00DE6C50"/>
    <w:rsid w:val="00E1526D"/>
    <w:rsid w:val="00E4778B"/>
    <w:rsid w:val="00EC1030"/>
    <w:rsid w:val="00F259DF"/>
    <w:rsid w:val="00FE2A72"/>
    <w:rsid w:val="00FF5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0B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545F9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C545F9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C545F9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C545F9"/>
    <w:rPr>
      <w:sz w:val="28"/>
    </w:rPr>
  </w:style>
  <w:style w:type="paragraph" w:styleId="Nagwek">
    <w:name w:val="header"/>
    <w:basedOn w:val="Normalny"/>
    <w:semiHidden/>
    <w:rsid w:val="00C545F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C545F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C545F9"/>
    <w:pPr>
      <w:jc w:val="both"/>
    </w:pPr>
    <w:rPr>
      <w:b/>
      <w:bCs/>
      <w:sz w:val="28"/>
    </w:rPr>
  </w:style>
  <w:style w:type="paragraph" w:styleId="NormalnyWeb">
    <w:name w:val="Normal (Web)"/>
    <w:basedOn w:val="Normalny"/>
    <w:semiHidden/>
    <w:rsid w:val="00C545F9"/>
    <w:pPr>
      <w:spacing w:before="100" w:beforeAutospacing="1" w:after="119"/>
    </w:pPr>
  </w:style>
  <w:style w:type="paragraph" w:styleId="Tekstpodstawowywcity">
    <w:name w:val="Body Text Indent"/>
    <w:basedOn w:val="Normalny"/>
    <w:semiHidden/>
    <w:rsid w:val="00C545F9"/>
    <w:pPr>
      <w:widowControl w:val="0"/>
      <w:tabs>
        <w:tab w:val="left" w:leader="dot" w:pos="8428"/>
      </w:tabs>
      <w:autoSpaceDE w:val="0"/>
      <w:autoSpaceDN w:val="0"/>
      <w:adjustRightInd w:val="0"/>
      <w:ind w:left="1080" w:hanging="1080"/>
    </w:pPr>
  </w:style>
  <w:style w:type="character" w:styleId="Hipercze">
    <w:name w:val="Hyperlink"/>
    <w:basedOn w:val="Domylnaczcionkaakapitu"/>
    <w:rsid w:val="00C545F9"/>
    <w:rPr>
      <w:color w:val="0000FF"/>
      <w:u w:val="single"/>
    </w:rPr>
  </w:style>
  <w:style w:type="table" w:styleId="Tabela-Siatka">
    <w:name w:val="Table Grid"/>
    <w:basedOn w:val="Standardowy"/>
    <w:uiPriority w:val="59"/>
    <w:rsid w:val="009F5A1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F5A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0E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ED9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90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9024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5E42A4-5E96-44F4-ABD1-1B4EB7A0D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936</Words>
  <Characters>5617</Characters>
  <Application>Microsoft Office Word</Application>
  <DocSecurity>2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6540</CharactersWithSpaces>
  <SharedDoc>false</SharedDoc>
  <HLinks>
    <vt:vector size="6" baseType="variant">
      <vt:variant>
        <vt:i4>3407936</vt:i4>
      </vt:variant>
      <vt:variant>
        <vt:i4>0</vt:i4>
      </vt:variant>
      <vt:variant>
        <vt:i4>0</vt:i4>
      </vt:variant>
      <vt:variant>
        <vt:i4>5</vt:i4>
      </vt:variant>
      <vt:variant>
        <vt:lpwstr>mailto:pi@um.bytom.pl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mtkaczyk</cp:lastModifiedBy>
  <cp:revision>5</cp:revision>
  <cp:lastPrinted>2024-07-05T09:50:00Z</cp:lastPrinted>
  <dcterms:created xsi:type="dcterms:W3CDTF">2024-07-05T09:25:00Z</dcterms:created>
  <dcterms:modified xsi:type="dcterms:W3CDTF">2024-07-05T09:53:00Z</dcterms:modified>
</cp:coreProperties>
</file>