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1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epoloItcTEEBoo" w:hAnsi="TiepoloItcTEEBoo"/>
          <w:sz w:val="2"/>
        </w:rPr>
        <w:t>      </w:t>
      </w:r>
    </w:p>
    <w:p w:rsidR="00191FAA" w:rsidRDefault="006F3949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 w:rsidRPr="006F3949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 xml:space="preserve">Komisja Zdrowia,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6446A4" w:rsidRPr="006446A4" w:rsidRDefault="006F3949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6F3949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44492A" w:rsidRPr="00237E0A" w:rsidRDefault="0044492A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B4115E">
        <w:rPr>
          <w:rFonts w:ascii="Arial" w:hAnsi="Arial" w:cs="Arial"/>
          <w:sz w:val="24"/>
          <w:szCs w:val="24"/>
        </w:rPr>
        <w:t>1</w:t>
      </w:r>
      <w:r w:rsidR="00073EA3">
        <w:rPr>
          <w:rFonts w:ascii="Arial" w:hAnsi="Arial" w:cs="Arial"/>
          <w:sz w:val="24"/>
          <w:szCs w:val="24"/>
        </w:rPr>
        <w:t>.2024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</w:t>
      </w:r>
      <w:r w:rsidR="002212BC">
        <w:rPr>
          <w:rFonts w:ascii="Arial" w:hAnsi="Arial" w:cs="Arial"/>
          <w:bCs w:val="0"/>
          <w:sz w:val="24"/>
        </w:rPr>
        <w:t>1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073EA3">
        <w:rPr>
          <w:rFonts w:ascii="Arial" w:hAnsi="Arial" w:cs="Arial"/>
          <w:bCs w:val="0"/>
          <w:sz w:val="24"/>
        </w:rPr>
        <w:t>4</w:t>
      </w:r>
    </w:p>
    <w:p w:rsidR="006446A4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  <w:t>Rady Miejskiej w Bytomiu</w:t>
      </w:r>
      <w:r w:rsidRPr="00073EA3">
        <w:rPr>
          <w:rFonts w:ascii="Arial" w:hAnsi="Arial" w:cs="Arial"/>
          <w:sz w:val="24"/>
        </w:rPr>
        <w:br/>
        <w:t xml:space="preserve">w dniu </w:t>
      </w:r>
      <w:r w:rsidR="007C442C">
        <w:rPr>
          <w:rFonts w:ascii="Arial" w:hAnsi="Arial" w:cs="Arial"/>
          <w:sz w:val="24"/>
        </w:rPr>
        <w:t>20 maj</w:t>
      </w:r>
      <w:r w:rsidR="002212BC">
        <w:rPr>
          <w:rFonts w:ascii="Arial" w:hAnsi="Arial" w:cs="Arial"/>
          <w:sz w:val="24"/>
        </w:rPr>
        <w:t>a</w:t>
      </w:r>
      <w:r w:rsidR="00073EA3" w:rsidRPr="00073EA3">
        <w:rPr>
          <w:rFonts w:ascii="Arial" w:hAnsi="Arial" w:cs="Arial"/>
          <w:sz w:val="24"/>
        </w:rPr>
        <w:t xml:space="preserve"> 2024</w:t>
      </w:r>
      <w:r w:rsidRPr="00073EA3">
        <w:rPr>
          <w:rFonts w:ascii="Arial" w:hAnsi="Arial" w:cs="Arial"/>
          <w:sz w:val="24"/>
        </w:rPr>
        <w:t xml:space="preserve"> roku</w:t>
      </w:r>
    </w:p>
    <w:p w:rsidR="007C442C" w:rsidRPr="007C442C" w:rsidRDefault="007C442C" w:rsidP="007C442C">
      <w:pPr>
        <w:rPr>
          <w:lang w:eastAsia="pl-PL"/>
        </w:rPr>
      </w:pPr>
    </w:p>
    <w:p w:rsidR="006446A4" w:rsidRDefault="006446A4" w:rsidP="00CE4C0F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 w:rsidR="00A95655"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 w:rsidR="00A95655">
        <w:rPr>
          <w:rFonts w:ascii="Arial" w:hAnsi="Arial" w:cs="Arial"/>
        </w:rPr>
        <w:t>dług załączonej listy obecności stanowiącej</w:t>
      </w:r>
      <w:r w:rsidR="001F00D3">
        <w:rPr>
          <w:rFonts w:ascii="Arial" w:hAnsi="Arial" w:cs="Arial"/>
        </w:rPr>
        <w:t xml:space="preserve"> załącznik nr 1</w:t>
      </w:r>
      <w:r w:rsidR="00073EA3">
        <w:rPr>
          <w:rFonts w:ascii="Arial" w:hAnsi="Arial" w:cs="Arial"/>
        </w:rPr>
        <w:t>,</w:t>
      </w:r>
      <w:r w:rsidR="00CF03FE">
        <w:rPr>
          <w:rFonts w:ascii="Arial" w:hAnsi="Arial" w:cs="Arial"/>
        </w:rPr>
        <w:t xml:space="preserve"> zawiadomieni o posiedzeniu </w:t>
      </w:r>
      <w:r w:rsidR="00BD642C">
        <w:rPr>
          <w:rFonts w:ascii="Arial" w:hAnsi="Arial" w:cs="Arial"/>
        </w:rPr>
        <w:t>pismem stanowiącym załą</w:t>
      </w:r>
      <w:r w:rsidR="00CF03FE">
        <w:rPr>
          <w:rFonts w:ascii="Arial" w:hAnsi="Arial" w:cs="Arial"/>
        </w:rPr>
        <w:t>cznik nr 2</w:t>
      </w:r>
      <w:r w:rsidR="00BD642C">
        <w:rPr>
          <w:rFonts w:ascii="Arial" w:hAnsi="Arial" w:cs="Arial"/>
        </w:rPr>
        <w:t xml:space="preserve"> </w:t>
      </w:r>
      <w:r w:rsidR="002B18B4">
        <w:rPr>
          <w:rFonts w:ascii="Arial" w:hAnsi="Arial" w:cs="Arial"/>
        </w:rPr>
        <w:t>oraz zaproszeni goście</w:t>
      </w:r>
      <w:r w:rsidR="00CF03FE">
        <w:rPr>
          <w:rFonts w:ascii="Arial" w:hAnsi="Arial" w:cs="Arial"/>
        </w:rPr>
        <w:t xml:space="preserve"> (załącznik nr 3</w:t>
      </w:r>
      <w:r w:rsidR="00310CAA">
        <w:rPr>
          <w:rFonts w:ascii="Arial" w:hAnsi="Arial" w:cs="Arial"/>
        </w:rPr>
        <w:t>).</w:t>
      </w:r>
    </w:p>
    <w:p w:rsidR="007C442C" w:rsidRDefault="007C442C" w:rsidP="00985AF3">
      <w:pPr>
        <w:spacing w:before="360" w:after="120"/>
        <w:ind w:left="850"/>
        <w:rPr>
          <w:rFonts w:ascii="Arial" w:hAnsi="Arial" w:cs="Arial"/>
          <w:b/>
          <w:bCs/>
          <w:sz w:val="24"/>
          <w:szCs w:val="24"/>
        </w:rPr>
      </w:pPr>
    </w:p>
    <w:p w:rsidR="006446A4" w:rsidRDefault="006446A4" w:rsidP="00985AF3">
      <w:pPr>
        <w:spacing w:before="360" w:after="120"/>
        <w:ind w:left="850"/>
        <w:rPr>
          <w:rFonts w:ascii="Arial" w:hAnsi="Arial" w:cs="Arial"/>
          <w:b/>
          <w:bCs/>
          <w:sz w:val="24"/>
          <w:szCs w:val="24"/>
        </w:rPr>
      </w:pPr>
      <w:r w:rsidRPr="006446A4">
        <w:rPr>
          <w:rFonts w:ascii="Arial" w:hAnsi="Arial" w:cs="Arial"/>
          <w:b/>
          <w:bCs/>
          <w:sz w:val="24"/>
          <w:szCs w:val="24"/>
        </w:rPr>
        <w:t>Porządek obrad:</w:t>
      </w:r>
    </w:p>
    <w:p w:rsidR="007C442C" w:rsidRPr="007C442C" w:rsidRDefault="007C442C" w:rsidP="007C442C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7C442C">
        <w:rPr>
          <w:rFonts w:ascii="Arial" w:hAnsi="Arial" w:cs="Arial"/>
          <w:b/>
        </w:rPr>
        <w:t>Otwarcie posiedzenia i przedstawienie porządku obrad.</w:t>
      </w:r>
    </w:p>
    <w:p w:rsidR="007C442C" w:rsidRPr="004060E0" w:rsidRDefault="007C442C" w:rsidP="007C442C">
      <w:pPr>
        <w:numPr>
          <w:ilvl w:val="0"/>
          <w:numId w:val="1"/>
        </w:numPr>
        <w:spacing w:before="120" w:after="0" w:line="360" w:lineRule="auto"/>
        <w:ind w:left="1077" w:hanging="357"/>
        <w:rPr>
          <w:rFonts w:ascii="Arial" w:hAnsi="Arial" w:cs="Arial"/>
          <w:b/>
          <w:sz w:val="24"/>
          <w:szCs w:val="24"/>
        </w:rPr>
      </w:pPr>
      <w:r w:rsidRPr="004060E0">
        <w:rPr>
          <w:rFonts w:ascii="Arial" w:hAnsi="Arial" w:cs="Arial"/>
          <w:b/>
          <w:sz w:val="24"/>
          <w:szCs w:val="24"/>
        </w:rPr>
        <w:t>Wnioski do porządku obrad.</w:t>
      </w:r>
    </w:p>
    <w:p w:rsidR="007C442C" w:rsidRPr="007C442C" w:rsidRDefault="007C442C" w:rsidP="007C442C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  <w:i/>
        </w:rPr>
      </w:pPr>
      <w:r w:rsidRPr="007C442C">
        <w:rPr>
          <w:rFonts w:ascii="Arial" w:hAnsi="Arial" w:cs="Arial"/>
          <w:b/>
        </w:rPr>
        <w:t xml:space="preserve">Omówienie </w:t>
      </w:r>
      <w:r w:rsidRPr="007C442C">
        <w:rPr>
          <w:rFonts w:ascii="Arial" w:hAnsi="Arial" w:cs="Arial"/>
          <w:b/>
          <w:i/>
        </w:rPr>
        <w:t>Sprawozdania z działalności Miejskiego Ośrodka Pomocy Rodzinie w Bytomiu za rok 2023.</w:t>
      </w:r>
    </w:p>
    <w:p w:rsidR="007C442C" w:rsidRPr="007C442C" w:rsidRDefault="007C442C" w:rsidP="007C442C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  <w:i/>
        </w:rPr>
      </w:pPr>
      <w:r w:rsidRPr="007C442C">
        <w:rPr>
          <w:rFonts w:ascii="Arial" w:hAnsi="Arial" w:cs="Arial"/>
          <w:b/>
        </w:rPr>
        <w:t>Zaopiniowanie projektu uchwały zmieniającej uchwałę nr XCI/1148/24 Rady Miejskiej w Bytomiu w sprawie określenia zadań z zakresu rehabilitacji zawodowej i społecznej osób niepełnosprawnych oraz ustalenia wysokości środków Państwowego Funduszu Rehabilitacji Osób Niepełnosprawnych przeznaczonych na ich realizację w 2024 roku .</w:t>
      </w:r>
    </w:p>
    <w:p w:rsidR="007C442C" w:rsidRPr="007C442C" w:rsidRDefault="007C442C" w:rsidP="007C442C">
      <w:pPr>
        <w:pStyle w:val="Akapitzlist"/>
        <w:keepNext/>
        <w:numPr>
          <w:ilvl w:val="0"/>
          <w:numId w:val="1"/>
        </w:numPr>
        <w:spacing w:before="120" w:after="100" w:afterAutospacing="1" w:line="360" w:lineRule="auto"/>
        <w:ind w:left="1134"/>
        <w:rPr>
          <w:rFonts w:ascii="Arial" w:hAnsi="Arial" w:cs="Arial"/>
          <w:b/>
        </w:rPr>
      </w:pPr>
      <w:r w:rsidRPr="007C442C">
        <w:rPr>
          <w:rFonts w:ascii="Arial" w:hAnsi="Arial" w:cs="Arial"/>
          <w:b/>
        </w:rPr>
        <w:t>Sprawy bieżące i wolne wnioski.</w:t>
      </w:r>
    </w:p>
    <w:p w:rsidR="007C442C" w:rsidRPr="007C442C" w:rsidRDefault="007C442C" w:rsidP="007C442C">
      <w:pPr>
        <w:pStyle w:val="Tekstpodstawowy"/>
        <w:numPr>
          <w:ilvl w:val="0"/>
          <w:numId w:val="1"/>
        </w:numPr>
        <w:spacing w:before="120" w:after="100" w:afterAutospacing="1" w:line="360" w:lineRule="auto"/>
        <w:ind w:left="1134" w:hanging="357"/>
        <w:rPr>
          <w:rFonts w:ascii="Arial" w:hAnsi="Arial" w:cs="Arial"/>
          <w:b/>
        </w:rPr>
      </w:pPr>
      <w:r w:rsidRPr="007C442C">
        <w:rPr>
          <w:rFonts w:ascii="Arial" w:hAnsi="Arial" w:cs="Arial"/>
          <w:b/>
        </w:rPr>
        <w:t>Zakończenie posiedzenia.</w:t>
      </w:r>
    </w:p>
    <w:p w:rsidR="007C442C" w:rsidRDefault="007C442C" w:rsidP="00985AF3">
      <w:pPr>
        <w:spacing w:before="360" w:after="120"/>
        <w:ind w:left="850"/>
        <w:rPr>
          <w:rFonts w:ascii="Arial" w:hAnsi="Arial" w:cs="Arial"/>
          <w:b/>
          <w:bCs/>
          <w:sz w:val="24"/>
          <w:szCs w:val="24"/>
        </w:rPr>
      </w:pPr>
    </w:p>
    <w:p w:rsidR="006446A4" w:rsidRPr="006446A4" w:rsidRDefault="006446A4" w:rsidP="00CE4C0F">
      <w:pPr>
        <w:numPr>
          <w:ilvl w:val="0"/>
          <w:numId w:val="3"/>
        </w:numPr>
        <w:tabs>
          <w:tab w:val="clear" w:pos="720"/>
          <w:tab w:val="left" w:pos="709"/>
        </w:tabs>
        <w:suppressAutoHyphens/>
        <w:spacing w:before="600" w:after="120"/>
        <w:ind w:left="426" w:firstLine="0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lastRenderedPageBreak/>
        <w:t>Otwarcie posiedzenia i przedstawienie porządku obrad.</w:t>
      </w:r>
    </w:p>
    <w:p w:rsidR="006446A4" w:rsidRPr="006446A4" w:rsidRDefault="006446A4" w:rsidP="00CE4C0F">
      <w:pPr>
        <w:spacing w:before="120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7C442C">
        <w:rPr>
          <w:rFonts w:ascii="Arial" w:hAnsi="Arial" w:cs="Arial"/>
          <w:sz w:val="24"/>
          <w:szCs w:val="24"/>
        </w:rPr>
        <w:t>11:00  radna Teresa Polak</w:t>
      </w:r>
      <w:r w:rsidR="00B4016C">
        <w:rPr>
          <w:rFonts w:ascii="Arial" w:hAnsi="Arial" w:cs="Arial"/>
          <w:sz w:val="24"/>
          <w:szCs w:val="24"/>
        </w:rPr>
        <w:t>,</w:t>
      </w:r>
      <w:r w:rsidR="007C442C">
        <w:rPr>
          <w:rFonts w:ascii="Arial" w:hAnsi="Arial" w:cs="Arial"/>
          <w:sz w:val="24"/>
          <w:szCs w:val="24"/>
        </w:rPr>
        <w:t xml:space="preserve"> przewodnicząca komisji,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7C442C">
        <w:rPr>
          <w:rFonts w:ascii="Arial" w:hAnsi="Arial" w:cs="Arial"/>
          <w:sz w:val="24"/>
          <w:szCs w:val="24"/>
        </w:rPr>
        <w:t xml:space="preserve">ść obrad komisji. Przewodnicząca </w:t>
      </w:r>
      <w:r w:rsidRPr="006446A4">
        <w:rPr>
          <w:rFonts w:ascii="Arial" w:hAnsi="Arial" w:cs="Arial"/>
          <w:sz w:val="24"/>
          <w:szCs w:val="24"/>
        </w:rPr>
        <w:t xml:space="preserve"> komisji przedstawił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6446A4" w:rsidRPr="006446A4" w:rsidRDefault="006446A4" w:rsidP="00CE4C0F">
      <w:pPr>
        <w:pStyle w:val="Nagwek"/>
        <w:numPr>
          <w:ilvl w:val="0"/>
          <w:numId w:val="3"/>
        </w:numPr>
        <w:tabs>
          <w:tab w:val="clear" w:pos="4536"/>
          <w:tab w:val="clear" w:pos="9072"/>
        </w:tabs>
        <w:spacing w:before="360" w:line="276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6446A4" w:rsidRDefault="006446A4" w:rsidP="00CE4C0F">
      <w:pPr>
        <w:spacing w:before="240"/>
        <w:rPr>
          <w:rFonts w:ascii="Arial" w:hAnsi="Arial" w:cs="Arial"/>
          <w:spacing w:val="-3"/>
          <w:sz w:val="24"/>
          <w:szCs w:val="24"/>
        </w:rPr>
      </w:pPr>
      <w:r w:rsidRPr="006446A4">
        <w:rPr>
          <w:rFonts w:ascii="Arial" w:hAnsi="Arial" w:cs="Arial"/>
          <w:spacing w:val="-3"/>
          <w:sz w:val="24"/>
          <w:szCs w:val="24"/>
        </w:rPr>
        <w:t>Wniosków do porządku obrad nie zgłoszono.</w:t>
      </w:r>
      <w:r w:rsidR="00B74E28">
        <w:rPr>
          <w:rFonts w:ascii="Arial" w:hAnsi="Arial" w:cs="Arial"/>
          <w:spacing w:val="-3"/>
          <w:sz w:val="24"/>
          <w:szCs w:val="24"/>
        </w:rPr>
        <w:t xml:space="preserve"> </w:t>
      </w:r>
    </w:p>
    <w:p w:rsidR="007C442C" w:rsidRPr="007C442C" w:rsidRDefault="007C442C" w:rsidP="007C442C">
      <w:pPr>
        <w:pStyle w:val="Akapitzlist"/>
        <w:numPr>
          <w:ilvl w:val="0"/>
          <w:numId w:val="3"/>
        </w:numPr>
        <w:spacing w:before="120" w:line="360" w:lineRule="auto"/>
        <w:rPr>
          <w:rFonts w:ascii="Arial" w:hAnsi="Arial" w:cs="Arial"/>
          <w:b/>
        </w:rPr>
      </w:pPr>
      <w:r w:rsidRPr="007C442C">
        <w:rPr>
          <w:rFonts w:ascii="Arial" w:hAnsi="Arial" w:cs="Arial"/>
          <w:b/>
        </w:rPr>
        <w:t>Omówienie Sprawozdania z działalności Miejskiego Ośrodka Pomocy Rodzinie w Bytomiu za rok 2023.</w:t>
      </w:r>
    </w:p>
    <w:p w:rsidR="00436DAA" w:rsidRDefault="004060E0" w:rsidP="004060E0">
      <w:pPr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7C442C" w:rsidRPr="007C442C">
        <w:rPr>
          <w:rFonts w:ascii="Arial" w:hAnsi="Arial" w:cs="Arial"/>
          <w:sz w:val="24"/>
          <w:szCs w:val="24"/>
        </w:rPr>
        <w:t xml:space="preserve">rzewodnicząca komisji </w:t>
      </w:r>
      <w:r>
        <w:rPr>
          <w:rFonts w:ascii="Arial" w:hAnsi="Arial" w:cs="Arial"/>
          <w:sz w:val="24"/>
          <w:szCs w:val="24"/>
        </w:rPr>
        <w:t xml:space="preserve">Pani </w:t>
      </w:r>
      <w:r w:rsidR="007C442C" w:rsidRPr="007C442C">
        <w:rPr>
          <w:rFonts w:ascii="Arial" w:hAnsi="Arial" w:cs="Arial"/>
          <w:sz w:val="24"/>
          <w:szCs w:val="24"/>
        </w:rPr>
        <w:t>Teresa Polak</w:t>
      </w:r>
      <w:r w:rsidR="00B45C15" w:rsidRPr="007C442C">
        <w:rPr>
          <w:rFonts w:ascii="Arial" w:hAnsi="Arial" w:cs="Arial"/>
          <w:sz w:val="24"/>
          <w:szCs w:val="24"/>
        </w:rPr>
        <w:t xml:space="preserve"> poprosił</w:t>
      </w:r>
      <w:r w:rsidR="007C442C" w:rsidRPr="007C442C">
        <w:rPr>
          <w:rFonts w:ascii="Arial" w:hAnsi="Arial" w:cs="Arial"/>
          <w:sz w:val="24"/>
          <w:szCs w:val="24"/>
        </w:rPr>
        <w:t xml:space="preserve">a </w:t>
      </w:r>
      <w:r w:rsidR="00B45C15" w:rsidRPr="007C442C">
        <w:rPr>
          <w:rFonts w:ascii="Arial" w:hAnsi="Arial" w:cs="Arial"/>
          <w:sz w:val="24"/>
          <w:szCs w:val="24"/>
        </w:rPr>
        <w:t>o omówien</w:t>
      </w:r>
      <w:r w:rsidR="007C442C">
        <w:rPr>
          <w:rFonts w:ascii="Arial" w:hAnsi="Arial" w:cs="Arial"/>
          <w:sz w:val="24"/>
          <w:szCs w:val="24"/>
        </w:rPr>
        <w:t>ie</w:t>
      </w:r>
      <w:r w:rsidR="007C442C" w:rsidRPr="007C442C">
        <w:rPr>
          <w:rFonts w:ascii="Arial" w:hAnsi="Arial" w:cs="Arial"/>
          <w:i/>
        </w:rPr>
        <w:t xml:space="preserve"> </w:t>
      </w:r>
      <w:r w:rsidR="007C442C" w:rsidRPr="007C442C">
        <w:rPr>
          <w:rFonts w:ascii="Arial" w:hAnsi="Arial" w:cs="Arial"/>
          <w:i/>
          <w:sz w:val="24"/>
          <w:szCs w:val="24"/>
        </w:rPr>
        <w:t xml:space="preserve">Sprawozdania </w:t>
      </w:r>
      <w:r w:rsidR="007C442C">
        <w:rPr>
          <w:rFonts w:ascii="Arial" w:hAnsi="Arial" w:cs="Arial"/>
          <w:i/>
          <w:sz w:val="24"/>
          <w:szCs w:val="24"/>
        </w:rPr>
        <w:t xml:space="preserve">                       </w:t>
      </w:r>
      <w:r w:rsidR="007C442C" w:rsidRPr="007C442C">
        <w:rPr>
          <w:rFonts w:ascii="Arial" w:hAnsi="Arial" w:cs="Arial"/>
          <w:i/>
          <w:sz w:val="24"/>
          <w:szCs w:val="24"/>
        </w:rPr>
        <w:t>z działalności Miejskiego Ośrodka Pomocy Rodzinie w Bytomiu za rok 2023</w:t>
      </w:r>
      <w:r w:rsidR="007C442C">
        <w:rPr>
          <w:rFonts w:ascii="Arial" w:hAnsi="Arial" w:cs="Arial"/>
          <w:sz w:val="24"/>
          <w:szCs w:val="24"/>
        </w:rPr>
        <w:t xml:space="preserve"> Dyrektora </w:t>
      </w:r>
      <w:proofErr w:type="spellStart"/>
      <w:r w:rsidR="007C442C">
        <w:rPr>
          <w:rFonts w:ascii="Arial" w:hAnsi="Arial" w:cs="Arial"/>
          <w:sz w:val="24"/>
          <w:szCs w:val="24"/>
        </w:rPr>
        <w:t>MOPRu</w:t>
      </w:r>
      <w:proofErr w:type="spellEnd"/>
      <w:r w:rsidR="007C442C">
        <w:rPr>
          <w:rFonts w:ascii="Arial" w:hAnsi="Arial" w:cs="Arial"/>
          <w:sz w:val="24"/>
          <w:szCs w:val="24"/>
        </w:rPr>
        <w:t xml:space="preserve"> Panią Magdalenę Moskwę. </w:t>
      </w:r>
    </w:p>
    <w:p w:rsidR="00B45C15" w:rsidRDefault="00490DEC" w:rsidP="004060E0">
      <w:pPr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Omówiony d</w:t>
      </w:r>
      <w:r w:rsidR="003606BF">
        <w:rPr>
          <w:rFonts w:ascii="Arial" w:hAnsi="Arial" w:cs="Arial"/>
          <w:sz w:val="24"/>
          <w:szCs w:val="24"/>
        </w:rPr>
        <w:t>okument</w:t>
      </w:r>
      <w:r w:rsidR="004B3F3A">
        <w:rPr>
          <w:rFonts w:ascii="Arial" w:hAnsi="Arial" w:cs="Arial"/>
          <w:sz w:val="24"/>
          <w:szCs w:val="24"/>
        </w:rPr>
        <w:t xml:space="preserve"> stanowi załącznik nr</w:t>
      </w:r>
      <w:r w:rsidR="006B4504">
        <w:rPr>
          <w:rFonts w:ascii="Arial" w:hAnsi="Arial" w:cs="Arial"/>
          <w:sz w:val="24"/>
          <w:szCs w:val="24"/>
        </w:rPr>
        <w:t xml:space="preserve"> </w:t>
      </w:r>
      <w:r w:rsidR="00CF03FE">
        <w:rPr>
          <w:rFonts w:ascii="Arial" w:hAnsi="Arial" w:cs="Arial"/>
          <w:sz w:val="24"/>
          <w:szCs w:val="24"/>
        </w:rPr>
        <w:t>4</w:t>
      </w:r>
      <w:r w:rsidR="006B4504">
        <w:rPr>
          <w:rFonts w:ascii="Arial" w:hAnsi="Arial" w:cs="Arial"/>
          <w:sz w:val="24"/>
          <w:szCs w:val="24"/>
        </w:rPr>
        <w:t xml:space="preserve"> do niniejszego protokołu.</w:t>
      </w:r>
    </w:p>
    <w:p w:rsidR="005A7E5A" w:rsidRPr="003E131A" w:rsidRDefault="005A7E5A" w:rsidP="003E131A">
      <w:pPr>
        <w:pStyle w:val="Akapitzlist"/>
        <w:numPr>
          <w:ilvl w:val="0"/>
          <w:numId w:val="3"/>
        </w:numPr>
        <w:spacing w:before="120" w:line="276" w:lineRule="auto"/>
        <w:rPr>
          <w:rFonts w:ascii="Arial" w:hAnsi="Arial" w:cs="Arial"/>
          <w:b/>
          <w:i/>
        </w:rPr>
      </w:pPr>
      <w:r w:rsidRPr="003E131A">
        <w:rPr>
          <w:rFonts w:ascii="Arial" w:hAnsi="Arial" w:cs="Arial"/>
          <w:b/>
        </w:rPr>
        <w:t>Zaopiniowanie projektu uchwały zmieniającej uchwałę nr XCI/1148/24 Rady Miejskiej w Bytomiu w sprawie określenia zadań z zakresu rehabilitacji zawodowej i społecznej osób niepełnosprawnych oraz ustalenia wysokości środków Państwowego Funduszu Rehabilitacji Osób Niepełnosprawnych przeznaczonyc</w:t>
      </w:r>
      <w:r w:rsidR="00D375BB" w:rsidRPr="003E131A">
        <w:rPr>
          <w:rFonts w:ascii="Arial" w:hAnsi="Arial" w:cs="Arial"/>
          <w:b/>
        </w:rPr>
        <w:t>h na ich realizację w 2024 roku</w:t>
      </w:r>
      <w:r w:rsidRPr="003E131A">
        <w:rPr>
          <w:rFonts w:ascii="Arial" w:hAnsi="Arial" w:cs="Arial"/>
          <w:b/>
        </w:rPr>
        <w:t>.</w:t>
      </w:r>
    </w:p>
    <w:p w:rsidR="00985CDF" w:rsidRDefault="00310379" w:rsidP="00B45C15">
      <w:pPr>
        <w:spacing w:before="360" w:after="120"/>
        <w:rPr>
          <w:rFonts w:ascii="Arial" w:hAnsi="Arial" w:cs="Arial"/>
          <w:sz w:val="24"/>
          <w:szCs w:val="24"/>
        </w:rPr>
      </w:pPr>
      <w:r w:rsidRPr="00BD41AB">
        <w:rPr>
          <w:rFonts w:ascii="Arial" w:hAnsi="Arial" w:cs="Arial"/>
          <w:sz w:val="24"/>
          <w:szCs w:val="24"/>
        </w:rPr>
        <w:t xml:space="preserve">Naczelnik </w:t>
      </w:r>
      <w:r>
        <w:rPr>
          <w:rFonts w:ascii="Arial" w:hAnsi="Arial" w:cs="Arial"/>
          <w:sz w:val="24"/>
          <w:szCs w:val="24"/>
        </w:rPr>
        <w:t>Wydziału Polityki Społecznej Pan Jarosław Więcław  wyjaśnił zebranym, że zmiana</w:t>
      </w:r>
      <w:r w:rsidR="001F6630">
        <w:rPr>
          <w:rFonts w:ascii="Arial" w:hAnsi="Arial" w:cs="Arial"/>
          <w:sz w:val="24"/>
          <w:szCs w:val="24"/>
        </w:rPr>
        <w:t xml:space="preserve"> uchwały wynika z konieczności dostosowania planowanych wydatków do faktycznych potrzeb. W związku ze zgłoszonym</w:t>
      </w:r>
      <w:r w:rsidR="00E320FC">
        <w:rPr>
          <w:rFonts w:ascii="Arial" w:hAnsi="Arial" w:cs="Arial"/>
          <w:sz w:val="24"/>
          <w:szCs w:val="24"/>
        </w:rPr>
        <w:t>i</w:t>
      </w:r>
      <w:r w:rsidR="001F6630">
        <w:rPr>
          <w:rFonts w:ascii="Arial" w:hAnsi="Arial" w:cs="Arial"/>
          <w:sz w:val="24"/>
          <w:szCs w:val="24"/>
        </w:rPr>
        <w:t xml:space="preserve"> przez Powiatowy Urząd Pracy                           i Miejski Ośrodek Pomocy Rodzinie oszczędnościami, występującymi </w:t>
      </w:r>
      <w:r w:rsidR="0044492A">
        <w:rPr>
          <w:rFonts w:ascii="Arial" w:hAnsi="Arial" w:cs="Arial"/>
          <w:sz w:val="24"/>
          <w:szCs w:val="24"/>
        </w:rPr>
        <w:t xml:space="preserve">w </w:t>
      </w:r>
      <w:r w:rsidR="001F6630">
        <w:rPr>
          <w:rFonts w:ascii="Arial" w:hAnsi="Arial" w:cs="Arial"/>
          <w:sz w:val="24"/>
          <w:szCs w:val="24"/>
        </w:rPr>
        <w:t>zakresie</w:t>
      </w:r>
      <w:r w:rsidR="00E320FC">
        <w:rPr>
          <w:rFonts w:ascii="Arial" w:hAnsi="Arial" w:cs="Arial"/>
          <w:sz w:val="24"/>
          <w:szCs w:val="24"/>
        </w:rPr>
        <w:t xml:space="preserve">: </w:t>
      </w:r>
      <w:r w:rsidR="001F6630">
        <w:rPr>
          <w:rFonts w:ascii="Arial" w:hAnsi="Arial" w:cs="Arial"/>
          <w:sz w:val="24"/>
          <w:szCs w:val="24"/>
        </w:rPr>
        <w:t>zwrotu wydatków na instrumenty i usługi rynku pracy (45 000 zł), szkolenia                                     i przekwalifi</w:t>
      </w:r>
      <w:r w:rsidR="00E320FC">
        <w:rPr>
          <w:rFonts w:ascii="Arial" w:hAnsi="Arial" w:cs="Arial"/>
          <w:sz w:val="24"/>
          <w:szCs w:val="24"/>
        </w:rPr>
        <w:t>kowania osób niepełnosprawnych (</w:t>
      </w:r>
      <w:r w:rsidR="001F6630">
        <w:rPr>
          <w:rFonts w:ascii="Arial" w:hAnsi="Arial" w:cs="Arial"/>
          <w:sz w:val="24"/>
          <w:szCs w:val="24"/>
        </w:rPr>
        <w:t>15 000 zł) oraz dofinansowanie sportu, kultury, rekreacji i tur</w:t>
      </w:r>
      <w:r w:rsidR="00E320FC">
        <w:rPr>
          <w:rFonts w:ascii="Arial" w:hAnsi="Arial" w:cs="Arial"/>
          <w:sz w:val="24"/>
          <w:szCs w:val="24"/>
        </w:rPr>
        <w:t>ystyki osób niepełnosprawnych (</w:t>
      </w:r>
      <w:r w:rsidR="001F6630">
        <w:rPr>
          <w:rFonts w:ascii="Arial" w:hAnsi="Arial" w:cs="Arial"/>
          <w:sz w:val="24"/>
          <w:szCs w:val="24"/>
        </w:rPr>
        <w:t>51 382 zł),</w:t>
      </w:r>
      <w:r w:rsidR="00E320FC">
        <w:rPr>
          <w:rFonts w:ascii="Arial" w:hAnsi="Arial" w:cs="Arial"/>
          <w:sz w:val="24"/>
          <w:szCs w:val="24"/>
        </w:rPr>
        <w:t xml:space="preserve"> </w:t>
      </w:r>
      <w:r w:rsidR="001F6630">
        <w:rPr>
          <w:rFonts w:ascii="Arial" w:hAnsi="Arial" w:cs="Arial"/>
          <w:sz w:val="24"/>
          <w:szCs w:val="24"/>
        </w:rPr>
        <w:t>dokonano przeniesień ww. środków na jednorazowe dofinansowanie do rozpoczęcia działalności</w:t>
      </w:r>
      <w:r w:rsidR="00E320FC">
        <w:rPr>
          <w:rFonts w:ascii="Arial" w:hAnsi="Arial" w:cs="Arial"/>
          <w:sz w:val="24"/>
          <w:szCs w:val="24"/>
        </w:rPr>
        <w:t xml:space="preserve"> gospodarczej (</w:t>
      </w:r>
      <w:r w:rsidR="001F6630">
        <w:rPr>
          <w:rFonts w:ascii="Arial" w:hAnsi="Arial" w:cs="Arial"/>
          <w:sz w:val="24"/>
          <w:szCs w:val="24"/>
        </w:rPr>
        <w:t>60 000 zł) oraz dofinansowanie uczestnictwa osób niepełnosprawnych i ich opiekunów w turnusach rehabilitacyjnych</w:t>
      </w:r>
      <w:r w:rsidR="00E320FC">
        <w:rPr>
          <w:rFonts w:ascii="Arial" w:hAnsi="Arial" w:cs="Arial"/>
          <w:sz w:val="24"/>
          <w:szCs w:val="24"/>
        </w:rPr>
        <w:t xml:space="preserve"> (51 382 zł).</w:t>
      </w:r>
      <w:r>
        <w:rPr>
          <w:rFonts w:ascii="Arial" w:hAnsi="Arial" w:cs="Arial"/>
          <w:sz w:val="24"/>
          <w:szCs w:val="24"/>
        </w:rPr>
        <w:t xml:space="preserve">                        </w:t>
      </w:r>
    </w:p>
    <w:p w:rsidR="00310379" w:rsidRPr="007D33B8" w:rsidRDefault="00310379" w:rsidP="00310379">
      <w:pPr>
        <w:spacing w:before="360" w:after="0"/>
        <w:rPr>
          <w:rFonts w:ascii="Arial" w:eastAsia="Arial" w:hAnsi="Arial" w:cs="Arial"/>
          <w:sz w:val="24"/>
          <w:szCs w:val="24"/>
        </w:rPr>
      </w:pPr>
      <w:r w:rsidRPr="007D33B8">
        <w:rPr>
          <w:rFonts w:ascii="Arial" w:eastAsia="Arial" w:hAnsi="Arial" w:cs="Arial"/>
          <w:sz w:val="24"/>
          <w:szCs w:val="24"/>
        </w:rPr>
        <w:t>Pan</w:t>
      </w:r>
      <w:r>
        <w:rPr>
          <w:rFonts w:ascii="Arial" w:eastAsia="Arial" w:hAnsi="Arial" w:cs="Arial"/>
          <w:sz w:val="24"/>
          <w:szCs w:val="24"/>
        </w:rPr>
        <w:t>i Przewodnicząca Komisji Teresa Polak</w:t>
      </w:r>
      <w:r w:rsidRPr="007D33B8">
        <w:rPr>
          <w:rFonts w:ascii="Arial" w:eastAsia="Arial" w:hAnsi="Arial" w:cs="Arial"/>
          <w:sz w:val="24"/>
          <w:szCs w:val="24"/>
        </w:rPr>
        <w:t xml:space="preserve">  zarządził</w:t>
      </w:r>
      <w:r>
        <w:rPr>
          <w:rFonts w:ascii="Arial" w:eastAsia="Arial" w:hAnsi="Arial" w:cs="Arial"/>
          <w:sz w:val="24"/>
          <w:szCs w:val="24"/>
        </w:rPr>
        <w:t>a</w:t>
      </w:r>
      <w:r w:rsidRPr="007D33B8">
        <w:rPr>
          <w:rFonts w:ascii="Arial" w:eastAsia="Arial" w:hAnsi="Arial" w:cs="Arial"/>
          <w:sz w:val="24"/>
          <w:szCs w:val="24"/>
        </w:rPr>
        <w:t xml:space="preserve"> głosowanie w sprawie zaopiniowania projektu uchwały na druku </w:t>
      </w:r>
      <w:r>
        <w:rPr>
          <w:rFonts w:ascii="Arial" w:eastAsia="Arial" w:hAnsi="Arial" w:cs="Arial"/>
          <w:sz w:val="24"/>
          <w:szCs w:val="24"/>
        </w:rPr>
        <w:t xml:space="preserve">R-17,  w którym 8 radnych głosowało za,                   0 </w:t>
      </w:r>
      <w:r w:rsidRPr="007D33B8">
        <w:rPr>
          <w:rFonts w:ascii="Arial" w:eastAsia="Arial" w:hAnsi="Arial" w:cs="Arial"/>
          <w:sz w:val="24"/>
          <w:szCs w:val="24"/>
        </w:rPr>
        <w:t>prz</w:t>
      </w:r>
      <w:r>
        <w:rPr>
          <w:rFonts w:ascii="Arial" w:eastAsia="Arial" w:hAnsi="Arial" w:cs="Arial"/>
          <w:sz w:val="24"/>
          <w:szCs w:val="24"/>
        </w:rPr>
        <w:t xml:space="preserve">eciw, 0 wstrzymało się od głosu </w:t>
      </w:r>
      <w:r>
        <w:rPr>
          <w:rFonts w:ascii="Arial" w:eastAsia="Arial" w:hAnsi="Arial" w:cs="Arial"/>
          <w:sz w:val="24"/>
          <w:szCs w:val="24"/>
          <w:u w:val="single"/>
        </w:rPr>
        <w:t>(PR.KZS.0014.1</w:t>
      </w:r>
      <w:r w:rsidRPr="007E13F3">
        <w:rPr>
          <w:rFonts w:ascii="Arial" w:eastAsia="Arial" w:hAnsi="Arial" w:cs="Arial"/>
          <w:sz w:val="24"/>
          <w:szCs w:val="24"/>
          <w:u w:val="single"/>
        </w:rPr>
        <w:t>.2024)</w:t>
      </w:r>
      <w:r>
        <w:rPr>
          <w:rFonts w:ascii="Arial" w:eastAsia="Arial" w:hAnsi="Arial" w:cs="Arial"/>
          <w:sz w:val="24"/>
          <w:szCs w:val="24"/>
          <w:u w:val="single"/>
        </w:rPr>
        <w:t>.</w:t>
      </w:r>
      <w:r w:rsidRPr="007D33B8">
        <w:rPr>
          <w:rFonts w:ascii="Arial" w:eastAsia="Arial" w:hAnsi="Arial" w:cs="Arial"/>
          <w:sz w:val="24"/>
          <w:szCs w:val="24"/>
        </w:rPr>
        <w:t xml:space="preserve"> </w:t>
      </w:r>
    </w:p>
    <w:p w:rsidR="00310379" w:rsidRDefault="00310379" w:rsidP="00310379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Przewodnicząc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 xml:space="preserve">T. Polak </w:t>
      </w:r>
      <w:r w:rsidRPr="007D33B8">
        <w:rPr>
          <w:rFonts w:ascii="Arial" w:hAnsi="Arial" w:cs="Arial"/>
          <w:sz w:val="24"/>
          <w:szCs w:val="24"/>
        </w:rPr>
        <w:t>stwierdził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>, że projekt uzyskał pozytywną opinię.</w:t>
      </w:r>
    </w:p>
    <w:p w:rsidR="003E131A" w:rsidRDefault="003E131A" w:rsidP="00310379">
      <w:pPr>
        <w:spacing w:before="360" w:after="0"/>
        <w:rPr>
          <w:rFonts w:ascii="Arial" w:hAnsi="Arial" w:cs="Arial"/>
          <w:sz w:val="24"/>
          <w:szCs w:val="24"/>
        </w:rPr>
      </w:pPr>
    </w:p>
    <w:p w:rsidR="003E131A" w:rsidRDefault="003E131A" w:rsidP="00310379">
      <w:pPr>
        <w:spacing w:before="360" w:after="0"/>
        <w:rPr>
          <w:rFonts w:ascii="Arial" w:hAnsi="Arial" w:cs="Arial"/>
          <w:sz w:val="24"/>
          <w:szCs w:val="24"/>
        </w:rPr>
      </w:pPr>
    </w:p>
    <w:p w:rsidR="004D1BCB" w:rsidRDefault="004D1BCB" w:rsidP="003E131A">
      <w:pPr>
        <w:pStyle w:val="Akapitzlist"/>
        <w:numPr>
          <w:ilvl w:val="0"/>
          <w:numId w:val="3"/>
        </w:numPr>
        <w:spacing w:before="360" w:after="120"/>
        <w:rPr>
          <w:rFonts w:ascii="Arial" w:hAnsi="Arial" w:cs="Arial"/>
          <w:b/>
        </w:rPr>
      </w:pPr>
      <w:r w:rsidRPr="003E131A">
        <w:rPr>
          <w:rFonts w:ascii="Arial" w:hAnsi="Arial" w:cs="Arial"/>
          <w:b/>
        </w:rPr>
        <w:lastRenderedPageBreak/>
        <w:t>Sprawy bieżące i wolne wnioski.</w:t>
      </w:r>
    </w:p>
    <w:p w:rsidR="003E131A" w:rsidRPr="003E131A" w:rsidRDefault="003E131A" w:rsidP="003E131A">
      <w:pPr>
        <w:pStyle w:val="Akapitzlist"/>
        <w:spacing w:before="360" w:after="120"/>
        <w:rPr>
          <w:rFonts w:ascii="Arial" w:hAnsi="Arial" w:cs="Arial"/>
          <w:b/>
        </w:rPr>
      </w:pPr>
    </w:p>
    <w:p w:rsidR="004060E0" w:rsidRPr="004060E0" w:rsidRDefault="004060E0" w:rsidP="004060E0">
      <w:pPr>
        <w:keepNext/>
        <w:spacing w:before="120"/>
        <w:rPr>
          <w:rFonts w:ascii="Arial" w:hAnsi="Arial" w:cs="Arial"/>
          <w:sz w:val="24"/>
          <w:szCs w:val="24"/>
        </w:rPr>
      </w:pPr>
      <w:r w:rsidRPr="004060E0">
        <w:rPr>
          <w:rFonts w:ascii="Arial" w:hAnsi="Arial" w:cs="Arial"/>
          <w:sz w:val="24"/>
          <w:szCs w:val="24"/>
        </w:rPr>
        <w:t>Pan</w:t>
      </w:r>
      <w:r>
        <w:rPr>
          <w:rFonts w:ascii="Arial" w:hAnsi="Arial" w:cs="Arial"/>
          <w:sz w:val="24"/>
          <w:szCs w:val="24"/>
        </w:rPr>
        <w:t>i</w:t>
      </w:r>
      <w:r w:rsidRPr="004060E0">
        <w:rPr>
          <w:rFonts w:ascii="Arial" w:hAnsi="Arial" w:cs="Arial"/>
          <w:sz w:val="24"/>
          <w:szCs w:val="24"/>
        </w:rPr>
        <w:t xml:space="preserve"> p</w:t>
      </w:r>
      <w:r>
        <w:rPr>
          <w:rFonts w:ascii="Arial" w:hAnsi="Arial" w:cs="Arial"/>
          <w:sz w:val="24"/>
          <w:szCs w:val="24"/>
        </w:rPr>
        <w:t>rzewodnicząca Teresa Polak</w:t>
      </w:r>
      <w:r w:rsidRPr="004060E0">
        <w:rPr>
          <w:rFonts w:ascii="Arial" w:hAnsi="Arial" w:cs="Arial"/>
          <w:sz w:val="24"/>
          <w:szCs w:val="24"/>
        </w:rPr>
        <w:t xml:space="preserve"> ogłosił</w:t>
      </w:r>
      <w:r>
        <w:rPr>
          <w:rFonts w:ascii="Arial" w:hAnsi="Arial" w:cs="Arial"/>
          <w:sz w:val="24"/>
          <w:szCs w:val="24"/>
        </w:rPr>
        <w:t>a</w:t>
      </w:r>
      <w:r w:rsidRPr="004060E0">
        <w:rPr>
          <w:rFonts w:ascii="Arial" w:hAnsi="Arial" w:cs="Arial"/>
          <w:sz w:val="24"/>
          <w:szCs w:val="24"/>
        </w:rPr>
        <w:t xml:space="preserve">, że następne posiedzenie Komisji odbędzie się </w:t>
      </w:r>
      <w:r>
        <w:rPr>
          <w:rFonts w:ascii="Arial" w:hAnsi="Arial" w:cs="Arial"/>
          <w:sz w:val="24"/>
          <w:szCs w:val="24"/>
        </w:rPr>
        <w:t>10 czerwc</w:t>
      </w:r>
      <w:r w:rsidRPr="004060E0">
        <w:rPr>
          <w:rFonts w:ascii="Arial" w:hAnsi="Arial" w:cs="Arial"/>
          <w:sz w:val="24"/>
          <w:szCs w:val="24"/>
        </w:rPr>
        <w:t xml:space="preserve">a 2024 roku o godzinie </w:t>
      </w:r>
      <w:r>
        <w:rPr>
          <w:rFonts w:ascii="Arial" w:hAnsi="Arial" w:cs="Arial"/>
          <w:sz w:val="24"/>
          <w:szCs w:val="24"/>
        </w:rPr>
        <w:t>11:00</w:t>
      </w:r>
      <w:r w:rsidRPr="004060E0">
        <w:rPr>
          <w:rFonts w:ascii="Arial" w:hAnsi="Arial" w:cs="Arial"/>
          <w:sz w:val="24"/>
          <w:szCs w:val="24"/>
        </w:rPr>
        <w:t xml:space="preserve"> (załącznik nr </w:t>
      </w:r>
      <w:r w:rsidR="00CF03FE">
        <w:rPr>
          <w:rFonts w:ascii="Arial" w:hAnsi="Arial" w:cs="Arial"/>
          <w:sz w:val="24"/>
          <w:szCs w:val="24"/>
        </w:rPr>
        <w:t>5</w:t>
      </w:r>
      <w:r w:rsidRPr="004060E0">
        <w:rPr>
          <w:rFonts w:ascii="Arial" w:hAnsi="Arial" w:cs="Arial"/>
          <w:sz w:val="24"/>
          <w:szCs w:val="24"/>
        </w:rPr>
        <w:t>).</w:t>
      </w:r>
    </w:p>
    <w:p w:rsidR="006446A4" w:rsidRPr="006446A4" w:rsidRDefault="006446A4" w:rsidP="00CE4C0F">
      <w:pPr>
        <w:numPr>
          <w:ilvl w:val="0"/>
          <w:numId w:val="3"/>
        </w:num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Zakończenie posiedzenia.</w:t>
      </w:r>
    </w:p>
    <w:p w:rsidR="006446A4" w:rsidRPr="006446A4" w:rsidRDefault="006446A4" w:rsidP="00CE4C0F">
      <w:pPr>
        <w:pStyle w:val="Tekstpodstawowy2"/>
        <w:spacing w:after="0" w:line="276" w:lineRule="auto"/>
      </w:pPr>
      <w:r w:rsidRPr="006446A4">
        <w:rPr>
          <w:rFonts w:ascii="Arial" w:hAnsi="Arial" w:cs="Arial"/>
        </w:rPr>
        <w:t xml:space="preserve">Posiedzenie zakończono o godzinie: </w:t>
      </w:r>
      <w:r w:rsidR="002212BC">
        <w:rPr>
          <w:rFonts w:ascii="Arial" w:hAnsi="Arial" w:cs="Arial"/>
        </w:rPr>
        <w:t>1</w:t>
      </w:r>
      <w:r w:rsidR="00310379">
        <w:rPr>
          <w:rFonts w:ascii="Arial" w:hAnsi="Arial" w:cs="Arial"/>
        </w:rPr>
        <w:t>1.30</w:t>
      </w:r>
      <w:r w:rsidR="002A4F16">
        <w:rPr>
          <w:rFonts w:ascii="Arial" w:hAnsi="Arial" w:cs="Arial"/>
        </w:rPr>
        <w:t>.</w:t>
      </w:r>
    </w:p>
    <w:p w:rsidR="006446A4" w:rsidRPr="00476FAF" w:rsidRDefault="00422D3E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 Marczyk</w:t>
      </w:r>
    </w:p>
    <w:p w:rsidR="00A95655" w:rsidRDefault="00A95655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A95655" w:rsidRPr="001013E9" w:rsidRDefault="001013E9" w:rsidP="00BD0549">
      <w:pPr>
        <w:spacing w:after="0" w:line="240" w:lineRule="auto"/>
        <w:ind w:left="5664" w:firstLine="708"/>
        <w:jc w:val="right"/>
        <w:rPr>
          <w:rFonts w:ascii="Arial" w:hAnsi="Arial" w:cs="Arial"/>
        </w:rPr>
      </w:pPr>
      <w:r w:rsidRPr="001013E9">
        <w:rPr>
          <w:rFonts w:ascii="Arial" w:hAnsi="Arial" w:cs="Arial"/>
        </w:rPr>
        <w:t>podpisała</w:t>
      </w:r>
    </w:p>
    <w:p w:rsidR="00970E70" w:rsidRDefault="00310379" w:rsidP="00BD0549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</w:p>
    <w:p w:rsidR="00970E70" w:rsidRDefault="00970E70" w:rsidP="00BD0549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970E70" w:rsidRDefault="00970E70" w:rsidP="00BD0549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A95655" w:rsidRDefault="00310379" w:rsidP="00BD0549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Teresa Polak</w:t>
      </w:r>
    </w:p>
    <w:p w:rsidR="00970E70" w:rsidRDefault="00970E70" w:rsidP="00BD0549">
      <w:pPr>
        <w:pStyle w:val="Tekstpodstawowywcity3"/>
        <w:spacing w:before="0" w:beforeAutospacing="0" w:after="0" w:afterAutospacing="0" w:line="240" w:lineRule="auto"/>
        <w:jc w:val="right"/>
        <w:rPr>
          <w:rFonts w:ascii="Arial" w:hAnsi="Arial" w:cs="Arial"/>
          <w:sz w:val="24"/>
        </w:rPr>
      </w:pPr>
    </w:p>
    <w:p w:rsidR="00970E70" w:rsidRDefault="00970E70" w:rsidP="00970E70">
      <w:pPr>
        <w:pStyle w:val="Tekstpodstawowywcity3"/>
        <w:spacing w:before="0" w:beforeAutospacing="0" w:after="0" w:afterAutospacing="0" w:line="240" w:lineRule="auto"/>
        <w:rPr>
          <w:rFonts w:ascii="Arial" w:hAnsi="Arial" w:cs="Arial"/>
          <w:sz w:val="24"/>
        </w:rPr>
      </w:pPr>
    </w:p>
    <w:p w:rsidR="00CB306F" w:rsidRDefault="00CB306F" w:rsidP="00970E70">
      <w:pPr>
        <w:pStyle w:val="Tekstpodstawowywcity3"/>
        <w:spacing w:before="0" w:beforeAutospacing="0" w:after="0" w:afterAutospacing="0" w:line="240" w:lineRule="auto"/>
        <w:rPr>
          <w:rFonts w:ascii="Arial" w:hAnsi="Arial" w:cs="Arial"/>
          <w:sz w:val="24"/>
        </w:rPr>
      </w:pPr>
    </w:p>
    <w:p w:rsidR="00CB306F" w:rsidRPr="00CB306F" w:rsidRDefault="00CB306F" w:rsidP="00CB306F">
      <w:pPr>
        <w:rPr>
          <w:lang w:eastAsia="pl-PL"/>
        </w:rPr>
      </w:pPr>
    </w:p>
    <w:p w:rsidR="00CB306F" w:rsidRDefault="00CB306F" w:rsidP="00CB306F">
      <w:pPr>
        <w:rPr>
          <w:lang w:eastAsia="pl-PL"/>
        </w:rPr>
      </w:pPr>
    </w:p>
    <w:p w:rsidR="0050258E" w:rsidRDefault="0050258E" w:rsidP="00CB306F">
      <w:pPr>
        <w:rPr>
          <w:lang w:eastAsia="pl-PL"/>
        </w:rPr>
      </w:pPr>
    </w:p>
    <w:p w:rsidR="0050258E" w:rsidRDefault="0050258E" w:rsidP="00CB306F">
      <w:pPr>
        <w:rPr>
          <w:lang w:eastAsia="pl-PL"/>
        </w:rPr>
      </w:pPr>
    </w:p>
    <w:p w:rsidR="0050258E" w:rsidRPr="00E23CA5" w:rsidRDefault="00E23CA5" w:rsidP="00CB306F">
      <w:pPr>
        <w:rPr>
          <w:rFonts w:ascii="Arial" w:hAnsi="Arial" w:cs="Arial"/>
          <w:lang w:eastAsia="pl-PL"/>
        </w:rPr>
      </w:pPr>
      <w:r w:rsidRPr="00E23CA5">
        <w:rPr>
          <w:rStyle w:val="displayonly"/>
          <w:rFonts w:ascii="Arial" w:hAnsi="Arial" w:cs="Arial"/>
        </w:rPr>
        <w:t>9418/06/2024</w:t>
      </w:r>
    </w:p>
    <w:p w:rsidR="0050258E" w:rsidRDefault="0050258E" w:rsidP="00CB306F">
      <w:pPr>
        <w:rPr>
          <w:lang w:eastAsia="pl-PL"/>
        </w:rPr>
      </w:pPr>
    </w:p>
    <w:p w:rsidR="0050258E" w:rsidRDefault="0050258E" w:rsidP="00CB306F">
      <w:pPr>
        <w:rPr>
          <w:lang w:eastAsia="pl-PL"/>
        </w:rPr>
      </w:pPr>
    </w:p>
    <w:p w:rsidR="0050258E" w:rsidRDefault="0050258E" w:rsidP="00CB306F">
      <w:pPr>
        <w:rPr>
          <w:lang w:eastAsia="pl-PL"/>
        </w:rPr>
      </w:pPr>
    </w:p>
    <w:p w:rsidR="0050258E" w:rsidRPr="00CB306F" w:rsidRDefault="0050258E" w:rsidP="00CB306F">
      <w:pPr>
        <w:rPr>
          <w:lang w:eastAsia="pl-PL"/>
        </w:rPr>
      </w:pPr>
    </w:p>
    <w:sectPr w:rsidR="0050258E" w:rsidRPr="00CB306F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92A" w:rsidRDefault="0044492A" w:rsidP="00873599">
      <w:pPr>
        <w:spacing w:after="0" w:line="240" w:lineRule="auto"/>
      </w:pPr>
      <w:r>
        <w:separator/>
      </w:r>
    </w:p>
  </w:endnote>
  <w:endnote w:type="continuationSeparator" w:id="0">
    <w:p w:rsidR="0044492A" w:rsidRDefault="0044492A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44492A" w:rsidRDefault="006F3949">
        <w:pPr>
          <w:pStyle w:val="Stopka"/>
          <w:jc w:val="right"/>
        </w:pPr>
        <w:fldSimple w:instr=" PAGE   \* MERGEFORMAT ">
          <w:r w:rsidR="00E23CA5">
            <w:rPr>
              <w:noProof/>
            </w:rPr>
            <w:t>3</w:t>
          </w:r>
        </w:fldSimple>
      </w:p>
    </w:sdtContent>
  </w:sdt>
  <w:p w:rsidR="0044492A" w:rsidRDefault="004449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92A" w:rsidRDefault="0044492A" w:rsidP="00873599">
      <w:pPr>
        <w:spacing w:after="0" w:line="240" w:lineRule="auto"/>
      </w:pPr>
      <w:r>
        <w:separator/>
      </w:r>
    </w:p>
  </w:footnote>
  <w:footnote w:type="continuationSeparator" w:id="0">
    <w:p w:rsidR="0044492A" w:rsidRDefault="0044492A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F45B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EAC4DA">
      <w:start w:val="7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4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9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1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5"/>
  </w:num>
  <w:num w:numId="8">
    <w:abstractNumId w:val="10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11"/>
  </w:num>
  <w:num w:numId="14">
    <w:abstractNumId w:val="12"/>
  </w:num>
  <w:num w:numId="15">
    <w:abstractNumId w:val="16"/>
  </w:num>
  <w:num w:numId="16">
    <w:abstractNumId w:val="1"/>
  </w:num>
  <w:num w:numId="17">
    <w:abstractNumId w:val="14"/>
  </w:num>
  <w:num w:numId="18">
    <w:abstractNumId w:val="9"/>
  </w:num>
  <w:num w:numId="19">
    <w:abstractNumId w:val="5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50C3"/>
    <w:rsid w:val="000055DD"/>
    <w:rsid w:val="0000621B"/>
    <w:rsid w:val="00006BD8"/>
    <w:rsid w:val="00007571"/>
    <w:rsid w:val="0001070D"/>
    <w:rsid w:val="0003007F"/>
    <w:rsid w:val="00035C65"/>
    <w:rsid w:val="00037E4C"/>
    <w:rsid w:val="0004264D"/>
    <w:rsid w:val="000440E5"/>
    <w:rsid w:val="00044302"/>
    <w:rsid w:val="00050453"/>
    <w:rsid w:val="00054DB6"/>
    <w:rsid w:val="00067F23"/>
    <w:rsid w:val="00073EA3"/>
    <w:rsid w:val="00075569"/>
    <w:rsid w:val="00075E40"/>
    <w:rsid w:val="00076E47"/>
    <w:rsid w:val="00077F9A"/>
    <w:rsid w:val="00080B0B"/>
    <w:rsid w:val="00082C15"/>
    <w:rsid w:val="000939F9"/>
    <w:rsid w:val="00095403"/>
    <w:rsid w:val="000B1E21"/>
    <w:rsid w:val="000B42B2"/>
    <w:rsid w:val="000B5CFC"/>
    <w:rsid w:val="000B6269"/>
    <w:rsid w:val="000C3A61"/>
    <w:rsid w:val="000C5D57"/>
    <w:rsid w:val="000D24FD"/>
    <w:rsid w:val="000E0AB4"/>
    <w:rsid w:val="000E3C6E"/>
    <w:rsid w:val="000E4989"/>
    <w:rsid w:val="000E58C4"/>
    <w:rsid w:val="000F291C"/>
    <w:rsid w:val="000F3DD0"/>
    <w:rsid w:val="001013E9"/>
    <w:rsid w:val="00101788"/>
    <w:rsid w:val="00102490"/>
    <w:rsid w:val="00105CCF"/>
    <w:rsid w:val="00112F6B"/>
    <w:rsid w:val="001136CA"/>
    <w:rsid w:val="00115CF1"/>
    <w:rsid w:val="001273E7"/>
    <w:rsid w:val="00127420"/>
    <w:rsid w:val="0012773B"/>
    <w:rsid w:val="0013050C"/>
    <w:rsid w:val="00133CBA"/>
    <w:rsid w:val="00137978"/>
    <w:rsid w:val="00137DCA"/>
    <w:rsid w:val="001611EE"/>
    <w:rsid w:val="00161632"/>
    <w:rsid w:val="00164080"/>
    <w:rsid w:val="001664ED"/>
    <w:rsid w:val="001676D0"/>
    <w:rsid w:val="00176CE8"/>
    <w:rsid w:val="00187C5A"/>
    <w:rsid w:val="00191D9A"/>
    <w:rsid w:val="00191FAA"/>
    <w:rsid w:val="0019276C"/>
    <w:rsid w:val="00193F51"/>
    <w:rsid w:val="001A0C5B"/>
    <w:rsid w:val="001A0FF9"/>
    <w:rsid w:val="001B04FB"/>
    <w:rsid w:val="001B1720"/>
    <w:rsid w:val="001B2745"/>
    <w:rsid w:val="001C1551"/>
    <w:rsid w:val="001C1954"/>
    <w:rsid w:val="001C2D40"/>
    <w:rsid w:val="001D1D29"/>
    <w:rsid w:val="001F00D3"/>
    <w:rsid w:val="001F31EE"/>
    <w:rsid w:val="001F3CA4"/>
    <w:rsid w:val="001F6630"/>
    <w:rsid w:val="00201B68"/>
    <w:rsid w:val="00204E12"/>
    <w:rsid w:val="00205863"/>
    <w:rsid w:val="00205BB0"/>
    <w:rsid w:val="00210338"/>
    <w:rsid w:val="00217330"/>
    <w:rsid w:val="002212BC"/>
    <w:rsid w:val="00225BFF"/>
    <w:rsid w:val="0023431B"/>
    <w:rsid w:val="0023705F"/>
    <w:rsid w:val="00257A87"/>
    <w:rsid w:val="00263C35"/>
    <w:rsid w:val="00280FEF"/>
    <w:rsid w:val="0028373B"/>
    <w:rsid w:val="00286036"/>
    <w:rsid w:val="00287126"/>
    <w:rsid w:val="00293D2C"/>
    <w:rsid w:val="00294B35"/>
    <w:rsid w:val="002A268A"/>
    <w:rsid w:val="002A4F16"/>
    <w:rsid w:val="002B0282"/>
    <w:rsid w:val="002B048A"/>
    <w:rsid w:val="002B1551"/>
    <w:rsid w:val="002B18B4"/>
    <w:rsid w:val="002C13B9"/>
    <w:rsid w:val="002C169F"/>
    <w:rsid w:val="002D004B"/>
    <w:rsid w:val="002D07E9"/>
    <w:rsid w:val="002D2C4B"/>
    <w:rsid w:val="002D69A0"/>
    <w:rsid w:val="002D6F08"/>
    <w:rsid w:val="002D7EC4"/>
    <w:rsid w:val="002E2C2E"/>
    <w:rsid w:val="002F4768"/>
    <w:rsid w:val="002F5212"/>
    <w:rsid w:val="002F7B57"/>
    <w:rsid w:val="003026E3"/>
    <w:rsid w:val="00304210"/>
    <w:rsid w:val="0030724A"/>
    <w:rsid w:val="00310379"/>
    <w:rsid w:val="00310CAA"/>
    <w:rsid w:val="00325FFE"/>
    <w:rsid w:val="003261C5"/>
    <w:rsid w:val="00334313"/>
    <w:rsid w:val="003470AE"/>
    <w:rsid w:val="003606BF"/>
    <w:rsid w:val="0036136B"/>
    <w:rsid w:val="00363E9C"/>
    <w:rsid w:val="00380AFA"/>
    <w:rsid w:val="00384502"/>
    <w:rsid w:val="003851EB"/>
    <w:rsid w:val="00390251"/>
    <w:rsid w:val="00390FCC"/>
    <w:rsid w:val="0039414E"/>
    <w:rsid w:val="003A06E9"/>
    <w:rsid w:val="003A568D"/>
    <w:rsid w:val="003B042F"/>
    <w:rsid w:val="003B536B"/>
    <w:rsid w:val="003B6200"/>
    <w:rsid w:val="003B6876"/>
    <w:rsid w:val="003B6F47"/>
    <w:rsid w:val="003C0B88"/>
    <w:rsid w:val="003C5245"/>
    <w:rsid w:val="003C5848"/>
    <w:rsid w:val="003C5888"/>
    <w:rsid w:val="003E131A"/>
    <w:rsid w:val="003E322C"/>
    <w:rsid w:val="003E36B5"/>
    <w:rsid w:val="003E38B9"/>
    <w:rsid w:val="003F0FBB"/>
    <w:rsid w:val="003F17E9"/>
    <w:rsid w:val="003F39F7"/>
    <w:rsid w:val="00402F85"/>
    <w:rsid w:val="004060E0"/>
    <w:rsid w:val="004140D9"/>
    <w:rsid w:val="00422D3E"/>
    <w:rsid w:val="00424785"/>
    <w:rsid w:val="0043331B"/>
    <w:rsid w:val="00435963"/>
    <w:rsid w:val="00436DAA"/>
    <w:rsid w:val="00437BCB"/>
    <w:rsid w:val="00441493"/>
    <w:rsid w:val="00441B77"/>
    <w:rsid w:val="00443828"/>
    <w:rsid w:val="00443930"/>
    <w:rsid w:val="0044492A"/>
    <w:rsid w:val="0044716E"/>
    <w:rsid w:val="0044758A"/>
    <w:rsid w:val="00453DC4"/>
    <w:rsid w:val="0045428F"/>
    <w:rsid w:val="00463995"/>
    <w:rsid w:val="004710E1"/>
    <w:rsid w:val="00476FAF"/>
    <w:rsid w:val="004804E0"/>
    <w:rsid w:val="004850FA"/>
    <w:rsid w:val="00486100"/>
    <w:rsid w:val="00490DEC"/>
    <w:rsid w:val="00492A56"/>
    <w:rsid w:val="004A0E6F"/>
    <w:rsid w:val="004A1343"/>
    <w:rsid w:val="004A1615"/>
    <w:rsid w:val="004A16FC"/>
    <w:rsid w:val="004A2AD7"/>
    <w:rsid w:val="004A67E2"/>
    <w:rsid w:val="004B1B55"/>
    <w:rsid w:val="004B3F3A"/>
    <w:rsid w:val="004B4AE6"/>
    <w:rsid w:val="004B4AFB"/>
    <w:rsid w:val="004B6848"/>
    <w:rsid w:val="004B7DC8"/>
    <w:rsid w:val="004C27EC"/>
    <w:rsid w:val="004C7750"/>
    <w:rsid w:val="004D0BE3"/>
    <w:rsid w:val="004D1BCB"/>
    <w:rsid w:val="004D2D47"/>
    <w:rsid w:val="004E0B69"/>
    <w:rsid w:val="004E238D"/>
    <w:rsid w:val="004F32B8"/>
    <w:rsid w:val="004F4BCE"/>
    <w:rsid w:val="004F5EF8"/>
    <w:rsid w:val="005014E5"/>
    <w:rsid w:val="0050258E"/>
    <w:rsid w:val="00503031"/>
    <w:rsid w:val="00523744"/>
    <w:rsid w:val="00533B62"/>
    <w:rsid w:val="00544AB0"/>
    <w:rsid w:val="00546797"/>
    <w:rsid w:val="0055538C"/>
    <w:rsid w:val="00563E64"/>
    <w:rsid w:val="005703AA"/>
    <w:rsid w:val="00573426"/>
    <w:rsid w:val="00580D3A"/>
    <w:rsid w:val="00581A17"/>
    <w:rsid w:val="00585712"/>
    <w:rsid w:val="005A1709"/>
    <w:rsid w:val="005A3122"/>
    <w:rsid w:val="005A4504"/>
    <w:rsid w:val="005A7E5A"/>
    <w:rsid w:val="005B4ACE"/>
    <w:rsid w:val="005C08E9"/>
    <w:rsid w:val="005C542A"/>
    <w:rsid w:val="005D1AE1"/>
    <w:rsid w:val="005D2155"/>
    <w:rsid w:val="005D2776"/>
    <w:rsid w:val="005D2EFD"/>
    <w:rsid w:val="005E1F37"/>
    <w:rsid w:val="005E30D3"/>
    <w:rsid w:val="005E328A"/>
    <w:rsid w:val="005E42B2"/>
    <w:rsid w:val="005F0E78"/>
    <w:rsid w:val="005F5141"/>
    <w:rsid w:val="005F6926"/>
    <w:rsid w:val="00600B8C"/>
    <w:rsid w:val="00604728"/>
    <w:rsid w:val="0060741E"/>
    <w:rsid w:val="00611CC0"/>
    <w:rsid w:val="00616EAD"/>
    <w:rsid w:val="00620E3A"/>
    <w:rsid w:val="00624D79"/>
    <w:rsid w:val="00627B29"/>
    <w:rsid w:val="0063035F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6D28"/>
    <w:rsid w:val="006619EF"/>
    <w:rsid w:val="00662A0F"/>
    <w:rsid w:val="0067203D"/>
    <w:rsid w:val="00672E97"/>
    <w:rsid w:val="006741BE"/>
    <w:rsid w:val="006766F0"/>
    <w:rsid w:val="00677047"/>
    <w:rsid w:val="00680079"/>
    <w:rsid w:val="0068541B"/>
    <w:rsid w:val="00690263"/>
    <w:rsid w:val="0069403E"/>
    <w:rsid w:val="00694FC1"/>
    <w:rsid w:val="006B0401"/>
    <w:rsid w:val="006B4292"/>
    <w:rsid w:val="006B4504"/>
    <w:rsid w:val="006C1797"/>
    <w:rsid w:val="006C536B"/>
    <w:rsid w:val="006D00B1"/>
    <w:rsid w:val="006D4424"/>
    <w:rsid w:val="006F0F7E"/>
    <w:rsid w:val="006F3949"/>
    <w:rsid w:val="006F4363"/>
    <w:rsid w:val="00700181"/>
    <w:rsid w:val="00705BCD"/>
    <w:rsid w:val="007120D2"/>
    <w:rsid w:val="007178EE"/>
    <w:rsid w:val="00725F4B"/>
    <w:rsid w:val="00737D7E"/>
    <w:rsid w:val="00757083"/>
    <w:rsid w:val="00761AB2"/>
    <w:rsid w:val="0076365A"/>
    <w:rsid w:val="0079780D"/>
    <w:rsid w:val="007B6BF1"/>
    <w:rsid w:val="007C0A40"/>
    <w:rsid w:val="007C2A10"/>
    <w:rsid w:val="007C442C"/>
    <w:rsid w:val="007C723B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598C"/>
    <w:rsid w:val="007F06BB"/>
    <w:rsid w:val="007F11E5"/>
    <w:rsid w:val="007F5EE6"/>
    <w:rsid w:val="00803F35"/>
    <w:rsid w:val="00805631"/>
    <w:rsid w:val="00807FE2"/>
    <w:rsid w:val="00826BA4"/>
    <w:rsid w:val="00831B13"/>
    <w:rsid w:val="00831E15"/>
    <w:rsid w:val="008323A4"/>
    <w:rsid w:val="008339F8"/>
    <w:rsid w:val="008546F4"/>
    <w:rsid w:val="00860A66"/>
    <w:rsid w:val="00873599"/>
    <w:rsid w:val="00881D7E"/>
    <w:rsid w:val="00892587"/>
    <w:rsid w:val="00892C0A"/>
    <w:rsid w:val="00893D41"/>
    <w:rsid w:val="00895CC4"/>
    <w:rsid w:val="0089680B"/>
    <w:rsid w:val="008A40F2"/>
    <w:rsid w:val="008B12D0"/>
    <w:rsid w:val="008B36FC"/>
    <w:rsid w:val="008B5C1F"/>
    <w:rsid w:val="008C750F"/>
    <w:rsid w:val="008D037D"/>
    <w:rsid w:val="008D6E7C"/>
    <w:rsid w:val="008E2E40"/>
    <w:rsid w:val="008E7205"/>
    <w:rsid w:val="008F5657"/>
    <w:rsid w:val="00901E1D"/>
    <w:rsid w:val="00903C97"/>
    <w:rsid w:val="00906C05"/>
    <w:rsid w:val="00916420"/>
    <w:rsid w:val="00924855"/>
    <w:rsid w:val="009342C0"/>
    <w:rsid w:val="0093457A"/>
    <w:rsid w:val="00935FD3"/>
    <w:rsid w:val="00936FAB"/>
    <w:rsid w:val="009456E7"/>
    <w:rsid w:val="009566D0"/>
    <w:rsid w:val="009603C3"/>
    <w:rsid w:val="00962141"/>
    <w:rsid w:val="00965EE4"/>
    <w:rsid w:val="00967128"/>
    <w:rsid w:val="009708DF"/>
    <w:rsid w:val="00970E70"/>
    <w:rsid w:val="00975BDB"/>
    <w:rsid w:val="00985AF3"/>
    <w:rsid w:val="00985CDF"/>
    <w:rsid w:val="009905CF"/>
    <w:rsid w:val="009A73AA"/>
    <w:rsid w:val="009B2213"/>
    <w:rsid w:val="009B6656"/>
    <w:rsid w:val="009C0191"/>
    <w:rsid w:val="009C1F85"/>
    <w:rsid w:val="009C39E3"/>
    <w:rsid w:val="009C64F6"/>
    <w:rsid w:val="009C7D87"/>
    <w:rsid w:val="009E0D15"/>
    <w:rsid w:val="009E1152"/>
    <w:rsid w:val="00A00BDA"/>
    <w:rsid w:val="00A04494"/>
    <w:rsid w:val="00A052CA"/>
    <w:rsid w:val="00A057DE"/>
    <w:rsid w:val="00A106AF"/>
    <w:rsid w:val="00A14E43"/>
    <w:rsid w:val="00A1653B"/>
    <w:rsid w:val="00A17745"/>
    <w:rsid w:val="00A20634"/>
    <w:rsid w:val="00A24EFA"/>
    <w:rsid w:val="00A316E6"/>
    <w:rsid w:val="00A31B00"/>
    <w:rsid w:val="00A3507D"/>
    <w:rsid w:val="00A3553E"/>
    <w:rsid w:val="00A36330"/>
    <w:rsid w:val="00A4293D"/>
    <w:rsid w:val="00A61CEF"/>
    <w:rsid w:val="00A62F3A"/>
    <w:rsid w:val="00A64E61"/>
    <w:rsid w:val="00A74DA8"/>
    <w:rsid w:val="00A82525"/>
    <w:rsid w:val="00A829C3"/>
    <w:rsid w:val="00A8553E"/>
    <w:rsid w:val="00A85615"/>
    <w:rsid w:val="00A85851"/>
    <w:rsid w:val="00A95655"/>
    <w:rsid w:val="00A95750"/>
    <w:rsid w:val="00AA364B"/>
    <w:rsid w:val="00AB205A"/>
    <w:rsid w:val="00AB278E"/>
    <w:rsid w:val="00AB35A1"/>
    <w:rsid w:val="00AD1816"/>
    <w:rsid w:val="00AD4401"/>
    <w:rsid w:val="00AD60C5"/>
    <w:rsid w:val="00AE1A14"/>
    <w:rsid w:val="00AE31F5"/>
    <w:rsid w:val="00AE669F"/>
    <w:rsid w:val="00AE705E"/>
    <w:rsid w:val="00AF4645"/>
    <w:rsid w:val="00AF4D2C"/>
    <w:rsid w:val="00AF6DA8"/>
    <w:rsid w:val="00B019C3"/>
    <w:rsid w:val="00B04496"/>
    <w:rsid w:val="00B05DB7"/>
    <w:rsid w:val="00B15118"/>
    <w:rsid w:val="00B2144E"/>
    <w:rsid w:val="00B21E22"/>
    <w:rsid w:val="00B327DE"/>
    <w:rsid w:val="00B40095"/>
    <w:rsid w:val="00B4016C"/>
    <w:rsid w:val="00B4115E"/>
    <w:rsid w:val="00B437BD"/>
    <w:rsid w:val="00B45C15"/>
    <w:rsid w:val="00B52342"/>
    <w:rsid w:val="00B53A71"/>
    <w:rsid w:val="00B56747"/>
    <w:rsid w:val="00B56D14"/>
    <w:rsid w:val="00B570D0"/>
    <w:rsid w:val="00B6411C"/>
    <w:rsid w:val="00B7028F"/>
    <w:rsid w:val="00B740BB"/>
    <w:rsid w:val="00B74E28"/>
    <w:rsid w:val="00B752CC"/>
    <w:rsid w:val="00B75F4A"/>
    <w:rsid w:val="00B86AA3"/>
    <w:rsid w:val="00B87AA2"/>
    <w:rsid w:val="00B91EA1"/>
    <w:rsid w:val="00BA0862"/>
    <w:rsid w:val="00BA1AC5"/>
    <w:rsid w:val="00BA42AE"/>
    <w:rsid w:val="00BA760A"/>
    <w:rsid w:val="00BB132E"/>
    <w:rsid w:val="00BC0511"/>
    <w:rsid w:val="00BC5B6F"/>
    <w:rsid w:val="00BC61E1"/>
    <w:rsid w:val="00BC7BE4"/>
    <w:rsid w:val="00BD0549"/>
    <w:rsid w:val="00BD41AB"/>
    <w:rsid w:val="00BD642C"/>
    <w:rsid w:val="00BE0015"/>
    <w:rsid w:val="00BE008B"/>
    <w:rsid w:val="00BE483A"/>
    <w:rsid w:val="00BF123F"/>
    <w:rsid w:val="00C328E3"/>
    <w:rsid w:val="00C42A3F"/>
    <w:rsid w:val="00C51EC8"/>
    <w:rsid w:val="00C51F46"/>
    <w:rsid w:val="00C57C49"/>
    <w:rsid w:val="00C57E06"/>
    <w:rsid w:val="00C60BDD"/>
    <w:rsid w:val="00C6675D"/>
    <w:rsid w:val="00C729C5"/>
    <w:rsid w:val="00C85F46"/>
    <w:rsid w:val="00C86D75"/>
    <w:rsid w:val="00C90316"/>
    <w:rsid w:val="00C90ADB"/>
    <w:rsid w:val="00C95E3F"/>
    <w:rsid w:val="00CA16AC"/>
    <w:rsid w:val="00CA4852"/>
    <w:rsid w:val="00CB1E0B"/>
    <w:rsid w:val="00CB306F"/>
    <w:rsid w:val="00CB4240"/>
    <w:rsid w:val="00CB5C15"/>
    <w:rsid w:val="00CC11E7"/>
    <w:rsid w:val="00CD6F08"/>
    <w:rsid w:val="00CD71FB"/>
    <w:rsid w:val="00CE06FD"/>
    <w:rsid w:val="00CE2BE3"/>
    <w:rsid w:val="00CE4C0F"/>
    <w:rsid w:val="00CE7954"/>
    <w:rsid w:val="00CF03FE"/>
    <w:rsid w:val="00D00BAA"/>
    <w:rsid w:val="00D0587B"/>
    <w:rsid w:val="00D0661D"/>
    <w:rsid w:val="00D07979"/>
    <w:rsid w:val="00D1547E"/>
    <w:rsid w:val="00D23A5F"/>
    <w:rsid w:val="00D24048"/>
    <w:rsid w:val="00D257C2"/>
    <w:rsid w:val="00D263CE"/>
    <w:rsid w:val="00D375BB"/>
    <w:rsid w:val="00D40F63"/>
    <w:rsid w:val="00D5118A"/>
    <w:rsid w:val="00D5205D"/>
    <w:rsid w:val="00D541EC"/>
    <w:rsid w:val="00D6180B"/>
    <w:rsid w:val="00D62275"/>
    <w:rsid w:val="00D643C1"/>
    <w:rsid w:val="00D6714F"/>
    <w:rsid w:val="00D70F80"/>
    <w:rsid w:val="00D751E3"/>
    <w:rsid w:val="00D7677A"/>
    <w:rsid w:val="00D76C77"/>
    <w:rsid w:val="00D91BB4"/>
    <w:rsid w:val="00D96E81"/>
    <w:rsid w:val="00DA30DF"/>
    <w:rsid w:val="00DA7A60"/>
    <w:rsid w:val="00DB1AD9"/>
    <w:rsid w:val="00DB3884"/>
    <w:rsid w:val="00DC1BF1"/>
    <w:rsid w:val="00DC59D0"/>
    <w:rsid w:val="00DD0DC6"/>
    <w:rsid w:val="00DD30A9"/>
    <w:rsid w:val="00DD5378"/>
    <w:rsid w:val="00DE1D45"/>
    <w:rsid w:val="00DE2D8C"/>
    <w:rsid w:val="00DE3A72"/>
    <w:rsid w:val="00DE56A8"/>
    <w:rsid w:val="00DE5C3D"/>
    <w:rsid w:val="00DF0CFF"/>
    <w:rsid w:val="00DF303B"/>
    <w:rsid w:val="00DF71BA"/>
    <w:rsid w:val="00E069EB"/>
    <w:rsid w:val="00E07053"/>
    <w:rsid w:val="00E16C15"/>
    <w:rsid w:val="00E179BA"/>
    <w:rsid w:val="00E23CA5"/>
    <w:rsid w:val="00E25438"/>
    <w:rsid w:val="00E26D47"/>
    <w:rsid w:val="00E320FC"/>
    <w:rsid w:val="00E34FCE"/>
    <w:rsid w:val="00E37B51"/>
    <w:rsid w:val="00E41F44"/>
    <w:rsid w:val="00E439AC"/>
    <w:rsid w:val="00E44252"/>
    <w:rsid w:val="00E44DAD"/>
    <w:rsid w:val="00E50A28"/>
    <w:rsid w:val="00E57B07"/>
    <w:rsid w:val="00E61627"/>
    <w:rsid w:val="00E67B54"/>
    <w:rsid w:val="00E749AE"/>
    <w:rsid w:val="00E90A52"/>
    <w:rsid w:val="00E9774E"/>
    <w:rsid w:val="00EA416C"/>
    <w:rsid w:val="00EA5161"/>
    <w:rsid w:val="00EA573A"/>
    <w:rsid w:val="00EA72EF"/>
    <w:rsid w:val="00EB1AF2"/>
    <w:rsid w:val="00EB5425"/>
    <w:rsid w:val="00EB58DC"/>
    <w:rsid w:val="00EB7EBA"/>
    <w:rsid w:val="00EC3655"/>
    <w:rsid w:val="00EC5414"/>
    <w:rsid w:val="00EC7AE3"/>
    <w:rsid w:val="00ED5841"/>
    <w:rsid w:val="00ED6F20"/>
    <w:rsid w:val="00EE52EC"/>
    <w:rsid w:val="00EE63C6"/>
    <w:rsid w:val="00EF5116"/>
    <w:rsid w:val="00EF601C"/>
    <w:rsid w:val="00F12786"/>
    <w:rsid w:val="00F17D30"/>
    <w:rsid w:val="00F25CD0"/>
    <w:rsid w:val="00F25E5A"/>
    <w:rsid w:val="00F26B14"/>
    <w:rsid w:val="00F277C8"/>
    <w:rsid w:val="00F34527"/>
    <w:rsid w:val="00F3536D"/>
    <w:rsid w:val="00F35E78"/>
    <w:rsid w:val="00F42094"/>
    <w:rsid w:val="00F472D7"/>
    <w:rsid w:val="00F51E55"/>
    <w:rsid w:val="00F53751"/>
    <w:rsid w:val="00F54DB4"/>
    <w:rsid w:val="00F569FC"/>
    <w:rsid w:val="00F65388"/>
    <w:rsid w:val="00F67D85"/>
    <w:rsid w:val="00F7017B"/>
    <w:rsid w:val="00F715D2"/>
    <w:rsid w:val="00F7281F"/>
    <w:rsid w:val="00F758F2"/>
    <w:rsid w:val="00F903C3"/>
    <w:rsid w:val="00F90ED1"/>
    <w:rsid w:val="00F911A2"/>
    <w:rsid w:val="00F927DC"/>
    <w:rsid w:val="00F9620A"/>
    <w:rsid w:val="00F96737"/>
    <w:rsid w:val="00FB1B28"/>
    <w:rsid w:val="00FB75AF"/>
    <w:rsid w:val="00FD7913"/>
    <w:rsid w:val="00FE2451"/>
    <w:rsid w:val="00FE2CFF"/>
    <w:rsid w:val="00FE3B08"/>
    <w:rsid w:val="00FE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21A5E-CD9C-4DE4-9A2A-EBF2A9FB4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537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amarczyk</cp:lastModifiedBy>
  <cp:revision>5</cp:revision>
  <cp:lastPrinted>2024-03-22T11:16:00Z</cp:lastPrinted>
  <dcterms:created xsi:type="dcterms:W3CDTF">2024-06-10T10:33:00Z</dcterms:created>
  <dcterms:modified xsi:type="dcterms:W3CDTF">2024-06-10T10:39:00Z</dcterms:modified>
</cp:coreProperties>
</file>