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D02847">
        <w:rPr>
          <w:rFonts w:ascii="Arial" w:hAnsi="Arial" w:cs="Arial"/>
          <w:b w:val="0"/>
          <w:color w:val="auto"/>
          <w:sz w:val="22"/>
          <w:szCs w:val="22"/>
        </w:rPr>
        <w:t>1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D02847">
        <w:rPr>
          <w:rFonts w:ascii="Arial" w:hAnsi="Arial" w:cs="Arial"/>
          <w:b w:val="0"/>
          <w:color w:val="auto"/>
          <w:sz w:val="22"/>
          <w:szCs w:val="22"/>
        </w:rPr>
        <w:t>4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4F2679" w:rsidRDefault="004F2679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332A95" w:rsidRDefault="00332A95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402D61" w:rsidRDefault="00402D61" w:rsidP="00402D61">
      <w:pPr>
        <w:tabs>
          <w:tab w:val="left" w:pos="4962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402D61">
        <w:rPr>
          <w:rFonts w:ascii="Arial" w:hAnsi="Arial" w:cs="Arial"/>
          <w:b/>
        </w:rPr>
        <w:t xml:space="preserve">Pan </w:t>
      </w:r>
    </w:p>
    <w:p w:rsidR="004F2679" w:rsidRPr="00402D61" w:rsidRDefault="00402D61" w:rsidP="004F2679">
      <w:pPr>
        <w:pStyle w:val="Nagwek2"/>
        <w:spacing w:before="0" w:line="36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985DB7">
        <w:rPr>
          <w:rFonts w:ascii="Arial" w:hAnsi="Arial" w:cs="Arial"/>
          <w:bCs w:val="0"/>
          <w:color w:val="auto"/>
          <w:sz w:val="24"/>
          <w:szCs w:val="24"/>
        </w:rPr>
        <w:t xml:space="preserve">Witold </w:t>
      </w:r>
      <w:proofErr w:type="spellStart"/>
      <w:r w:rsidR="00985DB7">
        <w:rPr>
          <w:rFonts w:ascii="Arial" w:hAnsi="Arial" w:cs="Arial"/>
          <w:bCs w:val="0"/>
          <w:color w:val="auto"/>
          <w:sz w:val="24"/>
          <w:szCs w:val="24"/>
        </w:rPr>
        <w:t>Kr</w:t>
      </w:r>
      <w:r w:rsidR="00D02847">
        <w:rPr>
          <w:rFonts w:ascii="Arial" w:hAnsi="Arial" w:cs="Arial"/>
          <w:bCs w:val="0"/>
          <w:color w:val="auto"/>
          <w:sz w:val="24"/>
          <w:szCs w:val="24"/>
        </w:rPr>
        <w:t>i</w:t>
      </w:r>
      <w:r w:rsidR="00985DB7">
        <w:rPr>
          <w:rFonts w:ascii="Arial" w:hAnsi="Arial" w:cs="Arial"/>
          <w:bCs w:val="0"/>
          <w:color w:val="auto"/>
          <w:sz w:val="24"/>
          <w:szCs w:val="24"/>
        </w:rPr>
        <w:t>e</w:t>
      </w:r>
      <w:r w:rsidR="00D02847">
        <w:rPr>
          <w:rFonts w:ascii="Arial" w:hAnsi="Arial" w:cs="Arial"/>
          <w:bCs w:val="0"/>
          <w:color w:val="auto"/>
          <w:sz w:val="24"/>
          <w:szCs w:val="24"/>
        </w:rPr>
        <w:t>ser</w:t>
      </w:r>
      <w:proofErr w:type="spellEnd"/>
    </w:p>
    <w:p w:rsidR="004F2679" w:rsidRPr="00402D61" w:rsidRDefault="00402D61" w:rsidP="004F2679">
      <w:pPr>
        <w:pStyle w:val="Nagwek2"/>
        <w:spacing w:before="0"/>
        <w:rPr>
          <w:rFonts w:ascii="Arial" w:hAnsi="Arial" w:cs="Arial"/>
          <w:bCs w:val="0"/>
          <w:color w:val="auto"/>
          <w:sz w:val="24"/>
          <w:szCs w:val="24"/>
        </w:rPr>
      </w:pP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>
        <w:rPr>
          <w:rFonts w:ascii="Arial" w:hAnsi="Arial" w:cs="Arial"/>
          <w:bCs w:val="0"/>
          <w:color w:val="auto"/>
          <w:sz w:val="24"/>
          <w:szCs w:val="24"/>
        </w:rPr>
        <w:tab/>
      </w:r>
      <w:r w:rsidR="004F2679" w:rsidRPr="00402D61">
        <w:rPr>
          <w:rFonts w:ascii="Arial" w:hAnsi="Arial" w:cs="Arial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4F2679" w:rsidRDefault="004F2679" w:rsidP="004F2679">
      <w:pPr>
        <w:jc w:val="both"/>
        <w:rPr>
          <w:rFonts w:ascii="Arial" w:hAnsi="Arial" w:cs="Arial"/>
          <w:sz w:val="22"/>
        </w:rPr>
      </w:pP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985DB7" w:rsidRDefault="004F2679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9A76E8">
        <w:rPr>
          <w:rFonts w:ascii="Arial" w:hAnsi="Arial" w:cs="Arial"/>
        </w:rPr>
        <w:t>1</w:t>
      </w:r>
      <w:r w:rsidR="00D02847">
        <w:rPr>
          <w:rFonts w:ascii="Arial" w:hAnsi="Arial" w:cs="Arial"/>
        </w:rPr>
        <w:t>9</w:t>
      </w:r>
      <w:r w:rsidR="009A76E8">
        <w:rPr>
          <w:rFonts w:ascii="Arial" w:hAnsi="Arial" w:cs="Arial"/>
        </w:rPr>
        <w:t>.202</w:t>
      </w:r>
      <w:r w:rsidR="00D02847">
        <w:rPr>
          <w:rFonts w:ascii="Arial" w:hAnsi="Arial" w:cs="Arial"/>
        </w:rPr>
        <w:t>4</w:t>
      </w:r>
      <w:r w:rsidR="005123D3">
        <w:rPr>
          <w:rFonts w:ascii="Arial" w:hAnsi="Arial" w:cs="Arial"/>
        </w:rPr>
        <w:t xml:space="preserve"> z dnia </w:t>
      </w:r>
      <w:r w:rsidR="00D02847">
        <w:rPr>
          <w:rFonts w:ascii="Arial" w:hAnsi="Arial" w:cs="Arial"/>
        </w:rPr>
        <w:t xml:space="preserve">20 maja </w:t>
      </w:r>
      <w:r w:rsidR="005123D3">
        <w:rPr>
          <w:rFonts w:ascii="Arial" w:hAnsi="Arial" w:cs="Arial"/>
        </w:rPr>
        <w:t xml:space="preserve">br. </w:t>
      </w:r>
      <w:r w:rsidR="00817CE7" w:rsidRPr="00402D61">
        <w:rPr>
          <w:rFonts w:ascii="Arial" w:hAnsi="Arial" w:cs="Arial"/>
        </w:rPr>
        <w:t xml:space="preserve">w sprawie </w:t>
      </w:r>
      <w:r w:rsidR="009D409F">
        <w:rPr>
          <w:rFonts w:ascii="Arial" w:hAnsi="Arial" w:cs="Arial"/>
        </w:rPr>
        <w:t>W</w:t>
      </w:r>
      <w:r w:rsidR="006F6688">
        <w:rPr>
          <w:rFonts w:ascii="Arial" w:hAnsi="Arial" w:cs="Arial"/>
        </w:rPr>
        <w:t>spólnot</w:t>
      </w:r>
      <w:r w:rsidR="009D409F">
        <w:rPr>
          <w:rFonts w:ascii="Arial" w:hAnsi="Arial" w:cs="Arial"/>
        </w:rPr>
        <w:t>y M</w:t>
      </w:r>
      <w:r w:rsidR="00D02847">
        <w:rPr>
          <w:rFonts w:ascii="Arial" w:hAnsi="Arial" w:cs="Arial"/>
        </w:rPr>
        <w:t>ieszkaniowej przy ulicy Witczaka 71, 73 i Prusa 1</w:t>
      </w:r>
      <w:r w:rsidR="006F6688">
        <w:rPr>
          <w:rFonts w:ascii="Arial" w:hAnsi="Arial" w:cs="Arial"/>
        </w:rPr>
        <w:t xml:space="preserve"> wyjaśniam, że </w:t>
      </w:r>
      <w:r w:rsidR="00D02847">
        <w:rPr>
          <w:rFonts w:ascii="Arial" w:hAnsi="Arial" w:cs="Arial"/>
        </w:rPr>
        <w:t>w stosunku do wspomnianej przez Pana działki gruntu nr 231/20 (</w:t>
      </w:r>
      <w:r w:rsidR="009D409F">
        <w:rPr>
          <w:rFonts w:ascii="Arial" w:hAnsi="Arial" w:cs="Arial"/>
        </w:rPr>
        <w:t>obręb Bytom, karta mapy 32) W</w:t>
      </w:r>
      <w:r w:rsidR="00B32BD3">
        <w:rPr>
          <w:rFonts w:ascii="Arial" w:hAnsi="Arial" w:cs="Arial"/>
        </w:rPr>
        <w:t xml:space="preserve">spólnocie Mieszkaniowej </w:t>
      </w:r>
      <w:r w:rsidR="009D409F">
        <w:rPr>
          <w:rFonts w:ascii="Arial" w:hAnsi="Arial" w:cs="Arial"/>
        </w:rPr>
        <w:t xml:space="preserve">przy ulicy Witczaka 71, 73 i Prusa 1 roszczenie o nabycie prawa jej własności nie przysługuje. </w:t>
      </w:r>
    </w:p>
    <w:p w:rsidR="007C4C63" w:rsidRDefault="009D409F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Roszczenie to przysługuje natomiast Wspólnocie Mieszkaniowej przy ulicy Witczaka 69 i jest ono w trakcie realizacji. Uchwałę w tej sprawie wspólnota podjęła w dniu 24 lipca 2023</w:t>
      </w:r>
      <w:r w:rsidR="007C4C63">
        <w:rPr>
          <w:rFonts w:ascii="Arial" w:hAnsi="Arial" w:cs="Arial"/>
        </w:rPr>
        <w:t>, a Wydział Obrotu Nieruchomościami Urzędu Miejskiego w</w:t>
      </w:r>
      <w:r w:rsidR="00985DB7">
        <w:rPr>
          <w:rFonts w:ascii="Arial" w:hAnsi="Arial" w:cs="Arial"/>
        </w:rPr>
        <w:t> </w:t>
      </w:r>
      <w:r w:rsidR="007C4C63">
        <w:rPr>
          <w:rFonts w:ascii="Arial" w:hAnsi="Arial" w:cs="Arial"/>
        </w:rPr>
        <w:t xml:space="preserve">Bytomiu otrzymał tę uchwałę w miesiącu wrześniu 2023 r. </w:t>
      </w:r>
    </w:p>
    <w:p w:rsidR="007C4C63" w:rsidRDefault="007C4C63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9D409F">
        <w:rPr>
          <w:rFonts w:ascii="Arial" w:hAnsi="Arial" w:cs="Arial"/>
        </w:rPr>
        <w:t xml:space="preserve">spólnota </w:t>
      </w:r>
      <w:r>
        <w:rPr>
          <w:rFonts w:ascii="Arial" w:hAnsi="Arial" w:cs="Arial"/>
        </w:rPr>
        <w:t xml:space="preserve">Mieszkaniowa przy ulicy Witczaka 69 </w:t>
      </w:r>
      <w:r w:rsidR="009D409F">
        <w:rPr>
          <w:rFonts w:ascii="Arial" w:hAnsi="Arial" w:cs="Arial"/>
        </w:rPr>
        <w:t xml:space="preserve">powinna otrzymać ofertę zawierająca warunki realizacji tegoż </w:t>
      </w:r>
      <w:r>
        <w:rPr>
          <w:rFonts w:ascii="Arial" w:hAnsi="Arial" w:cs="Arial"/>
        </w:rPr>
        <w:t xml:space="preserve">roszczenia miesiącu wrześniu br. </w:t>
      </w:r>
    </w:p>
    <w:p w:rsidR="00985DB7" w:rsidRDefault="00985DB7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>Równocześnie informuję</w:t>
      </w:r>
      <w:r w:rsidR="007C4C63">
        <w:rPr>
          <w:rFonts w:ascii="Arial" w:hAnsi="Arial" w:cs="Arial"/>
        </w:rPr>
        <w:t>, że w miesiącu listopadzie 2022 r. zostało zrealizowane roszczenie Wspólnoty Mieszkaniowej przy ulicy Witczaka 71, 73 i Prusa 1 o nabycie przyległych działek gruntu o łącznej powierzchni 634 m</w:t>
      </w:r>
      <w:r w:rsidR="007C4C63">
        <w:rPr>
          <w:rFonts w:ascii="Arial" w:hAnsi="Arial" w:cs="Arial"/>
          <w:vertAlign w:val="superscript"/>
        </w:rPr>
        <w:t>2</w:t>
      </w:r>
      <w:r w:rsidR="007C4C6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Zawarta w tej sprawie umowa wyczerpała wszystkie roszczenie tejże wspólny mieszkaniowej o nabycie gruntów przyległych.</w:t>
      </w:r>
    </w:p>
    <w:p w:rsidR="00985DB7" w:rsidRDefault="00985DB7" w:rsidP="005877FC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4F2679" w:rsidRDefault="00E669FB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2D4985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2D4985" w:rsidRPr="004F2679" w:rsidRDefault="002D4985" w:rsidP="002D4985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4F2679" w:rsidRPr="00402D61" w:rsidRDefault="004F2679" w:rsidP="004F2679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4F2679" w:rsidRPr="004F2679" w:rsidRDefault="004F2679" w:rsidP="00F7786E">
      <w:pPr>
        <w:ind w:left="5664"/>
        <w:jc w:val="both"/>
        <w:rPr>
          <w:rFonts w:ascii="Arial" w:hAnsi="Arial" w:cs="Arial"/>
        </w:rPr>
      </w:pPr>
    </w:p>
    <w:sectPr w:rsidR="004F2679" w:rsidRPr="004F2679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739"/>
    <w:rsid w:val="00255A1D"/>
    <w:rsid w:val="00256847"/>
    <w:rsid w:val="00256A60"/>
    <w:rsid w:val="00256AC2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D2B"/>
    <w:rsid w:val="00647E17"/>
    <w:rsid w:val="00647EB4"/>
    <w:rsid w:val="00647F90"/>
    <w:rsid w:val="0065021F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E1A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9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CF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5</cp:revision>
  <cp:lastPrinted>2024-06-06T07:33:00Z</cp:lastPrinted>
  <dcterms:created xsi:type="dcterms:W3CDTF">2024-06-05T09:06:00Z</dcterms:created>
  <dcterms:modified xsi:type="dcterms:W3CDTF">2024-06-06T07:36:00Z</dcterms:modified>
</cp:coreProperties>
</file>