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F5323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F532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2798" w:rsidRPr="00F77892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2798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Default="00B227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B0DB0">
        <w:rPr>
          <w:rFonts w:ascii="Arial" w:hAnsi="Arial" w:cs="Arial"/>
        </w:rPr>
        <w:t>63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9B0DB0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952B3">
        <w:rPr>
          <w:rFonts w:ascii="Arial" w:hAnsi="Arial" w:cs="Arial"/>
        </w:rPr>
        <w:t xml:space="preserve">naprawa </w:t>
      </w:r>
      <w:r w:rsidR="009B0DB0">
        <w:rPr>
          <w:rFonts w:ascii="Arial" w:hAnsi="Arial" w:cs="Arial"/>
        </w:rPr>
        <w:t>lampy na ul. Tuwima 31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E4" w:rsidRPr="00996CF2" w:rsidRDefault="001206E6" w:rsidP="009B0DB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9B0DB0">
        <w:rPr>
          <w:rFonts w:ascii="Arial" w:hAnsi="Arial" w:cs="Arial"/>
        </w:rPr>
        <w:t xml:space="preserve">że lampa została naprawiona poprzez zabezpieczenie wnęki słupowej.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9B0DB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4479AF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9B0DB0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547C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-0</w:t>
      </w:r>
      <w:r w:rsidR="009B0DB0">
        <w:rPr>
          <w:rFonts w:ascii="Arial" w:hAnsi="Arial" w:cs="Arial"/>
          <w:sz w:val="16"/>
          <w:szCs w:val="16"/>
        </w:rPr>
        <w:t>4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547C">
        <w:rPr>
          <w:rFonts w:ascii="Arial" w:hAnsi="Arial" w:cs="Arial"/>
          <w:bCs/>
          <w:sz w:val="20"/>
          <w:szCs w:val="20"/>
        </w:rPr>
        <w:t>6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5A2" w:rsidRDefault="00B635A2" w:rsidP="0085517A">
      <w:r>
        <w:separator/>
      </w:r>
    </w:p>
  </w:endnote>
  <w:endnote w:type="continuationSeparator" w:id="0">
    <w:p w:rsidR="00B635A2" w:rsidRDefault="00B635A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798" w:rsidRPr="003A6CA9" w:rsidRDefault="005F532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7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547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798" w:rsidRDefault="00B22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5A2" w:rsidRDefault="00B635A2" w:rsidP="0085517A">
      <w:r>
        <w:separator/>
      </w:r>
    </w:p>
  </w:footnote>
  <w:footnote w:type="continuationSeparator" w:id="0">
    <w:p w:rsidR="00B635A2" w:rsidRDefault="00B635A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47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479AF"/>
    <w:rsid w:val="00461859"/>
    <w:rsid w:val="00466E2C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E73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5F5323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DB0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635A2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4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C61C4-80E3-44B7-A14A-7668A9CD8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2024-06-03T06:54:00Z</cp:lastPrinted>
  <dcterms:created xsi:type="dcterms:W3CDTF">2024-06-03T07:43:00Z</dcterms:created>
  <dcterms:modified xsi:type="dcterms:W3CDTF">2024-06-04T08:11:00Z</dcterms:modified>
</cp:coreProperties>
</file>