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7F1" w:rsidRDefault="00405CB4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  <w:r w:rsidRPr="00405CB4">
        <w:rPr>
          <w:noProof/>
          <w:u w:val="single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749925" cy="683895"/>
            <wp:effectExtent l="19050" t="0" r="3175" b="0"/>
            <wp:wrapSquare wrapText="bothSides"/>
            <wp:docPr id="2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37F1">
        <w:rPr>
          <w:sz w:val="4"/>
          <w:szCs w:val="4"/>
        </w:rPr>
        <w:tab/>
      </w:r>
    </w:p>
    <w:p w:rsidR="00C157D7" w:rsidRDefault="00C157D7" w:rsidP="00C157D7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proofErr w:type="spellStart"/>
      <w:r>
        <w:rPr>
          <w:rFonts w:ascii="Arial" w:hAnsi="Arial" w:cs="Arial"/>
          <w:b/>
          <w:bCs/>
          <w:sz w:val="18"/>
          <w:lang w:val="de-DE"/>
        </w:rPr>
        <w:t>Kancelaria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Rady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Miejskiej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, </w:t>
      </w:r>
      <w:r>
        <w:rPr>
          <w:rFonts w:ascii="Arial" w:hAnsi="Arial" w:cs="Arial"/>
          <w:b/>
          <w:bCs/>
          <w:color w:val="000000"/>
          <w:sz w:val="18"/>
        </w:rPr>
        <w:t>tel. 32 78 68 163, e-mail: rada.miejska@um.bytom.pl</w:t>
      </w:r>
    </w:p>
    <w:p w:rsidR="00C157D7" w:rsidRPr="001D3C40" w:rsidRDefault="00C157D7" w:rsidP="00C157D7">
      <w:pPr>
        <w:spacing w:before="120"/>
        <w:rPr>
          <w:rFonts w:ascii="Arial" w:hAnsi="Arial" w:cs="Arial"/>
          <w:sz w:val="20"/>
          <w:szCs w:val="20"/>
        </w:rPr>
      </w:pPr>
      <w:r w:rsidRPr="001D3C40">
        <w:rPr>
          <w:rFonts w:ascii="Arial" w:hAnsi="Arial" w:cs="Arial"/>
          <w:sz w:val="20"/>
          <w:szCs w:val="20"/>
        </w:rPr>
        <w:t>PR.0002.</w:t>
      </w:r>
      <w:r w:rsidR="00E55E7C">
        <w:rPr>
          <w:rFonts w:ascii="Arial" w:hAnsi="Arial" w:cs="Arial"/>
          <w:sz w:val="20"/>
          <w:szCs w:val="20"/>
        </w:rPr>
        <w:t>90.2024</w:t>
      </w:r>
    </w:p>
    <w:p w:rsidR="00387DBD" w:rsidRPr="004D237D" w:rsidRDefault="00387DBD" w:rsidP="00387DBD">
      <w:pPr>
        <w:pStyle w:val="Nagwek1"/>
        <w:spacing w:before="840"/>
      </w:pPr>
      <w:r w:rsidRPr="004D237D">
        <w:t xml:space="preserve">PROTOKÓŁ nr </w:t>
      </w:r>
      <w:r w:rsidR="00837A98">
        <w:t>XC</w:t>
      </w:r>
      <w:r>
        <w:t>/2</w:t>
      </w:r>
      <w:r w:rsidR="00837A98">
        <w:t>4</w:t>
      </w:r>
    </w:p>
    <w:p w:rsidR="00387DBD" w:rsidRPr="001D3C40" w:rsidRDefault="00387DBD" w:rsidP="00387DBD">
      <w:pPr>
        <w:pStyle w:val="Nagwek1"/>
        <w:spacing w:before="240"/>
      </w:pPr>
      <w:r w:rsidRPr="001D3C40">
        <w:t>sesji Rady Miejskiej w Bytomiu</w:t>
      </w:r>
    </w:p>
    <w:p w:rsidR="00387DBD" w:rsidRPr="001D3C40" w:rsidRDefault="00387DBD" w:rsidP="00387DBD">
      <w:pPr>
        <w:pStyle w:val="Nagwek1"/>
        <w:spacing w:before="240" w:after="480"/>
      </w:pPr>
      <w:r w:rsidRPr="001D3C40">
        <w:t xml:space="preserve">z dnia </w:t>
      </w:r>
      <w:r w:rsidR="00837A98">
        <w:t>18 marca</w:t>
      </w:r>
      <w:r w:rsidRPr="001D3C40">
        <w:t xml:space="preserve"> 202</w:t>
      </w:r>
      <w:r w:rsidR="00837A98">
        <w:t>4</w:t>
      </w:r>
      <w:r w:rsidRPr="001D3C40">
        <w:t xml:space="preserve"> roku</w:t>
      </w:r>
    </w:p>
    <w:p w:rsidR="004C434F" w:rsidRDefault="00387DBD" w:rsidP="00387DBD">
      <w:pPr>
        <w:spacing w:before="28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 xml:space="preserve">Obrady rozpoczęto </w:t>
      </w:r>
      <w:r w:rsidR="00837A98" w:rsidRPr="00FD70E1">
        <w:rPr>
          <w:rFonts w:ascii="Arial" w:hAnsi="Arial" w:cs="Arial"/>
          <w:sz w:val="24"/>
          <w:szCs w:val="24"/>
        </w:rPr>
        <w:t>18 marca</w:t>
      </w:r>
      <w:r w:rsidRPr="00FD70E1">
        <w:rPr>
          <w:rFonts w:ascii="Arial" w:hAnsi="Arial" w:cs="Arial"/>
          <w:sz w:val="24"/>
          <w:szCs w:val="24"/>
        </w:rPr>
        <w:t xml:space="preserve"> 202</w:t>
      </w:r>
      <w:r w:rsidR="00837A98" w:rsidRPr="00FD70E1">
        <w:rPr>
          <w:rFonts w:ascii="Arial" w:hAnsi="Arial" w:cs="Arial"/>
          <w:sz w:val="24"/>
          <w:szCs w:val="24"/>
        </w:rPr>
        <w:t>4</w:t>
      </w:r>
      <w:r w:rsidRPr="00FD70E1">
        <w:rPr>
          <w:rFonts w:ascii="Arial" w:hAnsi="Arial" w:cs="Arial"/>
          <w:sz w:val="24"/>
          <w:szCs w:val="24"/>
        </w:rPr>
        <w:t xml:space="preserve"> r. o godz. </w:t>
      </w:r>
      <w:r w:rsidR="00837A98" w:rsidRPr="00FD70E1">
        <w:rPr>
          <w:rFonts w:ascii="Arial" w:hAnsi="Arial" w:cs="Arial"/>
          <w:sz w:val="24"/>
          <w:szCs w:val="24"/>
        </w:rPr>
        <w:t>15</w:t>
      </w:r>
      <w:r w:rsidRPr="00FD70E1">
        <w:rPr>
          <w:rFonts w:ascii="Arial" w:hAnsi="Arial" w:cs="Arial"/>
          <w:sz w:val="24"/>
          <w:szCs w:val="24"/>
        </w:rPr>
        <w:t>:00, a zakończono o godz. 1</w:t>
      </w:r>
      <w:r w:rsidR="00837A98" w:rsidRPr="00FD70E1">
        <w:rPr>
          <w:rFonts w:ascii="Arial" w:hAnsi="Arial" w:cs="Arial"/>
          <w:sz w:val="24"/>
          <w:szCs w:val="24"/>
        </w:rPr>
        <w:t>6</w:t>
      </w:r>
      <w:r w:rsidRPr="00FD70E1">
        <w:rPr>
          <w:rFonts w:ascii="Arial" w:hAnsi="Arial" w:cs="Arial"/>
          <w:sz w:val="24"/>
          <w:szCs w:val="24"/>
        </w:rPr>
        <w:t>:</w:t>
      </w:r>
      <w:r w:rsidR="00837A98" w:rsidRPr="00FD70E1">
        <w:rPr>
          <w:rFonts w:ascii="Arial" w:hAnsi="Arial" w:cs="Arial"/>
          <w:sz w:val="24"/>
          <w:szCs w:val="24"/>
        </w:rPr>
        <w:t>35</w:t>
      </w:r>
      <w:r w:rsidRPr="00FD70E1">
        <w:rPr>
          <w:rFonts w:ascii="Arial" w:hAnsi="Arial" w:cs="Arial"/>
          <w:sz w:val="24"/>
          <w:szCs w:val="24"/>
        </w:rPr>
        <w:t xml:space="preserve"> tego samego dnia: </w:t>
      </w:r>
      <w:hyperlink r:id="rId7" w:history="1">
        <w:r w:rsidR="0067224D">
          <w:rPr>
            <w:rStyle w:val="Hipercze"/>
            <w:rFonts w:ascii="Arial" w:hAnsi="Arial" w:cs="Arial"/>
            <w:sz w:val="24"/>
            <w:szCs w:val="24"/>
          </w:rPr>
          <w:t xml:space="preserve">XC sesja Rady Miejskiej w poniedziałek 18 marca 2024 r. </w:t>
        </w:r>
      </w:hyperlink>
      <w:r w:rsidR="005041B4">
        <w:rPr>
          <w:rFonts w:ascii="Arial" w:hAnsi="Arial" w:cs="Arial"/>
          <w:sz w:val="24"/>
          <w:szCs w:val="24"/>
        </w:rPr>
        <w:t xml:space="preserve"> </w:t>
      </w:r>
    </w:p>
    <w:p w:rsidR="00387DBD" w:rsidRDefault="00387DBD" w:rsidP="00387DBD">
      <w:pPr>
        <w:spacing w:before="28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>W posiedzeniu wzięło udział 2</w:t>
      </w:r>
      <w:r w:rsidR="008B2222">
        <w:rPr>
          <w:rFonts w:ascii="Arial" w:hAnsi="Arial" w:cs="Arial"/>
          <w:sz w:val="24"/>
          <w:szCs w:val="24"/>
        </w:rPr>
        <w:t>5</w:t>
      </w:r>
      <w:r w:rsidRPr="00FD70E1">
        <w:rPr>
          <w:rFonts w:ascii="Arial" w:hAnsi="Arial" w:cs="Arial"/>
          <w:sz w:val="24"/>
          <w:szCs w:val="24"/>
        </w:rPr>
        <w:t xml:space="preserve"> rad</w:t>
      </w:r>
      <w:r w:rsidR="00B4709B">
        <w:rPr>
          <w:rFonts w:ascii="Arial" w:hAnsi="Arial" w:cs="Arial"/>
          <w:sz w:val="24"/>
          <w:szCs w:val="24"/>
        </w:rPr>
        <w:t>nych, zgodnie z listą obecności,</w:t>
      </w:r>
      <w:r w:rsidRPr="00FD70E1">
        <w:rPr>
          <w:rFonts w:ascii="Arial" w:hAnsi="Arial" w:cs="Arial"/>
          <w:sz w:val="24"/>
          <w:szCs w:val="24"/>
        </w:rPr>
        <w:t xml:space="preserve"> stanowiącą </w:t>
      </w:r>
      <w:r w:rsidRPr="00FD70E1">
        <w:rPr>
          <w:rFonts w:ascii="Arial" w:hAnsi="Arial" w:cs="Arial"/>
          <w:b/>
          <w:bCs/>
          <w:sz w:val="24"/>
          <w:szCs w:val="24"/>
        </w:rPr>
        <w:t>załącznik nr</w:t>
      </w:r>
      <w:r w:rsidR="002912E4">
        <w:rPr>
          <w:rFonts w:ascii="Arial" w:hAnsi="Arial" w:cs="Arial"/>
          <w:b/>
          <w:bCs/>
          <w:sz w:val="24"/>
          <w:szCs w:val="24"/>
        </w:rPr>
        <w:t xml:space="preserve"> </w:t>
      </w:r>
      <w:r w:rsidR="002912E4">
        <w:rPr>
          <w:rFonts w:ascii="Arial" w:hAnsi="Arial" w:cs="Arial"/>
          <w:b/>
          <w:sz w:val="24"/>
          <w:szCs w:val="24"/>
        </w:rPr>
        <w:t>1</w:t>
      </w:r>
      <w:r w:rsidR="008B2222" w:rsidRPr="008B2222">
        <w:rPr>
          <w:rFonts w:ascii="Arial" w:hAnsi="Arial" w:cs="Arial"/>
          <w:sz w:val="24"/>
          <w:szCs w:val="24"/>
        </w:rPr>
        <w:t>.</w:t>
      </w:r>
    </w:p>
    <w:p w:rsidR="00693A50" w:rsidRPr="001D3C40" w:rsidRDefault="00693A50" w:rsidP="00693A50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 w:rsidRPr="001D3C40">
        <w:rPr>
          <w:rFonts w:ascii="Arial" w:hAnsi="Arial" w:cs="Arial"/>
          <w:szCs w:val="24"/>
        </w:rPr>
        <w:t xml:space="preserve">Porządek obrad wraz z zawiadomieniem o sesji stanowią </w:t>
      </w:r>
      <w:r w:rsidRPr="001D3C40">
        <w:rPr>
          <w:rFonts w:ascii="Arial" w:hAnsi="Arial" w:cs="Arial"/>
          <w:b/>
          <w:bCs/>
          <w:szCs w:val="24"/>
        </w:rPr>
        <w:t xml:space="preserve">załączniki nr </w:t>
      </w:r>
      <w:r w:rsidR="002912E4">
        <w:rPr>
          <w:rFonts w:ascii="Arial" w:hAnsi="Arial" w:cs="Arial"/>
          <w:b/>
          <w:szCs w:val="24"/>
        </w:rPr>
        <w:t>2</w:t>
      </w:r>
      <w:r>
        <w:rPr>
          <w:rFonts w:ascii="Arial" w:hAnsi="Arial" w:cs="Arial"/>
          <w:b/>
          <w:szCs w:val="24"/>
        </w:rPr>
        <w:t xml:space="preserve"> i</w:t>
      </w:r>
      <w:r w:rsidRPr="001D3C40">
        <w:rPr>
          <w:rFonts w:ascii="Arial" w:hAnsi="Arial" w:cs="Arial"/>
          <w:b/>
          <w:bCs/>
          <w:szCs w:val="24"/>
        </w:rPr>
        <w:t xml:space="preserve"> </w:t>
      </w:r>
      <w:r w:rsidR="002912E4">
        <w:rPr>
          <w:rFonts w:ascii="Arial" w:hAnsi="Arial" w:cs="Arial"/>
          <w:b/>
          <w:szCs w:val="24"/>
        </w:rPr>
        <w:t>3</w:t>
      </w:r>
      <w:r w:rsidRPr="001D3C40">
        <w:rPr>
          <w:rFonts w:ascii="Arial" w:hAnsi="Arial" w:cs="Arial"/>
          <w:szCs w:val="24"/>
        </w:rPr>
        <w:t>.</w:t>
      </w:r>
    </w:p>
    <w:p w:rsidR="00387DBD" w:rsidRPr="00FD70E1" w:rsidRDefault="00387DBD" w:rsidP="00EA0F21">
      <w:pPr>
        <w:spacing w:before="280"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>Ponadto w sesji uczestniczyli:</w:t>
      </w:r>
    </w:p>
    <w:p w:rsidR="00387DBD" w:rsidRPr="00FD70E1" w:rsidRDefault="00387DBD" w:rsidP="00EA774D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 w:rsidRPr="00FD70E1">
        <w:rPr>
          <w:rFonts w:ascii="Arial" w:hAnsi="Arial" w:cs="Arial"/>
          <w:szCs w:val="24"/>
        </w:rPr>
        <w:t>Pan Mariusz Wołosz</w:t>
      </w:r>
      <w:r w:rsidRPr="00FD70E1">
        <w:rPr>
          <w:rFonts w:ascii="Arial" w:hAnsi="Arial" w:cs="Arial"/>
          <w:szCs w:val="24"/>
        </w:rPr>
        <w:tab/>
      </w:r>
      <w:r w:rsidR="00FF60CD">
        <w:rPr>
          <w:rFonts w:ascii="Arial" w:hAnsi="Arial" w:cs="Arial"/>
          <w:szCs w:val="24"/>
        </w:rPr>
        <w:tab/>
      </w:r>
      <w:r w:rsidRPr="00FD70E1">
        <w:rPr>
          <w:rFonts w:ascii="Arial" w:hAnsi="Arial" w:cs="Arial"/>
          <w:szCs w:val="24"/>
        </w:rPr>
        <w:t>Prezydent Miasta,</w:t>
      </w:r>
    </w:p>
    <w:p w:rsidR="00387DBD" w:rsidRPr="00FD70E1" w:rsidRDefault="00FF60CD" w:rsidP="00FF60CD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 Michał Bieda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387DBD" w:rsidRPr="00FD70E1">
        <w:rPr>
          <w:rFonts w:ascii="Arial" w:hAnsi="Arial" w:cs="Arial"/>
          <w:szCs w:val="24"/>
        </w:rPr>
        <w:t>I Zastępca Prezydenta Miasta,</w:t>
      </w:r>
    </w:p>
    <w:p w:rsidR="00387DBD" w:rsidRDefault="00387DBD" w:rsidP="00FF60CD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 w:rsidRPr="00FD70E1">
        <w:rPr>
          <w:rFonts w:ascii="Arial" w:hAnsi="Arial" w:cs="Arial"/>
          <w:szCs w:val="24"/>
        </w:rPr>
        <w:t xml:space="preserve">Pan Adam </w:t>
      </w:r>
      <w:proofErr w:type="spellStart"/>
      <w:r w:rsidRPr="00FD70E1">
        <w:rPr>
          <w:rFonts w:ascii="Arial" w:hAnsi="Arial" w:cs="Arial"/>
          <w:szCs w:val="24"/>
        </w:rPr>
        <w:t>Fras</w:t>
      </w:r>
      <w:proofErr w:type="spellEnd"/>
      <w:r w:rsidRPr="00FD70E1">
        <w:rPr>
          <w:rFonts w:ascii="Arial" w:hAnsi="Arial" w:cs="Arial"/>
          <w:szCs w:val="24"/>
        </w:rPr>
        <w:tab/>
      </w:r>
      <w:r w:rsidR="00FF60CD">
        <w:rPr>
          <w:rFonts w:ascii="Arial" w:hAnsi="Arial" w:cs="Arial"/>
          <w:szCs w:val="24"/>
        </w:rPr>
        <w:tab/>
      </w:r>
      <w:r w:rsidR="00FF60CD">
        <w:rPr>
          <w:rFonts w:ascii="Arial" w:hAnsi="Arial" w:cs="Arial"/>
          <w:szCs w:val="24"/>
        </w:rPr>
        <w:tab/>
      </w:r>
      <w:r w:rsidRPr="00FD70E1">
        <w:rPr>
          <w:rFonts w:ascii="Arial" w:hAnsi="Arial" w:cs="Arial"/>
          <w:szCs w:val="24"/>
        </w:rPr>
        <w:t>II Zastępca Prezydenta Miasta,</w:t>
      </w:r>
    </w:p>
    <w:p w:rsidR="00EA0F21" w:rsidRPr="00FD70E1" w:rsidRDefault="00EA0F21" w:rsidP="00EA0F21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 w:rsidRPr="00FD70E1">
        <w:rPr>
          <w:rFonts w:ascii="Arial" w:hAnsi="Arial" w:cs="Arial"/>
          <w:szCs w:val="24"/>
        </w:rPr>
        <w:t>Pani Ewa Tomczak</w:t>
      </w:r>
      <w:r w:rsidRPr="00FD70E1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FD70E1">
        <w:rPr>
          <w:rFonts w:ascii="Arial" w:hAnsi="Arial" w:cs="Arial"/>
          <w:szCs w:val="24"/>
        </w:rPr>
        <w:t>Skarbnik Miasta,</w:t>
      </w:r>
    </w:p>
    <w:p w:rsidR="00EA0F21" w:rsidRPr="00FD70E1" w:rsidRDefault="00EA0F21" w:rsidP="00EA0F21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 w:rsidRPr="00FD70E1">
        <w:rPr>
          <w:rFonts w:ascii="Arial" w:hAnsi="Arial" w:cs="Arial"/>
          <w:szCs w:val="24"/>
        </w:rPr>
        <w:t>Pan Mirosław Luks</w:t>
      </w:r>
      <w:r w:rsidRPr="00FD70E1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FD70E1">
        <w:rPr>
          <w:rFonts w:ascii="Arial" w:hAnsi="Arial" w:cs="Arial"/>
          <w:szCs w:val="24"/>
        </w:rPr>
        <w:t>Sekretarz Miasta,</w:t>
      </w:r>
    </w:p>
    <w:p w:rsidR="00FF60CD" w:rsidRDefault="00FF60CD" w:rsidP="00FF60CD">
      <w:pPr>
        <w:pStyle w:val="Stopka"/>
        <w:tabs>
          <w:tab w:val="clear" w:pos="4536"/>
          <w:tab w:val="clear" w:pos="9072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Pani Halina Bieda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Senator RP,</w:t>
      </w:r>
    </w:p>
    <w:p w:rsidR="00FF60CD" w:rsidRDefault="00FF60CD" w:rsidP="00FF60CD">
      <w:pPr>
        <w:pStyle w:val="Stopka"/>
        <w:tabs>
          <w:tab w:val="clear" w:pos="4536"/>
          <w:tab w:val="clear" w:pos="9072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 Piotr Strach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Poseł na Sejm RP,</w:t>
      </w:r>
    </w:p>
    <w:p w:rsidR="00FF60CD" w:rsidRDefault="00FF60CD" w:rsidP="00FF60CD">
      <w:pPr>
        <w:pStyle w:val="Stopka"/>
        <w:tabs>
          <w:tab w:val="clear" w:pos="4536"/>
          <w:tab w:val="clear" w:pos="9072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 prof. zw. Piotr Obrączka</w:t>
      </w:r>
      <w:r>
        <w:rPr>
          <w:rFonts w:ascii="Arial" w:hAnsi="Arial" w:cs="Arial"/>
          <w:szCs w:val="24"/>
        </w:rPr>
        <w:tab/>
        <w:t>Honorowy Obywatel Miasta Bytomia,</w:t>
      </w:r>
    </w:p>
    <w:p w:rsidR="00FF60CD" w:rsidRDefault="003105FC" w:rsidP="003105FC">
      <w:pPr>
        <w:pStyle w:val="Stopka"/>
        <w:tabs>
          <w:tab w:val="clear" w:pos="4536"/>
          <w:tab w:val="clear" w:pos="9072"/>
        </w:tabs>
        <w:spacing w:line="276" w:lineRule="auto"/>
        <w:ind w:left="3544" w:hanging="3544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 Jacek Brzezinka</w:t>
      </w:r>
      <w:r>
        <w:rPr>
          <w:rFonts w:ascii="Arial" w:hAnsi="Arial" w:cs="Arial"/>
          <w:szCs w:val="24"/>
        </w:rPr>
        <w:tab/>
        <w:t>członek Zarządu Górnośląsko-Zagłębiowskiej Metropolii</w:t>
      </w:r>
    </w:p>
    <w:p w:rsidR="004C2369" w:rsidRDefault="009941F5" w:rsidP="003105FC">
      <w:pPr>
        <w:pStyle w:val="Stopka"/>
        <w:tabs>
          <w:tab w:val="clear" w:pos="4536"/>
          <w:tab w:val="clear" w:pos="9072"/>
        </w:tabs>
        <w:spacing w:line="276" w:lineRule="auto"/>
        <w:ind w:left="3544" w:hanging="3544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Pani Aleksandra Dyla </w:t>
      </w:r>
      <w:r>
        <w:rPr>
          <w:rFonts w:ascii="Arial" w:hAnsi="Arial" w:cs="Arial"/>
          <w:szCs w:val="24"/>
        </w:rPr>
        <w:tab/>
        <w:t>Śląska</w:t>
      </w:r>
      <w:r w:rsidR="004C2369">
        <w:rPr>
          <w:rFonts w:ascii="Arial" w:hAnsi="Arial" w:cs="Arial"/>
          <w:szCs w:val="24"/>
        </w:rPr>
        <w:t xml:space="preserve"> Kurator Oświaty</w:t>
      </w:r>
    </w:p>
    <w:p w:rsidR="00E11603" w:rsidRDefault="00E11603" w:rsidP="00EA0F21">
      <w:pPr>
        <w:spacing w:before="240" w:after="240" w:line="360" w:lineRule="auto"/>
        <w:rPr>
          <w:rFonts w:ascii="Arial" w:hAnsi="Arial" w:cs="Arial"/>
          <w:sz w:val="24"/>
          <w:szCs w:val="24"/>
        </w:rPr>
      </w:pPr>
      <w:r w:rsidRPr="00E11603">
        <w:rPr>
          <w:rFonts w:ascii="Arial" w:hAnsi="Arial" w:cs="Arial"/>
          <w:sz w:val="24"/>
          <w:szCs w:val="24"/>
        </w:rPr>
        <w:t xml:space="preserve">oraz inni zaproszeni goście, prezydenci miasta poprzednich kadencji, dyrektorzy miejskich jednostek organizacyjnych, przedstawiciele </w:t>
      </w:r>
      <w:r w:rsidR="0050349B">
        <w:rPr>
          <w:rFonts w:ascii="Arial" w:hAnsi="Arial" w:cs="Arial"/>
          <w:sz w:val="24"/>
          <w:szCs w:val="24"/>
        </w:rPr>
        <w:t xml:space="preserve">służb </w:t>
      </w:r>
      <w:r w:rsidR="00E0530D">
        <w:rPr>
          <w:rFonts w:ascii="Arial" w:hAnsi="Arial" w:cs="Arial"/>
          <w:sz w:val="24"/>
          <w:szCs w:val="24"/>
        </w:rPr>
        <w:t>mundurowych,</w:t>
      </w:r>
      <w:r w:rsidR="0050349B">
        <w:rPr>
          <w:rFonts w:ascii="Arial" w:hAnsi="Arial" w:cs="Arial"/>
          <w:sz w:val="24"/>
          <w:szCs w:val="24"/>
        </w:rPr>
        <w:t xml:space="preserve"> </w:t>
      </w:r>
      <w:r w:rsidRPr="00E11603">
        <w:rPr>
          <w:rFonts w:ascii="Arial" w:hAnsi="Arial" w:cs="Arial"/>
          <w:sz w:val="24"/>
          <w:szCs w:val="24"/>
        </w:rPr>
        <w:t>instytucji kultury</w:t>
      </w:r>
      <w:r w:rsidR="00E0530D">
        <w:rPr>
          <w:rFonts w:ascii="Arial" w:hAnsi="Arial" w:cs="Arial"/>
          <w:sz w:val="24"/>
          <w:szCs w:val="24"/>
        </w:rPr>
        <w:t xml:space="preserve"> i szkolnictwa</w:t>
      </w:r>
      <w:r w:rsidRPr="00E11603">
        <w:rPr>
          <w:rFonts w:ascii="Arial" w:hAnsi="Arial" w:cs="Arial"/>
          <w:sz w:val="24"/>
          <w:szCs w:val="24"/>
        </w:rPr>
        <w:t>,</w:t>
      </w:r>
      <w:r w:rsidR="007B35BD">
        <w:rPr>
          <w:rFonts w:ascii="Arial" w:hAnsi="Arial" w:cs="Arial"/>
          <w:sz w:val="24"/>
          <w:szCs w:val="24"/>
        </w:rPr>
        <w:t xml:space="preserve"> podmiotów gospodarczych i spółek miejskich,</w:t>
      </w:r>
      <w:r w:rsidRPr="00E11603">
        <w:rPr>
          <w:rFonts w:ascii="Arial" w:hAnsi="Arial" w:cs="Arial"/>
          <w:sz w:val="24"/>
          <w:szCs w:val="24"/>
        </w:rPr>
        <w:t xml:space="preserve"> </w:t>
      </w:r>
      <w:r w:rsidR="007B35BD">
        <w:rPr>
          <w:rFonts w:ascii="Arial" w:hAnsi="Arial" w:cs="Arial"/>
          <w:sz w:val="24"/>
          <w:szCs w:val="24"/>
        </w:rPr>
        <w:t xml:space="preserve">organizacji pozarządowych i stowarzyszeń, </w:t>
      </w:r>
      <w:r w:rsidRPr="00E11603">
        <w:rPr>
          <w:rFonts w:ascii="Arial" w:hAnsi="Arial" w:cs="Arial"/>
          <w:sz w:val="24"/>
          <w:szCs w:val="24"/>
        </w:rPr>
        <w:t>naczelnicy wydziałów Urzędu Miejs</w:t>
      </w:r>
      <w:r w:rsidR="003E7DA6">
        <w:rPr>
          <w:rFonts w:ascii="Arial" w:hAnsi="Arial" w:cs="Arial"/>
          <w:sz w:val="24"/>
          <w:szCs w:val="24"/>
        </w:rPr>
        <w:t>kiego, przedstawiciele mediów i </w:t>
      </w:r>
      <w:r w:rsidRPr="00E11603">
        <w:rPr>
          <w:rFonts w:ascii="Arial" w:hAnsi="Arial" w:cs="Arial"/>
          <w:sz w:val="24"/>
          <w:szCs w:val="24"/>
        </w:rPr>
        <w:t>prasy lokalnej, mieszkańcy Bytomia.</w:t>
      </w:r>
    </w:p>
    <w:p w:rsidR="00387DBD" w:rsidRPr="00FD70E1" w:rsidRDefault="00387DBD" w:rsidP="0087526A">
      <w:pPr>
        <w:pStyle w:val="Nagwek2"/>
        <w:numPr>
          <w:ilvl w:val="0"/>
          <w:numId w:val="2"/>
        </w:numPr>
        <w:tabs>
          <w:tab w:val="clear" w:pos="340"/>
        </w:tabs>
        <w:spacing w:before="240"/>
        <w:ind w:left="567" w:hanging="284"/>
        <w:rPr>
          <w:rFonts w:cs="Arial"/>
          <w:szCs w:val="24"/>
        </w:rPr>
      </w:pPr>
      <w:r w:rsidRPr="00FD70E1">
        <w:rPr>
          <w:rFonts w:cs="Arial"/>
          <w:szCs w:val="24"/>
        </w:rPr>
        <w:lastRenderedPageBreak/>
        <w:t>Otwarcie posiedzenia.</w:t>
      </w:r>
    </w:p>
    <w:p w:rsidR="00387DBD" w:rsidRPr="00FD70E1" w:rsidRDefault="00FD70E1" w:rsidP="00C654F2">
      <w:pPr>
        <w:pStyle w:val="Tekst"/>
        <w:spacing w:line="360" w:lineRule="auto"/>
        <w:jc w:val="left"/>
        <w:rPr>
          <w:rFonts w:ascii="Arial" w:hAnsi="Arial" w:cs="Arial"/>
          <w:szCs w:val="24"/>
        </w:rPr>
      </w:pPr>
      <w:r w:rsidRPr="00FD70E1">
        <w:rPr>
          <w:rFonts w:ascii="Arial" w:hAnsi="Arial" w:cs="Arial"/>
          <w:szCs w:val="24"/>
        </w:rPr>
        <w:t>XC</w:t>
      </w:r>
      <w:r w:rsidR="00387DBD" w:rsidRPr="00FD70E1">
        <w:rPr>
          <w:rFonts w:ascii="Arial" w:hAnsi="Arial" w:cs="Arial"/>
          <w:szCs w:val="24"/>
        </w:rPr>
        <w:t xml:space="preserve"> sesję Rady Miejskiej w Bytomiu otworzył o godz. </w:t>
      </w:r>
      <w:r w:rsidRPr="00FD70E1">
        <w:rPr>
          <w:rFonts w:ascii="Arial" w:hAnsi="Arial" w:cs="Arial"/>
          <w:szCs w:val="24"/>
        </w:rPr>
        <w:t>15</w:t>
      </w:r>
      <w:r w:rsidR="00387DBD" w:rsidRPr="00FD70E1">
        <w:rPr>
          <w:rFonts w:ascii="Arial" w:hAnsi="Arial" w:cs="Arial"/>
          <w:szCs w:val="24"/>
        </w:rPr>
        <w:t>:00 radny Michał Staniszewski przewodniczący Rady Miejskiej, który przewodniczył obradom Rady Miejskiej.</w:t>
      </w:r>
    </w:p>
    <w:p w:rsidR="00387DBD" w:rsidRPr="00FD70E1" w:rsidRDefault="00387DBD" w:rsidP="0076370F">
      <w:pPr>
        <w:pStyle w:val="Nagwek3"/>
        <w:numPr>
          <w:ilvl w:val="0"/>
          <w:numId w:val="2"/>
        </w:numPr>
        <w:spacing w:before="120" w:after="120"/>
        <w:ind w:left="568" w:hanging="284"/>
        <w:rPr>
          <w:rFonts w:cs="Arial"/>
        </w:rPr>
      </w:pPr>
      <w:r w:rsidRPr="00FD70E1">
        <w:rPr>
          <w:rFonts w:cs="Arial"/>
        </w:rPr>
        <w:t>Powołanie sekretarzy obrad.</w:t>
      </w:r>
    </w:p>
    <w:p w:rsidR="00387DBD" w:rsidRPr="00FD70E1" w:rsidRDefault="00387DBD" w:rsidP="00C654F2">
      <w:p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>Na sekretarzy obrad przewodniczący obrad wyznaczył radnych:</w:t>
      </w:r>
    </w:p>
    <w:p w:rsidR="00387DBD" w:rsidRDefault="00E5293D" w:rsidP="000606C1">
      <w:pPr>
        <w:numPr>
          <w:ilvl w:val="0"/>
          <w:numId w:val="3"/>
        </w:numPr>
        <w:spacing w:before="120" w:after="120"/>
        <w:ind w:left="567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Macieja Gajosa,</w:t>
      </w:r>
    </w:p>
    <w:p w:rsidR="00E5293D" w:rsidRPr="00FD70E1" w:rsidRDefault="00E5293D" w:rsidP="000606C1">
      <w:pPr>
        <w:numPr>
          <w:ilvl w:val="0"/>
          <w:numId w:val="3"/>
        </w:numPr>
        <w:spacing w:before="120" w:after="120"/>
        <w:ind w:left="567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Krzysztofa Gawendę.</w:t>
      </w:r>
    </w:p>
    <w:p w:rsidR="00387DBD" w:rsidRPr="00FD70E1" w:rsidRDefault="00387DBD" w:rsidP="00C654F2">
      <w:p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>Radni wyrazili zgodę na pełnienie funkcji sekretarzy obrad.</w:t>
      </w:r>
    </w:p>
    <w:p w:rsidR="00387DBD" w:rsidRPr="00FD70E1" w:rsidRDefault="00387DBD" w:rsidP="00C654F2">
      <w:pPr>
        <w:widowControl w:val="0"/>
        <w:tabs>
          <w:tab w:val="left" w:pos="1701"/>
        </w:tabs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 xml:space="preserve">Po sprawdzeniu listy obecności przez radnego </w:t>
      </w:r>
      <w:r w:rsidR="00EA774D">
        <w:rPr>
          <w:rFonts w:ascii="Arial" w:hAnsi="Arial" w:cs="Arial"/>
          <w:sz w:val="24"/>
          <w:szCs w:val="24"/>
        </w:rPr>
        <w:t>Krzysztofa Gawendę</w:t>
      </w:r>
      <w:r w:rsidRPr="00FD70E1">
        <w:rPr>
          <w:rFonts w:ascii="Arial" w:hAnsi="Arial" w:cs="Arial"/>
          <w:sz w:val="24"/>
          <w:szCs w:val="24"/>
        </w:rPr>
        <w:t xml:space="preserve"> sekretarza obrad oraz po potwierdzeniu przez radnych obecności w systemie </w:t>
      </w:r>
      <w:proofErr w:type="spellStart"/>
      <w:r w:rsidRPr="00FD70E1">
        <w:rPr>
          <w:rFonts w:ascii="Arial" w:hAnsi="Arial" w:cs="Arial"/>
          <w:sz w:val="24"/>
          <w:szCs w:val="24"/>
        </w:rPr>
        <w:t>eSesja</w:t>
      </w:r>
      <w:proofErr w:type="spellEnd"/>
      <w:r w:rsidRPr="00FD70E1">
        <w:rPr>
          <w:rFonts w:ascii="Arial" w:hAnsi="Arial" w:cs="Arial"/>
          <w:sz w:val="24"/>
          <w:szCs w:val="24"/>
        </w:rPr>
        <w:t>, przewodniczący obrad stwierdził, że na sali znajduje się wymagane kworum i obrady są prawomocne.</w:t>
      </w:r>
    </w:p>
    <w:p w:rsidR="005F465A" w:rsidRDefault="005F465A" w:rsidP="0076370F">
      <w:pPr>
        <w:pStyle w:val="Akapitzlist"/>
        <w:numPr>
          <w:ilvl w:val="0"/>
          <w:numId w:val="2"/>
        </w:numPr>
        <w:spacing w:before="120" w:after="120" w:line="360" w:lineRule="auto"/>
        <w:ind w:left="568" w:hanging="284"/>
        <w:contextualSpacing w:val="0"/>
        <w:rPr>
          <w:rFonts w:ascii="Arial" w:eastAsia="Times New Roman" w:hAnsi="Arial" w:cs="Arial"/>
          <w:b/>
        </w:rPr>
      </w:pPr>
      <w:r w:rsidRPr="005F465A">
        <w:rPr>
          <w:rFonts w:ascii="Arial" w:eastAsia="Times New Roman" w:hAnsi="Arial" w:cs="Arial"/>
          <w:b/>
        </w:rPr>
        <w:t>Wystąpienie Prezydenta Miasta Bytomia.</w:t>
      </w:r>
    </w:p>
    <w:p w:rsidR="008A7656" w:rsidRDefault="00C654F2" w:rsidP="0047057E">
      <w:pPr>
        <w:pStyle w:val="Akapitzlist"/>
        <w:spacing w:before="120" w:after="120" w:line="360" w:lineRule="auto"/>
        <w:ind w:left="0"/>
        <w:rPr>
          <w:rFonts w:ascii="Arial" w:hAnsi="Arial" w:cs="Arial"/>
        </w:rPr>
      </w:pPr>
      <w:r w:rsidRPr="00C654F2">
        <w:rPr>
          <w:rFonts w:ascii="Arial" w:eastAsia="Times New Roman" w:hAnsi="Arial" w:cs="Arial"/>
        </w:rPr>
        <w:t xml:space="preserve">Pan Adam </w:t>
      </w:r>
      <w:proofErr w:type="spellStart"/>
      <w:r w:rsidRPr="00C654F2">
        <w:rPr>
          <w:rFonts w:ascii="Arial" w:eastAsia="Times New Roman" w:hAnsi="Arial" w:cs="Arial"/>
        </w:rPr>
        <w:t>Fras</w:t>
      </w:r>
      <w:proofErr w:type="spellEnd"/>
      <w:r w:rsidRPr="00C654F2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 xml:space="preserve">II Zastępca Prezydenta Miasta </w:t>
      </w:r>
      <w:r w:rsidR="0047057E">
        <w:rPr>
          <w:rFonts w:ascii="Arial" w:eastAsia="Times New Roman" w:hAnsi="Arial" w:cs="Arial"/>
        </w:rPr>
        <w:t>przywitał zebranych na sesji inauguru</w:t>
      </w:r>
      <w:r w:rsidR="00137FFC">
        <w:rPr>
          <w:rFonts w:ascii="Arial" w:eastAsia="Times New Roman" w:hAnsi="Arial" w:cs="Arial"/>
        </w:rPr>
        <w:t xml:space="preserve">jącej rok 2024 rokiem obchodów jubileuszu </w:t>
      </w:r>
      <w:r w:rsidR="0047057E">
        <w:rPr>
          <w:rFonts w:ascii="Arial" w:eastAsia="Times New Roman" w:hAnsi="Arial" w:cs="Arial"/>
        </w:rPr>
        <w:t xml:space="preserve">770-lecia nadania praw miejskich Bytomiowi. </w:t>
      </w:r>
      <w:r w:rsidR="005716A4">
        <w:rPr>
          <w:rFonts w:ascii="Arial" w:eastAsia="Times New Roman" w:hAnsi="Arial" w:cs="Arial"/>
        </w:rPr>
        <w:t>Rada Miejska w Bytomiu uchwałą nr </w:t>
      </w:r>
      <w:r w:rsidR="0047057E" w:rsidRPr="0047057E">
        <w:rPr>
          <w:rFonts w:ascii="Arial" w:hAnsi="Arial" w:cs="Arial"/>
        </w:rPr>
        <w:t>LXXXVII/1108/23</w:t>
      </w:r>
      <w:r w:rsidR="0047057E">
        <w:rPr>
          <w:rFonts w:ascii="Arial" w:hAnsi="Arial" w:cs="Arial"/>
        </w:rPr>
        <w:t xml:space="preserve"> </w:t>
      </w:r>
      <w:r w:rsidR="00477E23">
        <w:rPr>
          <w:rFonts w:ascii="Arial" w:hAnsi="Arial" w:cs="Arial"/>
        </w:rPr>
        <w:t>z</w:t>
      </w:r>
      <w:r w:rsidR="000C6FC6">
        <w:rPr>
          <w:rFonts w:ascii="Arial" w:hAnsi="Arial" w:cs="Arial"/>
        </w:rPr>
        <w:t> dnia </w:t>
      </w:r>
      <w:r w:rsidR="005010A1">
        <w:rPr>
          <w:rFonts w:ascii="Arial" w:eastAsia="Times New Roman" w:hAnsi="Arial" w:cs="Arial"/>
        </w:rPr>
        <w:t>18 grudnia 2023 r.</w:t>
      </w:r>
      <w:r w:rsidR="0047057E">
        <w:rPr>
          <w:rFonts w:ascii="Arial" w:eastAsia="Times New Roman" w:hAnsi="Arial" w:cs="Arial"/>
        </w:rPr>
        <w:t xml:space="preserve"> </w:t>
      </w:r>
      <w:r w:rsidR="005716A4">
        <w:rPr>
          <w:rFonts w:ascii="Arial" w:hAnsi="Arial" w:cs="Arial"/>
        </w:rPr>
        <w:t>w </w:t>
      </w:r>
      <w:r w:rsidR="0047057E" w:rsidRPr="0047057E">
        <w:rPr>
          <w:rFonts w:ascii="Arial" w:hAnsi="Arial" w:cs="Arial"/>
        </w:rPr>
        <w:t>spraw</w:t>
      </w:r>
      <w:r w:rsidR="00477E23">
        <w:rPr>
          <w:rFonts w:ascii="Arial" w:hAnsi="Arial" w:cs="Arial"/>
        </w:rPr>
        <w:t>ie znaku identyfikacyjnego „770 </w:t>
      </w:r>
      <w:r w:rsidR="0047057E" w:rsidRPr="0047057E">
        <w:rPr>
          <w:rFonts w:ascii="Arial" w:hAnsi="Arial" w:cs="Arial"/>
        </w:rPr>
        <w:t xml:space="preserve">lat miasta Bytom”, wizerunku herbu i flagi Bytomia oraz </w:t>
      </w:r>
      <w:r w:rsidR="00072C87">
        <w:rPr>
          <w:rFonts w:ascii="Arial" w:hAnsi="Arial" w:cs="Arial"/>
        </w:rPr>
        <w:t>zasad korzystania z </w:t>
      </w:r>
      <w:r w:rsidR="0047057E" w:rsidRPr="0047057E">
        <w:rPr>
          <w:rFonts w:ascii="Arial" w:hAnsi="Arial" w:cs="Arial"/>
        </w:rPr>
        <w:t>nich</w:t>
      </w:r>
      <w:r w:rsidR="00716D14">
        <w:rPr>
          <w:rFonts w:ascii="Arial" w:hAnsi="Arial" w:cs="Arial"/>
        </w:rPr>
        <w:t>,</w:t>
      </w:r>
      <w:r w:rsidR="005716A4">
        <w:rPr>
          <w:rFonts w:ascii="Arial" w:hAnsi="Arial" w:cs="Arial"/>
        </w:rPr>
        <w:t xml:space="preserve"> uchwaliła rok 2024 rokiem obchodów jubileuszu Bytomia. </w:t>
      </w:r>
      <w:r w:rsidR="00477E23">
        <w:rPr>
          <w:rFonts w:ascii="Arial" w:hAnsi="Arial" w:cs="Arial"/>
        </w:rPr>
        <w:t xml:space="preserve">Prezydent Miasta zarządzeniem nr 6/24 z dnia 10 stycznia 2024 r. powołał </w:t>
      </w:r>
      <w:r w:rsidR="00477E23" w:rsidRPr="00915C1A">
        <w:rPr>
          <w:rFonts w:ascii="Arial" w:hAnsi="Arial" w:cs="Arial"/>
        </w:rPr>
        <w:t>zespół do spraw organizacji plenerowej imprezy masowej artystyczno-rozrywkowej „Dni Bytomia 2024" oraz</w:t>
      </w:r>
      <w:r w:rsidR="00072C87">
        <w:rPr>
          <w:rFonts w:ascii="Arial" w:hAnsi="Arial" w:cs="Arial"/>
        </w:rPr>
        <w:t> </w:t>
      </w:r>
      <w:r w:rsidR="00477E23" w:rsidRPr="00915C1A">
        <w:rPr>
          <w:rFonts w:ascii="Arial" w:hAnsi="Arial" w:cs="Arial"/>
        </w:rPr>
        <w:t xml:space="preserve">wydarzeń </w:t>
      </w:r>
      <w:r w:rsidR="00477E23" w:rsidRPr="00915C1A">
        <w:rPr>
          <w:rFonts w:ascii="Arial" w:hAnsi="Arial" w:cs="Arial"/>
          <w:bCs/>
        </w:rPr>
        <w:t xml:space="preserve">w ramach </w:t>
      </w:r>
      <w:r w:rsidR="00477E23" w:rsidRPr="00915C1A">
        <w:rPr>
          <w:rFonts w:ascii="Arial" w:hAnsi="Arial" w:cs="Arial"/>
        </w:rPr>
        <w:t>Roku obchodów jubileuszu 770-lecia nadania praw miejskich Bytomiowi</w:t>
      </w:r>
      <w:r w:rsidR="000C6FC6">
        <w:rPr>
          <w:rFonts w:ascii="Arial" w:hAnsi="Arial" w:cs="Arial"/>
        </w:rPr>
        <w:t xml:space="preserve">. </w:t>
      </w:r>
      <w:r w:rsidR="00716D14">
        <w:rPr>
          <w:rFonts w:ascii="Arial" w:hAnsi="Arial" w:cs="Arial"/>
        </w:rPr>
        <w:t xml:space="preserve">Zespół roboczy opracował </w:t>
      </w:r>
      <w:r w:rsidR="004B5206">
        <w:rPr>
          <w:rFonts w:ascii="Arial" w:hAnsi="Arial" w:cs="Arial"/>
        </w:rPr>
        <w:t>program</w:t>
      </w:r>
      <w:r w:rsidR="00072C87">
        <w:rPr>
          <w:rFonts w:ascii="Arial" w:hAnsi="Arial" w:cs="Arial"/>
        </w:rPr>
        <w:t xml:space="preserve"> wydarzeń realizowanych w </w:t>
      </w:r>
      <w:r w:rsidR="00716D14">
        <w:rPr>
          <w:rFonts w:ascii="Arial" w:hAnsi="Arial" w:cs="Arial"/>
        </w:rPr>
        <w:t xml:space="preserve">ramach obchodów jubileuszowych. </w:t>
      </w:r>
      <w:r w:rsidR="004B5206">
        <w:rPr>
          <w:rFonts w:ascii="Arial" w:hAnsi="Arial" w:cs="Arial"/>
        </w:rPr>
        <w:t>W </w:t>
      </w:r>
      <w:r w:rsidR="002A5828">
        <w:rPr>
          <w:rFonts w:ascii="Arial" w:hAnsi="Arial" w:cs="Arial"/>
        </w:rPr>
        <w:t xml:space="preserve">2023 r. </w:t>
      </w:r>
      <w:r w:rsidR="005C64D7">
        <w:rPr>
          <w:rFonts w:ascii="Arial" w:hAnsi="Arial" w:cs="Arial"/>
        </w:rPr>
        <w:t xml:space="preserve">w Bytomiu </w:t>
      </w:r>
      <w:r w:rsidR="002A5828">
        <w:rPr>
          <w:rFonts w:ascii="Arial" w:hAnsi="Arial" w:cs="Arial"/>
        </w:rPr>
        <w:t>odbyły się konsultacje</w:t>
      </w:r>
      <w:r w:rsidR="005C64D7">
        <w:rPr>
          <w:rFonts w:ascii="Arial" w:hAnsi="Arial" w:cs="Arial"/>
        </w:rPr>
        <w:t xml:space="preserve">, </w:t>
      </w:r>
      <w:r w:rsidR="009D223C">
        <w:rPr>
          <w:rFonts w:ascii="Arial" w:hAnsi="Arial" w:cs="Arial"/>
        </w:rPr>
        <w:t>w trakcie których</w:t>
      </w:r>
      <w:r w:rsidR="004B5206" w:rsidRPr="004B5206">
        <w:rPr>
          <w:rFonts w:ascii="Arial" w:hAnsi="Arial" w:cs="Arial"/>
        </w:rPr>
        <w:t xml:space="preserve"> </w:t>
      </w:r>
      <w:r w:rsidR="002A5828">
        <w:rPr>
          <w:rFonts w:ascii="Arial" w:hAnsi="Arial" w:cs="Arial"/>
        </w:rPr>
        <w:t>mieszkańcy</w:t>
      </w:r>
      <w:r w:rsidR="00EC5647">
        <w:rPr>
          <w:rFonts w:ascii="Arial" w:hAnsi="Arial" w:cs="Arial"/>
        </w:rPr>
        <w:t xml:space="preserve"> mieli możliwość wyraż</w:t>
      </w:r>
      <w:r w:rsidR="005C64D7">
        <w:rPr>
          <w:rFonts w:ascii="Arial" w:hAnsi="Arial" w:cs="Arial"/>
        </w:rPr>
        <w:t>a</w:t>
      </w:r>
      <w:r w:rsidR="00EC5647">
        <w:rPr>
          <w:rFonts w:ascii="Arial" w:hAnsi="Arial" w:cs="Arial"/>
        </w:rPr>
        <w:t>nia opinii i przedstawienia propozycji</w:t>
      </w:r>
      <w:r w:rsidR="002A5828">
        <w:rPr>
          <w:rFonts w:ascii="Arial" w:hAnsi="Arial" w:cs="Arial"/>
        </w:rPr>
        <w:t xml:space="preserve"> </w:t>
      </w:r>
      <w:r w:rsidR="00B06233">
        <w:rPr>
          <w:rFonts w:ascii="Arial" w:hAnsi="Arial" w:cs="Arial"/>
        </w:rPr>
        <w:t>imprez i</w:t>
      </w:r>
      <w:r w:rsidR="002A5828">
        <w:rPr>
          <w:rFonts w:ascii="Arial" w:hAnsi="Arial" w:cs="Arial"/>
        </w:rPr>
        <w:t> wydarzeń</w:t>
      </w:r>
      <w:r w:rsidR="00EC5647">
        <w:rPr>
          <w:rFonts w:ascii="Arial" w:hAnsi="Arial" w:cs="Arial"/>
        </w:rPr>
        <w:t xml:space="preserve">, które </w:t>
      </w:r>
      <w:r w:rsidR="005C64D7">
        <w:rPr>
          <w:rFonts w:ascii="Arial" w:hAnsi="Arial" w:cs="Arial"/>
        </w:rPr>
        <w:t>mają</w:t>
      </w:r>
      <w:r w:rsidR="00EC5647">
        <w:rPr>
          <w:rFonts w:ascii="Arial" w:hAnsi="Arial" w:cs="Arial"/>
        </w:rPr>
        <w:t xml:space="preserve"> się odbyć</w:t>
      </w:r>
      <w:r w:rsidR="00B06233">
        <w:rPr>
          <w:rFonts w:ascii="Arial" w:hAnsi="Arial" w:cs="Arial"/>
        </w:rPr>
        <w:t xml:space="preserve"> w 2024 </w:t>
      </w:r>
      <w:r w:rsidR="008A7656">
        <w:rPr>
          <w:rFonts w:ascii="Arial" w:hAnsi="Arial" w:cs="Arial"/>
        </w:rPr>
        <w:t>r.</w:t>
      </w:r>
      <w:r w:rsidR="00EC5647">
        <w:rPr>
          <w:rFonts w:ascii="Arial" w:hAnsi="Arial" w:cs="Arial"/>
        </w:rPr>
        <w:t xml:space="preserve"> </w:t>
      </w:r>
      <w:r w:rsidR="008A7656">
        <w:rPr>
          <w:rFonts w:ascii="Arial" w:hAnsi="Arial" w:cs="Arial"/>
        </w:rPr>
        <w:t xml:space="preserve">W ramach konkursu </w:t>
      </w:r>
      <w:r w:rsidR="00F52873">
        <w:rPr>
          <w:rFonts w:ascii="Arial" w:hAnsi="Arial" w:cs="Arial"/>
        </w:rPr>
        <w:t>wyłoniono 6</w:t>
      </w:r>
      <w:r w:rsidR="008A7656">
        <w:rPr>
          <w:rFonts w:ascii="Arial" w:hAnsi="Arial" w:cs="Arial"/>
        </w:rPr>
        <w:t xml:space="preserve"> projektów. </w:t>
      </w:r>
      <w:r w:rsidR="00123DA6">
        <w:rPr>
          <w:rFonts w:ascii="Arial" w:hAnsi="Arial" w:cs="Arial"/>
        </w:rPr>
        <w:t>Zastępca </w:t>
      </w:r>
      <w:r w:rsidR="00B06233">
        <w:rPr>
          <w:rFonts w:ascii="Arial" w:hAnsi="Arial" w:cs="Arial"/>
        </w:rPr>
        <w:t>Prezydenta p</w:t>
      </w:r>
      <w:r w:rsidR="008A7656">
        <w:rPr>
          <w:rFonts w:ascii="Arial" w:hAnsi="Arial" w:cs="Arial"/>
        </w:rPr>
        <w:t xml:space="preserve">odziękował pani naczelnik </w:t>
      </w:r>
      <w:r w:rsidR="00FA45A4">
        <w:rPr>
          <w:rFonts w:ascii="Arial" w:hAnsi="Arial" w:cs="Arial"/>
        </w:rPr>
        <w:t>i</w:t>
      </w:r>
      <w:r w:rsidR="00B06233">
        <w:rPr>
          <w:rFonts w:ascii="Arial" w:hAnsi="Arial" w:cs="Arial"/>
        </w:rPr>
        <w:t> </w:t>
      </w:r>
      <w:r w:rsidR="00F52873">
        <w:rPr>
          <w:rFonts w:ascii="Arial" w:hAnsi="Arial" w:cs="Arial"/>
        </w:rPr>
        <w:t xml:space="preserve">pracownikom </w:t>
      </w:r>
      <w:r w:rsidR="008A7656">
        <w:rPr>
          <w:rFonts w:ascii="Arial" w:hAnsi="Arial" w:cs="Arial"/>
        </w:rPr>
        <w:t>Wydzia</w:t>
      </w:r>
      <w:r w:rsidR="00072C87">
        <w:rPr>
          <w:rFonts w:ascii="Arial" w:hAnsi="Arial" w:cs="Arial"/>
        </w:rPr>
        <w:t>łu Kultury i </w:t>
      </w:r>
      <w:r w:rsidR="008A7656">
        <w:rPr>
          <w:rFonts w:ascii="Arial" w:hAnsi="Arial" w:cs="Arial"/>
        </w:rPr>
        <w:t>Sportu za</w:t>
      </w:r>
      <w:r w:rsidR="005C64D7">
        <w:rPr>
          <w:rFonts w:ascii="Arial" w:hAnsi="Arial" w:cs="Arial"/>
        </w:rPr>
        <w:t> </w:t>
      </w:r>
      <w:r w:rsidR="00123DA6">
        <w:rPr>
          <w:rFonts w:ascii="Arial" w:hAnsi="Arial" w:cs="Arial"/>
        </w:rPr>
        <w:t xml:space="preserve">ciężką </w:t>
      </w:r>
      <w:r w:rsidR="002912E4">
        <w:rPr>
          <w:rFonts w:ascii="Arial" w:hAnsi="Arial" w:cs="Arial"/>
        </w:rPr>
        <w:t>prac</w:t>
      </w:r>
      <w:r w:rsidR="005C64D7">
        <w:rPr>
          <w:rFonts w:ascii="Arial" w:hAnsi="Arial" w:cs="Arial"/>
        </w:rPr>
        <w:t>ę</w:t>
      </w:r>
      <w:r w:rsidR="002912E4">
        <w:rPr>
          <w:rFonts w:ascii="Arial" w:hAnsi="Arial" w:cs="Arial"/>
        </w:rPr>
        <w:t xml:space="preserve"> oraz </w:t>
      </w:r>
      <w:r w:rsidR="00F52873">
        <w:rPr>
          <w:rFonts w:ascii="Arial" w:hAnsi="Arial" w:cs="Arial"/>
        </w:rPr>
        <w:t>koordynację</w:t>
      </w:r>
      <w:r w:rsidR="008A7656">
        <w:rPr>
          <w:rFonts w:ascii="Arial" w:hAnsi="Arial" w:cs="Arial"/>
        </w:rPr>
        <w:t xml:space="preserve"> działań</w:t>
      </w:r>
      <w:r w:rsidR="00072C87">
        <w:rPr>
          <w:rFonts w:ascii="Arial" w:hAnsi="Arial" w:cs="Arial"/>
        </w:rPr>
        <w:t xml:space="preserve"> związa</w:t>
      </w:r>
      <w:r w:rsidR="00B06233">
        <w:rPr>
          <w:rFonts w:ascii="Arial" w:hAnsi="Arial" w:cs="Arial"/>
        </w:rPr>
        <w:t>nych z przygotowaniem obchodów j</w:t>
      </w:r>
      <w:r w:rsidR="00072C87">
        <w:rPr>
          <w:rFonts w:ascii="Arial" w:hAnsi="Arial" w:cs="Arial"/>
        </w:rPr>
        <w:t>ubileuszu</w:t>
      </w:r>
      <w:r w:rsidR="00123DA6">
        <w:rPr>
          <w:rFonts w:ascii="Arial" w:hAnsi="Arial" w:cs="Arial"/>
        </w:rPr>
        <w:t xml:space="preserve"> </w:t>
      </w:r>
      <w:r w:rsidR="00123DA6">
        <w:rPr>
          <w:rFonts w:ascii="Arial" w:eastAsia="Times New Roman" w:hAnsi="Arial" w:cs="Arial"/>
        </w:rPr>
        <w:t>770-lecia nadania praw miejskich Bytomiowi</w:t>
      </w:r>
      <w:r w:rsidR="008A7656">
        <w:rPr>
          <w:rFonts w:ascii="Arial" w:hAnsi="Arial" w:cs="Arial"/>
        </w:rPr>
        <w:t xml:space="preserve">. </w:t>
      </w:r>
    </w:p>
    <w:p w:rsidR="00693A50" w:rsidRDefault="00693A50" w:rsidP="0047057E">
      <w:pPr>
        <w:pStyle w:val="Akapitzlist"/>
        <w:spacing w:before="120" w:after="120" w:line="360" w:lineRule="auto"/>
        <w:ind w:left="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Pan Piotr Strach Poseł na Sejm RP odczytał list </w:t>
      </w:r>
      <w:r w:rsidR="002912E4">
        <w:rPr>
          <w:rFonts w:ascii="Arial" w:hAnsi="Arial" w:cs="Arial"/>
        </w:rPr>
        <w:t xml:space="preserve">pana Szymona Hołowni Marszałka Sejmu RP </w:t>
      </w:r>
      <w:r w:rsidR="00B30F48">
        <w:rPr>
          <w:rFonts w:ascii="Arial" w:hAnsi="Arial" w:cs="Arial"/>
        </w:rPr>
        <w:t xml:space="preserve">skierowany </w:t>
      </w:r>
      <w:r w:rsidR="002912E4">
        <w:rPr>
          <w:rFonts w:ascii="Arial" w:hAnsi="Arial" w:cs="Arial"/>
        </w:rPr>
        <w:t>do uczestników i organizatorów uroczystej se</w:t>
      </w:r>
      <w:r w:rsidR="00FC0E97">
        <w:rPr>
          <w:rFonts w:ascii="Arial" w:hAnsi="Arial" w:cs="Arial"/>
        </w:rPr>
        <w:t>sji Rady Miejskiej z okazji 770-</w:t>
      </w:r>
      <w:r w:rsidR="002912E4">
        <w:rPr>
          <w:rFonts w:ascii="Arial" w:hAnsi="Arial" w:cs="Arial"/>
        </w:rPr>
        <w:t>lecia nadania praw miejskich Bytomiowi,</w:t>
      </w:r>
      <w:r w:rsidR="002912E4" w:rsidRPr="002912E4">
        <w:rPr>
          <w:rFonts w:ascii="Arial" w:hAnsi="Arial" w:cs="Arial"/>
          <w:b/>
          <w:bCs/>
        </w:rPr>
        <w:t xml:space="preserve"> </w:t>
      </w:r>
      <w:r w:rsidR="002912E4" w:rsidRPr="00FD70E1">
        <w:rPr>
          <w:rFonts w:ascii="Arial" w:hAnsi="Arial" w:cs="Arial"/>
          <w:b/>
          <w:bCs/>
        </w:rPr>
        <w:t>załącznik nr</w:t>
      </w:r>
      <w:r w:rsidR="002912E4">
        <w:rPr>
          <w:rFonts w:ascii="Arial" w:hAnsi="Arial" w:cs="Arial"/>
          <w:b/>
          <w:bCs/>
        </w:rPr>
        <w:t xml:space="preserve"> 4</w:t>
      </w:r>
      <w:r w:rsidR="002912E4" w:rsidRPr="008B2222">
        <w:rPr>
          <w:rFonts w:ascii="Arial" w:hAnsi="Arial" w:cs="Arial"/>
        </w:rPr>
        <w:t>.</w:t>
      </w:r>
    </w:p>
    <w:p w:rsidR="00AD4A0E" w:rsidRDefault="00AD4A0E" w:rsidP="00E03598">
      <w:pPr>
        <w:pStyle w:val="Akapitzlist"/>
        <w:spacing w:before="120" w:after="12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Pani </w:t>
      </w:r>
      <w:r w:rsidR="000E1EF8">
        <w:rPr>
          <w:rFonts w:ascii="Arial" w:hAnsi="Arial" w:cs="Arial"/>
        </w:rPr>
        <w:t xml:space="preserve">Halina Bieda Senator </w:t>
      </w:r>
      <w:r>
        <w:rPr>
          <w:rFonts w:ascii="Arial" w:hAnsi="Arial" w:cs="Arial"/>
        </w:rPr>
        <w:t xml:space="preserve">RP </w:t>
      </w:r>
      <w:r w:rsidR="00521536">
        <w:rPr>
          <w:rFonts w:ascii="Arial" w:hAnsi="Arial" w:cs="Arial"/>
        </w:rPr>
        <w:t xml:space="preserve">w imieniu </w:t>
      </w:r>
      <w:r w:rsidR="000E1EF8">
        <w:rPr>
          <w:rFonts w:ascii="Arial" w:hAnsi="Arial" w:cs="Arial"/>
        </w:rPr>
        <w:t>pani Małgorzaty Kidawy-Błońskiej</w:t>
      </w:r>
      <w:r>
        <w:rPr>
          <w:rFonts w:ascii="Arial" w:hAnsi="Arial" w:cs="Arial"/>
        </w:rPr>
        <w:t xml:space="preserve"> </w:t>
      </w:r>
      <w:r w:rsidR="00B30F48">
        <w:rPr>
          <w:rFonts w:ascii="Arial" w:hAnsi="Arial" w:cs="Arial"/>
        </w:rPr>
        <w:t xml:space="preserve">Marszałek </w:t>
      </w:r>
      <w:r>
        <w:rPr>
          <w:rFonts w:ascii="Arial" w:hAnsi="Arial" w:cs="Arial"/>
        </w:rPr>
        <w:t>Se</w:t>
      </w:r>
      <w:r w:rsidR="00B30F48">
        <w:rPr>
          <w:rFonts w:ascii="Arial" w:hAnsi="Arial" w:cs="Arial"/>
        </w:rPr>
        <w:t>natu</w:t>
      </w:r>
      <w:r>
        <w:rPr>
          <w:rFonts w:ascii="Arial" w:hAnsi="Arial" w:cs="Arial"/>
        </w:rPr>
        <w:t xml:space="preserve"> RP </w:t>
      </w:r>
      <w:r w:rsidR="00521536">
        <w:rPr>
          <w:rFonts w:ascii="Arial" w:hAnsi="Arial" w:cs="Arial"/>
        </w:rPr>
        <w:t>oraz swoim</w:t>
      </w:r>
      <w:r w:rsidR="00511B1C">
        <w:rPr>
          <w:rFonts w:ascii="Arial" w:hAnsi="Arial" w:cs="Arial"/>
        </w:rPr>
        <w:t>,</w:t>
      </w:r>
      <w:r w:rsidR="00521536">
        <w:rPr>
          <w:rFonts w:ascii="Arial" w:hAnsi="Arial" w:cs="Arial"/>
        </w:rPr>
        <w:t xml:space="preserve"> odczytała list </w:t>
      </w:r>
      <w:r w:rsidR="00C1049D">
        <w:rPr>
          <w:rFonts w:ascii="Arial" w:hAnsi="Arial" w:cs="Arial"/>
        </w:rPr>
        <w:t xml:space="preserve">gratulacyjny </w:t>
      </w:r>
      <w:r w:rsidR="00B30F48">
        <w:rPr>
          <w:rFonts w:ascii="Arial" w:hAnsi="Arial" w:cs="Arial"/>
        </w:rPr>
        <w:t xml:space="preserve">skierowany </w:t>
      </w:r>
      <w:r w:rsidR="00C1049D">
        <w:rPr>
          <w:rFonts w:ascii="Arial" w:hAnsi="Arial" w:cs="Arial"/>
        </w:rPr>
        <w:t>na ręce</w:t>
      </w:r>
      <w:r>
        <w:rPr>
          <w:rFonts w:ascii="Arial" w:hAnsi="Arial" w:cs="Arial"/>
        </w:rPr>
        <w:t xml:space="preserve"> </w:t>
      </w:r>
      <w:r w:rsidR="00D823A4">
        <w:rPr>
          <w:rFonts w:ascii="Arial" w:hAnsi="Arial" w:cs="Arial"/>
        </w:rPr>
        <w:t>pana Mariusza Wołosza P</w:t>
      </w:r>
      <w:r w:rsidR="00B30F48">
        <w:rPr>
          <w:rFonts w:ascii="Arial" w:hAnsi="Arial" w:cs="Arial"/>
        </w:rPr>
        <w:t xml:space="preserve">rezydenta Bytomia </w:t>
      </w:r>
      <w:r w:rsidR="00C1049D">
        <w:rPr>
          <w:rFonts w:ascii="Arial" w:hAnsi="Arial" w:cs="Arial"/>
        </w:rPr>
        <w:t>i</w:t>
      </w:r>
      <w:r w:rsidR="00D823A4">
        <w:rPr>
          <w:rFonts w:ascii="Arial" w:hAnsi="Arial" w:cs="Arial"/>
        </w:rPr>
        <w:t xml:space="preserve"> pana Michała Staniszewskiego Przewodniczącego Rady Miejskiej </w:t>
      </w:r>
      <w:r>
        <w:rPr>
          <w:rFonts w:ascii="Arial" w:hAnsi="Arial" w:cs="Arial"/>
        </w:rPr>
        <w:t xml:space="preserve">z okazji </w:t>
      </w:r>
      <w:r w:rsidR="002C4A03">
        <w:rPr>
          <w:rFonts w:ascii="Arial" w:hAnsi="Arial" w:cs="Arial"/>
        </w:rPr>
        <w:t>770-</w:t>
      </w:r>
      <w:r>
        <w:rPr>
          <w:rFonts w:ascii="Arial" w:hAnsi="Arial" w:cs="Arial"/>
        </w:rPr>
        <w:t>lecia nadania praw miejskich Bytomiowi,</w:t>
      </w:r>
      <w:r w:rsidRPr="002912E4">
        <w:rPr>
          <w:rFonts w:ascii="Arial" w:hAnsi="Arial" w:cs="Arial"/>
          <w:b/>
          <w:bCs/>
        </w:rPr>
        <w:t xml:space="preserve"> </w:t>
      </w:r>
      <w:r w:rsidR="009375F4">
        <w:rPr>
          <w:rFonts w:ascii="Arial" w:hAnsi="Arial" w:cs="Arial"/>
          <w:b/>
          <w:bCs/>
        </w:rPr>
        <w:t xml:space="preserve">załącznik </w:t>
      </w:r>
      <w:r w:rsidRPr="00FD70E1">
        <w:rPr>
          <w:rFonts w:ascii="Arial" w:hAnsi="Arial" w:cs="Arial"/>
          <w:b/>
          <w:bCs/>
        </w:rPr>
        <w:t>nr</w:t>
      </w:r>
      <w:r w:rsidR="009375F4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5</w:t>
      </w:r>
      <w:r w:rsidRPr="008B2222">
        <w:rPr>
          <w:rFonts w:ascii="Arial" w:hAnsi="Arial" w:cs="Arial"/>
        </w:rPr>
        <w:t>.</w:t>
      </w:r>
    </w:p>
    <w:p w:rsidR="005F465A" w:rsidRDefault="005F465A" w:rsidP="00E03598">
      <w:pPr>
        <w:pStyle w:val="Akapitzlist"/>
        <w:numPr>
          <w:ilvl w:val="0"/>
          <w:numId w:val="2"/>
        </w:numPr>
        <w:spacing w:before="240" w:after="120" w:line="360" w:lineRule="auto"/>
        <w:ind w:left="568" w:hanging="284"/>
        <w:contextualSpacing w:val="0"/>
        <w:rPr>
          <w:rFonts w:ascii="Arial" w:eastAsia="Times New Roman" w:hAnsi="Arial" w:cs="Arial"/>
          <w:b/>
        </w:rPr>
      </w:pPr>
      <w:r w:rsidRPr="005F465A">
        <w:rPr>
          <w:rFonts w:ascii="Arial" w:eastAsia="Times New Roman" w:hAnsi="Arial" w:cs="Arial"/>
          <w:b/>
        </w:rPr>
        <w:t xml:space="preserve">Wykład prof. Irmy Koziny pt. „Dziedzictwo </w:t>
      </w:r>
      <w:r>
        <w:rPr>
          <w:rFonts w:ascii="Arial" w:eastAsia="Times New Roman" w:hAnsi="Arial" w:cs="Arial"/>
          <w:b/>
        </w:rPr>
        <w:t>architektoniczne Bytomia z </w:t>
      </w:r>
      <w:r w:rsidRPr="005F465A">
        <w:rPr>
          <w:rFonts w:ascii="Arial" w:eastAsia="Times New Roman" w:hAnsi="Arial" w:cs="Arial"/>
          <w:b/>
        </w:rPr>
        <w:t>perspektywy obchodów jubileuszu 770-lecia Miasta”.</w:t>
      </w:r>
    </w:p>
    <w:p w:rsidR="008A7656" w:rsidRDefault="005C65AB" w:rsidP="0042708E">
      <w:pPr>
        <w:spacing w:after="120" w:line="36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P</w:t>
      </w:r>
      <w:r w:rsidR="008A7656" w:rsidRPr="003729D8">
        <w:rPr>
          <w:rFonts w:ascii="Arial" w:eastAsia="Times New Roman" w:hAnsi="Arial" w:cs="Arial"/>
          <w:sz w:val="24"/>
          <w:szCs w:val="24"/>
        </w:rPr>
        <w:t xml:space="preserve">rofesor </w:t>
      </w:r>
      <w:r w:rsidR="00511B1C">
        <w:rPr>
          <w:rFonts w:ascii="Arial" w:eastAsia="Times New Roman" w:hAnsi="Arial" w:cs="Arial"/>
          <w:sz w:val="24"/>
          <w:szCs w:val="24"/>
        </w:rPr>
        <w:t>Akademii Sztuk Pięknych w Krakowie</w:t>
      </w:r>
      <w:r w:rsidRPr="005C65AB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p</w:t>
      </w:r>
      <w:r w:rsidRPr="003729D8">
        <w:rPr>
          <w:rFonts w:ascii="Arial" w:eastAsia="Times New Roman" w:hAnsi="Arial" w:cs="Arial"/>
          <w:sz w:val="24"/>
          <w:szCs w:val="24"/>
        </w:rPr>
        <w:t>ani Irma Kozina</w:t>
      </w:r>
      <w:r w:rsidR="003565D8" w:rsidRPr="003729D8">
        <w:rPr>
          <w:rFonts w:ascii="Arial" w:eastAsia="Times New Roman" w:hAnsi="Arial" w:cs="Arial"/>
          <w:sz w:val="24"/>
          <w:szCs w:val="24"/>
        </w:rPr>
        <w:t xml:space="preserve"> wygłosiła wykład </w:t>
      </w:r>
      <w:r>
        <w:rPr>
          <w:rFonts w:ascii="Arial" w:eastAsia="Times New Roman" w:hAnsi="Arial" w:cs="Arial"/>
          <w:sz w:val="24"/>
          <w:szCs w:val="24"/>
        </w:rPr>
        <w:t>na</w:t>
      </w:r>
      <w:r w:rsidR="00500DDD">
        <w:rPr>
          <w:rFonts w:ascii="Arial" w:eastAsia="Times New Roman" w:hAnsi="Arial" w:cs="Arial"/>
          <w:sz w:val="24"/>
          <w:szCs w:val="24"/>
        </w:rPr>
        <w:t> </w:t>
      </w:r>
      <w:r>
        <w:rPr>
          <w:rFonts w:ascii="Arial" w:eastAsia="Times New Roman" w:hAnsi="Arial" w:cs="Arial"/>
          <w:sz w:val="24"/>
          <w:szCs w:val="24"/>
        </w:rPr>
        <w:t>temat</w:t>
      </w:r>
      <w:r w:rsidR="00511B1C">
        <w:rPr>
          <w:rFonts w:ascii="Arial" w:eastAsia="Times New Roman" w:hAnsi="Arial" w:cs="Arial"/>
          <w:sz w:val="24"/>
          <w:szCs w:val="24"/>
        </w:rPr>
        <w:t xml:space="preserve"> </w:t>
      </w:r>
      <w:r w:rsidR="0076479B">
        <w:rPr>
          <w:rFonts w:ascii="Arial" w:eastAsia="Times New Roman" w:hAnsi="Arial" w:cs="Arial"/>
          <w:sz w:val="24"/>
          <w:szCs w:val="24"/>
        </w:rPr>
        <w:t>dziejów</w:t>
      </w:r>
      <w:r w:rsidR="00511B1C">
        <w:rPr>
          <w:rFonts w:ascii="Arial" w:eastAsia="Times New Roman" w:hAnsi="Arial" w:cs="Arial"/>
          <w:sz w:val="24"/>
          <w:szCs w:val="24"/>
        </w:rPr>
        <w:t xml:space="preserve"> Bytomia </w:t>
      </w:r>
      <w:r w:rsidR="003565D8" w:rsidRPr="003729D8">
        <w:rPr>
          <w:rFonts w:ascii="Arial" w:eastAsia="Times New Roman" w:hAnsi="Arial" w:cs="Arial"/>
          <w:sz w:val="24"/>
          <w:szCs w:val="24"/>
        </w:rPr>
        <w:t>pt. „Dziedzictwo architektoniczne Bytomia z perspektywy obchodów jubileuszu 770-lecia Miasta”</w:t>
      </w:r>
      <w:r w:rsidR="003C0E52" w:rsidRPr="003729D8">
        <w:rPr>
          <w:rFonts w:ascii="Arial" w:eastAsia="Times New Roman" w:hAnsi="Arial" w:cs="Arial"/>
          <w:sz w:val="24"/>
          <w:szCs w:val="24"/>
        </w:rPr>
        <w:t xml:space="preserve"> </w:t>
      </w:r>
      <w:r w:rsidR="00C16FFC">
        <w:rPr>
          <w:rFonts w:ascii="Arial" w:eastAsia="Times New Roman" w:hAnsi="Arial" w:cs="Arial"/>
          <w:sz w:val="24"/>
          <w:szCs w:val="24"/>
        </w:rPr>
        <w:t>– (</w:t>
      </w:r>
      <w:r w:rsidR="001C7DBF">
        <w:rPr>
          <w:rFonts w:ascii="Arial" w:eastAsia="Times New Roman" w:hAnsi="Arial" w:cs="Arial"/>
          <w:sz w:val="24"/>
          <w:szCs w:val="24"/>
        </w:rPr>
        <w:t>wykład</w:t>
      </w:r>
      <w:r w:rsidR="00C16FFC">
        <w:rPr>
          <w:rFonts w:ascii="Arial" w:eastAsia="Times New Roman" w:hAnsi="Arial" w:cs="Arial"/>
          <w:sz w:val="24"/>
          <w:szCs w:val="24"/>
        </w:rPr>
        <w:t xml:space="preserve"> </w:t>
      </w:r>
      <w:r w:rsidR="00F00306">
        <w:rPr>
          <w:rFonts w:ascii="Arial" w:eastAsia="Times New Roman" w:hAnsi="Arial" w:cs="Arial"/>
          <w:sz w:val="24"/>
          <w:szCs w:val="24"/>
        </w:rPr>
        <w:t>- transmisja</w:t>
      </w:r>
      <w:r w:rsidR="001D0762">
        <w:rPr>
          <w:rFonts w:ascii="Arial" w:eastAsia="Times New Roman" w:hAnsi="Arial" w:cs="Arial"/>
          <w:sz w:val="24"/>
          <w:szCs w:val="24"/>
        </w:rPr>
        <w:t xml:space="preserve"> z sesji </w:t>
      </w:r>
      <w:r w:rsidR="00C16FFC">
        <w:rPr>
          <w:rFonts w:ascii="Arial" w:eastAsia="Times New Roman" w:hAnsi="Arial" w:cs="Arial"/>
          <w:sz w:val="24"/>
          <w:szCs w:val="24"/>
        </w:rPr>
        <w:t xml:space="preserve">- </w:t>
      </w:r>
      <w:r w:rsidR="00C16FFC" w:rsidRPr="003729D8">
        <w:rPr>
          <w:rFonts w:ascii="Arial" w:eastAsia="Times New Roman" w:hAnsi="Arial" w:cs="Arial"/>
          <w:sz w:val="24"/>
          <w:szCs w:val="24"/>
        </w:rPr>
        <w:t>0:22’-</w:t>
      </w:r>
      <w:r w:rsidR="00C16FFC">
        <w:rPr>
          <w:rFonts w:ascii="Arial" w:eastAsia="Times New Roman" w:hAnsi="Arial" w:cs="Arial"/>
          <w:sz w:val="24"/>
          <w:szCs w:val="24"/>
        </w:rPr>
        <w:t>1:08’)</w:t>
      </w:r>
      <w:r w:rsidR="001D0762">
        <w:rPr>
          <w:rFonts w:ascii="Arial" w:eastAsia="Times New Roman" w:hAnsi="Arial" w:cs="Arial"/>
          <w:sz w:val="24"/>
          <w:szCs w:val="24"/>
        </w:rPr>
        <w:t>.</w:t>
      </w:r>
    </w:p>
    <w:p w:rsidR="00B33A91" w:rsidRPr="003729D8" w:rsidRDefault="00B33A91" w:rsidP="0067435E">
      <w:pPr>
        <w:spacing w:before="120" w:after="120" w:line="36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Radny Michał Staniszewski Przewodniczący Rady M</w:t>
      </w:r>
      <w:r w:rsidR="003F2FB9">
        <w:rPr>
          <w:rFonts w:ascii="Arial" w:eastAsia="Times New Roman" w:hAnsi="Arial" w:cs="Arial"/>
          <w:sz w:val="24"/>
          <w:szCs w:val="24"/>
        </w:rPr>
        <w:t xml:space="preserve">iejskiej podziękował </w:t>
      </w:r>
      <w:r w:rsidR="00C752F0">
        <w:rPr>
          <w:rFonts w:ascii="Arial" w:eastAsia="Times New Roman" w:hAnsi="Arial" w:cs="Arial"/>
          <w:sz w:val="24"/>
          <w:szCs w:val="24"/>
        </w:rPr>
        <w:t>P</w:t>
      </w:r>
      <w:r w:rsidR="003F2FB9">
        <w:rPr>
          <w:rFonts w:ascii="Arial" w:eastAsia="Times New Roman" w:hAnsi="Arial" w:cs="Arial"/>
          <w:sz w:val="24"/>
          <w:szCs w:val="24"/>
        </w:rPr>
        <w:t xml:space="preserve">ani </w:t>
      </w:r>
      <w:r w:rsidR="00C752F0">
        <w:rPr>
          <w:rFonts w:ascii="Arial" w:eastAsia="Times New Roman" w:hAnsi="Arial" w:cs="Arial"/>
          <w:sz w:val="24"/>
          <w:szCs w:val="24"/>
        </w:rPr>
        <w:t>P</w:t>
      </w:r>
      <w:r w:rsidR="003F2FB9">
        <w:rPr>
          <w:rFonts w:ascii="Arial" w:eastAsia="Times New Roman" w:hAnsi="Arial" w:cs="Arial"/>
          <w:sz w:val="24"/>
          <w:szCs w:val="24"/>
        </w:rPr>
        <w:t>rof</w:t>
      </w:r>
      <w:r w:rsidR="00C752F0">
        <w:rPr>
          <w:rFonts w:ascii="Arial" w:eastAsia="Times New Roman" w:hAnsi="Arial" w:cs="Arial"/>
          <w:sz w:val="24"/>
          <w:szCs w:val="24"/>
        </w:rPr>
        <w:t>esor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="005C74E8">
        <w:rPr>
          <w:rFonts w:ascii="Arial" w:eastAsia="Times New Roman" w:hAnsi="Arial" w:cs="Arial"/>
          <w:sz w:val="24"/>
          <w:szCs w:val="24"/>
        </w:rPr>
        <w:t>za wygłoszenie wykładu i</w:t>
      </w:r>
      <w:r w:rsidR="00B67DB7">
        <w:rPr>
          <w:rFonts w:ascii="Arial" w:eastAsia="Times New Roman" w:hAnsi="Arial" w:cs="Arial"/>
          <w:sz w:val="24"/>
          <w:szCs w:val="24"/>
        </w:rPr>
        <w:t xml:space="preserve"> </w:t>
      </w:r>
      <w:r w:rsidR="00C752F0">
        <w:rPr>
          <w:rFonts w:ascii="Arial" w:eastAsia="Times New Roman" w:hAnsi="Arial" w:cs="Arial"/>
          <w:sz w:val="24"/>
          <w:szCs w:val="24"/>
        </w:rPr>
        <w:t xml:space="preserve">udzielenie </w:t>
      </w:r>
      <w:r w:rsidR="00B67DB7">
        <w:rPr>
          <w:rFonts w:ascii="Arial" w:eastAsia="Times New Roman" w:hAnsi="Arial" w:cs="Arial"/>
          <w:sz w:val="24"/>
          <w:szCs w:val="24"/>
        </w:rPr>
        <w:t xml:space="preserve">interesującej lekcji historii w kontekście dziedzictwa architektonicznego. </w:t>
      </w:r>
      <w:r w:rsidR="005C74E8">
        <w:rPr>
          <w:rFonts w:ascii="Arial" w:eastAsia="Times New Roman" w:hAnsi="Arial" w:cs="Arial"/>
          <w:sz w:val="24"/>
          <w:szCs w:val="24"/>
        </w:rPr>
        <w:t xml:space="preserve"> </w:t>
      </w:r>
    </w:p>
    <w:p w:rsidR="005F465A" w:rsidRDefault="005F465A" w:rsidP="0067435E">
      <w:pPr>
        <w:pStyle w:val="Akapitzlist"/>
        <w:numPr>
          <w:ilvl w:val="0"/>
          <w:numId w:val="2"/>
        </w:numPr>
        <w:spacing w:before="120" w:after="120" w:line="360" w:lineRule="auto"/>
        <w:ind w:left="568" w:hanging="284"/>
        <w:contextualSpacing w:val="0"/>
        <w:rPr>
          <w:rFonts w:ascii="Arial" w:eastAsia="Times New Roman" w:hAnsi="Arial" w:cs="Arial"/>
          <w:b/>
        </w:rPr>
      </w:pPr>
      <w:r w:rsidRPr="005F465A">
        <w:rPr>
          <w:rFonts w:ascii="Arial" w:eastAsia="Times New Roman" w:hAnsi="Arial" w:cs="Arial"/>
          <w:b/>
        </w:rPr>
        <w:t>Przedstawienie harmonogramu obchodów 770-lecia nadania praw miejskich Bytomiowi.</w:t>
      </w:r>
    </w:p>
    <w:p w:rsidR="00FC208C" w:rsidRDefault="00E8768D" w:rsidP="004835A8">
      <w:pPr>
        <w:pStyle w:val="Akapitzlist"/>
        <w:spacing w:line="360" w:lineRule="auto"/>
        <w:ind w:left="0"/>
        <w:rPr>
          <w:rFonts w:ascii="Arial" w:eastAsia="Times New Roman" w:hAnsi="Arial" w:cs="Arial"/>
        </w:rPr>
      </w:pPr>
      <w:r w:rsidRPr="00E8768D">
        <w:rPr>
          <w:rFonts w:ascii="Arial" w:eastAsia="Times New Roman" w:hAnsi="Arial" w:cs="Arial"/>
        </w:rPr>
        <w:t xml:space="preserve">Pani </w:t>
      </w:r>
      <w:r>
        <w:rPr>
          <w:rFonts w:ascii="Arial" w:eastAsia="Times New Roman" w:hAnsi="Arial" w:cs="Arial"/>
        </w:rPr>
        <w:t xml:space="preserve">Krystyna </w:t>
      </w:r>
      <w:proofErr w:type="spellStart"/>
      <w:r>
        <w:rPr>
          <w:rFonts w:ascii="Arial" w:eastAsia="Times New Roman" w:hAnsi="Arial" w:cs="Arial"/>
        </w:rPr>
        <w:t>Jankowiak-Markwica</w:t>
      </w:r>
      <w:proofErr w:type="spellEnd"/>
      <w:r>
        <w:rPr>
          <w:rFonts w:ascii="Arial" w:eastAsia="Times New Roman" w:hAnsi="Arial" w:cs="Arial"/>
        </w:rPr>
        <w:t xml:space="preserve"> naczelnik Wydziału Kultury i Sportu </w:t>
      </w:r>
      <w:r w:rsidR="00FC7D64">
        <w:rPr>
          <w:rFonts w:ascii="Arial" w:eastAsia="Times New Roman" w:hAnsi="Arial" w:cs="Arial"/>
        </w:rPr>
        <w:t xml:space="preserve">poinformowała, że </w:t>
      </w:r>
      <w:r w:rsidR="0052480C">
        <w:rPr>
          <w:rFonts w:ascii="Arial" w:eastAsia="Times New Roman" w:hAnsi="Arial" w:cs="Arial"/>
        </w:rPr>
        <w:t>wielu wydarzeniom towarzyszy</w:t>
      </w:r>
      <w:r w:rsidR="000F414D">
        <w:rPr>
          <w:rFonts w:ascii="Arial" w:eastAsia="Times New Roman" w:hAnsi="Arial" w:cs="Arial"/>
        </w:rPr>
        <w:t xml:space="preserve"> </w:t>
      </w:r>
      <w:r w:rsidR="00FC208C">
        <w:rPr>
          <w:rFonts w:ascii="Arial" w:eastAsia="Times New Roman" w:hAnsi="Arial" w:cs="Arial"/>
        </w:rPr>
        <w:t>hasło „Bytom wraca do gry”</w:t>
      </w:r>
      <w:r w:rsidR="009F707F">
        <w:rPr>
          <w:rFonts w:ascii="Arial" w:eastAsia="Times New Roman" w:hAnsi="Arial" w:cs="Arial"/>
        </w:rPr>
        <w:t>. N</w:t>
      </w:r>
      <w:r w:rsidR="001D0762">
        <w:rPr>
          <w:rFonts w:ascii="Arial" w:eastAsia="Times New Roman" w:hAnsi="Arial" w:cs="Arial"/>
        </w:rPr>
        <w:t>astępnie wyjaśniła</w:t>
      </w:r>
      <w:r w:rsidR="007E317B">
        <w:rPr>
          <w:rFonts w:ascii="Arial" w:eastAsia="Times New Roman" w:hAnsi="Arial" w:cs="Arial"/>
        </w:rPr>
        <w:t xml:space="preserve"> symbolikę</w:t>
      </w:r>
      <w:r w:rsidR="009F707F">
        <w:rPr>
          <w:rFonts w:ascii="Arial" w:eastAsia="Times New Roman" w:hAnsi="Arial" w:cs="Arial"/>
        </w:rPr>
        <w:t xml:space="preserve"> hasła</w:t>
      </w:r>
      <w:r w:rsidR="00FC208C">
        <w:rPr>
          <w:rFonts w:ascii="Arial" w:eastAsia="Times New Roman" w:hAnsi="Arial" w:cs="Arial"/>
        </w:rPr>
        <w:t xml:space="preserve">. </w:t>
      </w:r>
      <w:r w:rsidR="00875D1E">
        <w:rPr>
          <w:rFonts w:ascii="Arial" w:eastAsia="Times New Roman" w:hAnsi="Arial" w:cs="Arial"/>
        </w:rPr>
        <w:t>Powiedziała</w:t>
      </w:r>
      <w:r w:rsidR="007E317B">
        <w:rPr>
          <w:rFonts w:ascii="Arial" w:eastAsia="Times New Roman" w:hAnsi="Arial" w:cs="Arial"/>
        </w:rPr>
        <w:t>, że m</w:t>
      </w:r>
      <w:r w:rsidR="001D0762">
        <w:rPr>
          <w:rFonts w:ascii="Arial" w:eastAsia="Times New Roman" w:hAnsi="Arial" w:cs="Arial"/>
        </w:rPr>
        <w:t>iasto staje się silne, piękne i </w:t>
      </w:r>
      <w:r w:rsidR="00FC208C">
        <w:rPr>
          <w:rFonts w:ascii="Arial" w:eastAsia="Times New Roman" w:hAnsi="Arial" w:cs="Arial"/>
        </w:rPr>
        <w:t>stwarzające godne warunki życia</w:t>
      </w:r>
      <w:r w:rsidR="002375EE">
        <w:rPr>
          <w:rFonts w:ascii="Arial" w:eastAsia="Times New Roman" w:hAnsi="Arial" w:cs="Arial"/>
        </w:rPr>
        <w:t xml:space="preserve"> swoim mieszkańcom. Wydarzenia </w:t>
      </w:r>
      <w:r w:rsidR="001D0762">
        <w:rPr>
          <w:rFonts w:ascii="Arial" w:eastAsia="Times New Roman" w:hAnsi="Arial" w:cs="Arial"/>
        </w:rPr>
        <w:t>zaplanowane z </w:t>
      </w:r>
      <w:r w:rsidR="00FC208C">
        <w:rPr>
          <w:rFonts w:ascii="Arial" w:eastAsia="Times New Roman" w:hAnsi="Arial" w:cs="Arial"/>
        </w:rPr>
        <w:t>okazji 770-lecia miasta są dowodem zmia</w:t>
      </w:r>
      <w:r w:rsidR="002375EE">
        <w:rPr>
          <w:rFonts w:ascii="Arial" w:eastAsia="Times New Roman" w:hAnsi="Arial" w:cs="Arial"/>
        </w:rPr>
        <w:t>n, jakie dokonują się w Bytomiu</w:t>
      </w:r>
      <w:r w:rsidR="00AD47A5">
        <w:rPr>
          <w:rFonts w:ascii="Arial" w:eastAsia="Times New Roman" w:hAnsi="Arial" w:cs="Arial"/>
        </w:rPr>
        <w:t>. Zmiany dotyczą</w:t>
      </w:r>
      <w:r w:rsidR="002375EE">
        <w:rPr>
          <w:rFonts w:ascii="Arial" w:eastAsia="Times New Roman" w:hAnsi="Arial" w:cs="Arial"/>
        </w:rPr>
        <w:t xml:space="preserve"> </w:t>
      </w:r>
      <w:r w:rsidR="00AD47A5">
        <w:rPr>
          <w:rFonts w:ascii="Arial" w:eastAsia="Times New Roman" w:hAnsi="Arial" w:cs="Arial"/>
        </w:rPr>
        <w:t xml:space="preserve">m.in. </w:t>
      </w:r>
      <w:r w:rsidR="002375EE">
        <w:rPr>
          <w:rFonts w:ascii="Arial" w:eastAsia="Times New Roman" w:hAnsi="Arial" w:cs="Arial"/>
        </w:rPr>
        <w:t xml:space="preserve">rewitalizacji, </w:t>
      </w:r>
      <w:r w:rsidR="00FC208C">
        <w:rPr>
          <w:rFonts w:ascii="Arial" w:eastAsia="Times New Roman" w:hAnsi="Arial" w:cs="Arial"/>
        </w:rPr>
        <w:t xml:space="preserve"> </w:t>
      </w:r>
      <w:r w:rsidR="002375EE">
        <w:rPr>
          <w:rFonts w:ascii="Arial" w:eastAsia="Times New Roman" w:hAnsi="Arial" w:cs="Arial"/>
        </w:rPr>
        <w:t>przywracania świetności budynkom, nadawania</w:t>
      </w:r>
      <w:r w:rsidR="007B7D30">
        <w:rPr>
          <w:rFonts w:ascii="Arial" w:eastAsia="Times New Roman" w:hAnsi="Arial" w:cs="Arial"/>
        </w:rPr>
        <w:t xml:space="preserve"> nowy</w:t>
      </w:r>
      <w:r w:rsidR="00AD47A5">
        <w:rPr>
          <w:rFonts w:ascii="Arial" w:eastAsia="Times New Roman" w:hAnsi="Arial" w:cs="Arial"/>
        </w:rPr>
        <w:t xml:space="preserve">ch funkcji miejscom, </w:t>
      </w:r>
      <w:r w:rsidR="002375EE">
        <w:rPr>
          <w:rFonts w:ascii="Arial" w:eastAsia="Times New Roman" w:hAnsi="Arial" w:cs="Arial"/>
        </w:rPr>
        <w:t>poprawy</w:t>
      </w:r>
      <w:r w:rsidR="007B7D30">
        <w:rPr>
          <w:rFonts w:ascii="Arial" w:eastAsia="Times New Roman" w:hAnsi="Arial" w:cs="Arial"/>
        </w:rPr>
        <w:t xml:space="preserve"> in</w:t>
      </w:r>
      <w:r w:rsidR="002375EE">
        <w:rPr>
          <w:rFonts w:ascii="Arial" w:eastAsia="Times New Roman" w:hAnsi="Arial" w:cs="Arial"/>
        </w:rPr>
        <w:t xml:space="preserve">frastruktury miasta, ale </w:t>
      </w:r>
      <w:r w:rsidR="00AD47A5">
        <w:rPr>
          <w:rFonts w:ascii="Arial" w:eastAsia="Times New Roman" w:hAnsi="Arial" w:cs="Arial"/>
        </w:rPr>
        <w:t>również</w:t>
      </w:r>
      <w:r w:rsidR="00B25D5D">
        <w:rPr>
          <w:rFonts w:ascii="Arial" w:eastAsia="Times New Roman" w:hAnsi="Arial" w:cs="Arial"/>
        </w:rPr>
        <w:t xml:space="preserve"> </w:t>
      </w:r>
      <w:r w:rsidR="007B165E">
        <w:rPr>
          <w:rFonts w:ascii="Arial" w:eastAsia="Times New Roman" w:hAnsi="Arial" w:cs="Arial"/>
        </w:rPr>
        <w:t xml:space="preserve">są </w:t>
      </w:r>
      <w:r w:rsidR="007B7D30">
        <w:rPr>
          <w:rFonts w:ascii="Arial" w:eastAsia="Times New Roman" w:hAnsi="Arial" w:cs="Arial"/>
        </w:rPr>
        <w:t xml:space="preserve">dowodem zmian społecznych i sposobu myślenia o mieście. </w:t>
      </w:r>
      <w:r w:rsidR="000440BF">
        <w:rPr>
          <w:rFonts w:ascii="Arial" w:eastAsia="Times New Roman" w:hAnsi="Arial" w:cs="Arial"/>
        </w:rPr>
        <w:t>Podkreśliła</w:t>
      </w:r>
      <w:r w:rsidR="007E317B">
        <w:rPr>
          <w:rFonts w:ascii="Arial" w:eastAsia="Times New Roman" w:hAnsi="Arial" w:cs="Arial"/>
        </w:rPr>
        <w:t>, że n</w:t>
      </w:r>
      <w:r w:rsidR="007B7D30">
        <w:rPr>
          <w:rFonts w:ascii="Arial" w:eastAsia="Times New Roman" w:hAnsi="Arial" w:cs="Arial"/>
        </w:rPr>
        <w:t>ad programem jubileuszu pracowało kilka zespołów</w:t>
      </w:r>
      <w:r w:rsidR="000D2D2F">
        <w:rPr>
          <w:rFonts w:ascii="Arial" w:eastAsia="Times New Roman" w:hAnsi="Arial" w:cs="Arial"/>
        </w:rPr>
        <w:t xml:space="preserve"> składających się z przedstawicieli instytucji, jednostek, organizacji pozarządowych, mieszkańców działających na terenie miasta, służb i urzędników. </w:t>
      </w:r>
      <w:r w:rsidR="007B165E">
        <w:rPr>
          <w:rFonts w:ascii="Arial" w:eastAsia="Times New Roman" w:hAnsi="Arial" w:cs="Arial"/>
        </w:rPr>
        <w:t xml:space="preserve">Przyjęto, że </w:t>
      </w:r>
      <w:r w:rsidR="004F7038">
        <w:rPr>
          <w:rFonts w:ascii="Arial" w:eastAsia="Times New Roman" w:hAnsi="Arial" w:cs="Arial"/>
        </w:rPr>
        <w:t xml:space="preserve">18 marca 2024 r. </w:t>
      </w:r>
      <w:r w:rsidR="007B165E">
        <w:rPr>
          <w:rFonts w:ascii="Arial" w:eastAsia="Times New Roman" w:hAnsi="Arial" w:cs="Arial"/>
        </w:rPr>
        <w:t>będzie dniem inaugurac</w:t>
      </w:r>
      <w:r w:rsidR="000440BF">
        <w:rPr>
          <w:rFonts w:ascii="Arial" w:eastAsia="Times New Roman" w:hAnsi="Arial" w:cs="Arial"/>
        </w:rPr>
        <w:t>ji obchodów 770-lecia Bytomia,</w:t>
      </w:r>
      <w:r w:rsidR="007B165E">
        <w:rPr>
          <w:rFonts w:ascii="Arial" w:eastAsia="Times New Roman" w:hAnsi="Arial" w:cs="Arial"/>
        </w:rPr>
        <w:t xml:space="preserve"> uroczysta sesja Rady Miejskiej </w:t>
      </w:r>
      <w:r w:rsidR="000440BF">
        <w:rPr>
          <w:rFonts w:ascii="Arial" w:eastAsia="Times New Roman" w:hAnsi="Arial" w:cs="Arial"/>
        </w:rPr>
        <w:t>w dniu</w:t>
      </w:r>
      <w:r w:rsidR="00C50F11">
        <w:rPr>
          <w:rFonts w:ascii="Arial" w:eastAsia="Times New Roman" w:hAnsi="Arial" w:cs="Arial"/>
        </w:rPr>
        <w:t xml:space="preserve"> </w:t>
      </w:r>
      <w:r w:rsidR="007B165E">
        <w:rPr>
          <w:rFonts w:ascii="Arial" w:eastAsia="Times New Roman" w:hAnsi="Arial" w:cs="Arial"/>
        </w:rPr>
        <w:t>26 listopada 2024 r</w:t>
      </w:r>
      <w:r w:rsidR="000440BF">
        <w:rPr>
          <w:rFonts w:ascii="Arial" w:eastAsia="Times New Roman" w:hAnsi="Arial" w:cs="Arial"/>
        </w:rPr>
        <w:t>. oficjalnie zakończy jubileusz, ale</w:t>
      </w:r>
      <w:r w:rsidR="000E775F">
        <w:rPr>
          <w:rFonts w:ascii="Arial" w:eastAsia="Times New Roman" w:hAnsi="Arial" w:cs="Arial"/>
        </w:rPr>
        <w:t xml:space="preserve"> </w:t>
      </w:r>
      <w:r w:rsidR="00C007ED">
        <w:rPr>
          <w:rFonts w:ascii="Arial" w:eastAsia="Times New Roman" w:hAnsi="Arial" w:cs="Arial"/>
        </w:rPr>
        <w:t>grudni</w:t>
      </w:r>
      <w:r w:rsidR="00EE5316">
        <w:rPr>
          <w:rFonts w:ascii="Arial" w:eastAsia="Times New Roman" w:hAnsi="Arial" w:cs="Arial"/>
        </w:rPr>
        <w:t xml:space="preserve">owe wydarzenia </w:t>
      </w:r>
      <w:r w:rsidR="00C007ED">
        <w:rPr>
          <w:rFonts w:ascii="Arial" w:eastAsia="Times New Roman" w:hAnsi="Arial" w:cs="Arial"/>
        </w:rPr>
        <w:t xml:space="preserve">będą </w:t>
      </w:r>
      <w:r w:rsidR="000440BF">
        <w:rPr>
          <w:rFonts w:ascii="Arial" w:eastAsia="Times New Roman" w:hAnsi="Arial" w:cs="Arial"/>
        </w:rPr>
        <w:t xml:space="preserve">również </w:t>
      </w:r>
      <w:r w:rsidR="00C007ED">
        <w:rPr>
          <w:rFonts w:ascii="Arial" w:eastAsia="Times New Roman" w:hAnsi="Arial" w:cs="Arial"/>
        </w:rPr>
        <w:t>wpisywały</w:t>
      </w:r>
      <w:r w:rsidR="00A37212">
        <w:rPr>
          <w:rFonts w:ascii="Arial" w:eastAsia="Times New Roman" w:hAnsi="Arial" w:cs="Arial"/>
        </w:rPr>
        <w:t xml:space="preserve"> się w całoroczny program </w:t>
      </w:r>
      <w:r w:rsidR="00C007ED">
        <w:rPr>
          <w:rFonts w:ascii="Arial" w:eastAsia="Times New Roman" w:hAnsi="Arial" w:cs="Arial"/>
        </w:rPr>
        <w:t xml:space="preserve">wydarzeń. </w:t>
      </w:r>
    </w:p>
    <w:p w:rsidR="008B0827" w:rsidRDefault="00FC208C" w:rsidP="004835A8">
      <w:pPr>
        <w:pStyle w:val="Akapitzlist"/>
        <w:spacing w:line="360" w:lineRule="auto"/>
        <w:ind w:left="0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</w:rPr>
        <w:lastRenderedPageBreak/>
        <w:t xml:space="preserve">Następnie </w:t>
      </w:r>
      <w:r w:rsidR="00AA4D01">
        <w:rPr>
          <w:rFonts w:ascii="Arial" w:eastAsia="Times New Roman" w:hAnsi="Arial" w:cs="Arial"/>
        </w:rPr>
        <w:t>p</w:t>
      </w:r>
      <w:r w:rsidR="00EE5316">
        <w:rPr>
          <w:rFonts w:ascii="Arial" w:eastAsia="Times New Roman" w:hAnsi="Arial" w:cs="Arial"/>
        </w:rPr>
        <w:t xml:space="preserve">ani naczelnik </w:t>
      </w:r>
      <w:r w:rsidR="00E8768D">
        <w:rPr>
          <w:rFonts w:ascii="Arial" w:eastAsia="Times New Roman" w:hAnsi="Arial" w:cs="Arial"/>
        </w:rPr>
        <w:t>przedstawiła</w:t>
      </w:r>
      <w:r w:rsidR="00EE5316" w:rsidRPr="00EE5316">
        <w:rPr>
          <w:rFonts w:ascii="Arial" w:eastAsia="Times New Roman" w:hAnsi="Arial" w:cs="Arial"/>
        </w:rPr>
        <w:t xml:space="preserve"> </w:t>
      </w:r>
      <w:r w:rsidR="00260E5F">
        <w:rPr>
          <w:rFonts w:ascii="Arial" w:eastAsia="Times New Roman" w:hAnsi="Arial" w:cs="Arial"/>
        </w:rPr>
        <w:t xml:space="preserve">w formie prezentacji multimedialnej </w:t>
      </w:r>
      <w:r w:rsidR="00AC4B89">
        <w:rPr>
          <w:rFonts w:ascii="Arial" w:eastAsia="Times New Roman" w:hAnsi="Arial" w:cs="Arial"/>
        </w:rPr>
        <w:t xml:space="preserve">plan </w:t>
      </w:r>
      <w:r w:rsidR="00EE5316">
        <w:rPr>
          <w:rFonts w:ascii="Arial" w:eastAsia="Times New Roman" w:hAnsi="Arial" w:cs="Arial"/>
        </w:rPr>
        <w:t>w</w:t>
      </w:r>
      <w:r w:rsidR="00AC4B89">
        <w:rPr>
          <w:rFonts w:ascii="Arial" w:eastAsia="Times New Roman" w:hAnsi="Arial" w:cs="Arial"/>
        </w:rPr>
        <w:t>ydarzeń</w:t>
      </w:r>
      <w:r w:rsidR="00EE5316" w:rsidRPr="009C5A99">
        <w:rPr>
          <w:rFonts w:ascii="Arial" w:eastAsia="Times New Roman" w:hAnsi="Arial" w:cs="Arial"/>
        </w:rPr>
        <w:t xml:space="preserve"> </w:t>
      </w:r>
      <w:r w:rsidR="00AC4B89">
        <w:rPr>
          <w:rFonts w:ascii="Arial" w:eastAsia="Times New Roman" w:hAnsi="Arial" w:cs="Arial"/>
        </w:rPr>
        <w:t>głównych</w:t>
      </w:r>
      <w:r w:rsidR="00EE5316" w:rsidRPr="009C5A99">
        <w:rPr>
          <w:rFonts w:ascii="Arial" w:eastAsia="Times New Roman" w:hAnsi="Arial" w:cs="Arial"/>
        </w:rPr>
        <w:t xml:space="preserve"> </w:t>
      </w:r>
      <w:r w:rsidR="00AC4B89">
        <w:rPr>
          <w:rFonts w:ascii="Arial" w:eastAsia="Times New Roman" w:hAnsi="Arial" w:cs="Arial"/>
        </w:rPr>
        <w:t>i inicjatyw</w:t>
      </w:r>
      <w:r w:rsidR="00EE5316">
        <w:rPr>
          <w:rFonts w:ascii="Arial" w:eastAsia="Times New Roman" w:hAnsi="Arial" w:cs="Arial"/>
        </w:rPr>
        <w:t xml:space="preserve"> re</w:t>
      </w:r>
      <w:r w:rsidR="00AC4B89">
        <w:rPr>
          <w:rFonts w:ascii="Arial" w:eastAsia="Times New Roman" w:hAnsi="Arial" w:cs="Arial"/>
        </w:rPr>
        <w:t>alizowanych</w:t>
      </w:r>
      <w:r w:rsidR="00EE5316">
        <w:rPr>
          <w:rFonts w:ascii="Arial" w:eastAsia="Times New Roman" w:hAnsi="Arial" w:cs="Arial"/>
        </w:rPr>
        <w:t xml:space="preserve"> w ramach obchodów jubileuszowych</w:t>
      </w:r>
      <w:r w:rsidR="00AA4D01">
        <w:rPr>
          <w:rFonts w:ascii="Arial" w:eastAsia="Times New Roman" w:hAnsi="Arial" w:cs="Arial"/>
        </w:rPr>
        <w:t xml:space="preserve"> i plan imprez dedykowanych i towarzyszących obchodom 770-lecia Bytomia</w:t>
      </w:r>
      <w:r w:rsidR="009432E2">
        <w:t xml:space="preserve">, </w:t>
      </w:r>
      <w:r w:rsidR="001C2C08">
        <w:rPr>
          <w:rFonts w:ascii="Arial" w:eastAsia="Times New Roman" w:hAnsi="Arial" w:cs="Arial"/>
          <w:b/>
        </w:rPr>
        <w:t>załączniki</w:t>
      </w:r>
      <w:r w:rsidR="00E8768D" w:rsidRPr="00AC4B89">
        <w:rPr>
          <w:rFonts w:ascii="Arial" w:eastAsia="Times New Roman" w:hAnsi="Arial" w:cs="Arial"/>
          <w:b/>
        </w:rPr>
        <w:t xml:space="preserve"> nr </w:t>
      </w:r>
      <w:r w:rsidR="00E93BB6">
        <w:rPr>
          <w:rFonts w:ascii="Arial" w:eastAsia="Times New Roman" w:hAnsi="Arial" w:cs="Arial"/>
          <w:b/>
        </w:rPr>
        <w:t>6</w:t>
      </w:r>
      <w:r w:rsidR="00AA4D01">
        <w:rPr>
          <w:rFonts w:ascii="Arial" w:eastAsia="Times New Roman" w:hAnsi="Arial" w:cs="Arial"/>
        </w:rPr>
        <w:t xml:space="preserve"> i</w:t>
      </w:r>
      <w:r w:rsidR="00AC4B89" w:rsidRPr="00AC4B89">
        <w:rPr>
          <w:rFonts w:ascii="Arial" w:eastAsia="Times New Roman" w:hAnsi="Arial" w:cs="Arial"/>
          <w:b/>
        </w:rPr>
        <w:t xml:space="preserve"> </w:t>
      </w:r>
      <w:r w:rsidR="00E93BB6">
        <w:rPr>
          <w:rFonts w:ascii="Arial" w:eastAsia="Times New Roman" w:hAnsi="Arial" w:cs="Arial"/>
          <w:b/>
        </w:rPr>
        <w:t>7.</w:t>
      </w:r>
      <w:r w:rsidR="008B0827">
        <w:rPr>
          <w:rFonts w:ascii="Arial" w:eastAsia="Times New Roman" w:hAnsi="Arial" w:cs="Arial"/>
          <w:b/>
        </w:rPr>
        <w:t xml:space="preserve"> </w:t>
      </w:r>
    </w:p>
    <w:p w:rsidR="00AA4D01" w:rsidRDefault="00815BFD" w:rsidP="00CA0B4B">
      <w:pPr>
        <w:pStyle w:val="Akapitzlist"/>
        <w:widowControl w:val="0"/>
        <w:spacing w:before="120" w:line="360" w:lineRule="auto"/>
        <w:ind w:left="0"/>
        <w:contextualSpacing w:val="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Radny Michał Staniszewski p</w:t>
      </w:r>
      <w:r w:rsidR="00AC4B89">
        <w:rPr>
          <w:rFonts w:ascii="Arial" w:eastAsia="Times New Roman" w:hAnsi="Arial" w:cs="Arial"/>
        </w:rPr>
        <w:t>rzewodniczący Rady Miejskiej podziękował</w:t>
      </w:r>
      <w:r w:rsidR="00AA4D01">
        <w:rPr>
          <w:rFonts w:ascii="Arial" w:eastAsia="Times New Roman" w:hAnsi="Arial" w:cs="Arial"/>
        </w:rPr>
        <w:t xml:space="preserve"> </w:t>
      </w:r>
      <w:r w:rsidR="005D0D2D">
        <w:rPr>
          <w:rFonts w:ascii="Arial" w:eastAsia="Times New Roman" w:hAnsi="Arial" w:cs="Arial"/>
        </w:rPr>
        <w:t xml:space="preserve">pani naczelnik </w:t>
      </w:r>
      <w:r w:rsidR="0075460D">
        <w:rPr>
          <w:rFonts w:ascii="Arial" w:eastAsia="Times New Roman" w:hAnsi="Arial" w:cs="Arial"/>
        </w:rPr>
        <w:t xml:space="preserve">Wydziału Kultury i Sportu </w:t>
      </w:r>
      <w:r w:rsidR="00AA4D01">
        <w:rPr>
          <w:rFonts w:ascii="Arial" w:eastAsia="Times New Roman" w:hAnsi="Arial" w:cs="Arial"/>
        </w:rPr>
        <w:t>za </w:t>
      </w:r>
      <w:r w:rsidR="005D0D2D">
        <w:rPr>
          <w:rFonts w:ascii="Arial" w:eastAsia="Times New Roman" w:hAnsi="Arial" w:cs="Arial"/>
        </w:rPr>
        <w:t>sk</w:t>
      </w:r>
      <w:r w:rsidR="001C7DBF">
        <w:rPr>
          <w:rFonts w:ascii="Arial" w:eastAsia="Times New Roman" w:hAnsi="Arial" w:cs="Arial"/>
        </w:rPr>
        <w:t>uteczną</w:t>
      </w:r>
      <w:r w:rsidR="005D0D2D">
        <w:rPr>
          <w:rFonts w:ascii="Arial" w:eastAsia="Times New Roman" w:hAnsi="Arial" w:cs="Arial"/>
        </w:rPr>
        <w:t xml:space="preserve"> organizację, </w:t>
      </w:r>
      <w:r w:rsidR="0075460D">
        <w:rPr>
          <w:rFonts w:ascii="Arial" w:eastAsia="Times New Roman" w:hAnsi="Arial" w:cs="Arial"/>
        </w:rPr>
        <w:t>zaangażowanie i </w:t>
      </w:r>
      <w:r w:rsidR="00AA4D01">
        <w:rPr>
          <w:rFonts w:ascii="Arial" w:eastAsia="Times New Roman" w:hAnsi="Arial" w:cs="Arial"/>
        </w:rPr>
        <w:t>ogrom pracy włożonej</w:t>
      </w:r>
      <w:r w:rsidR="005D0D2D">
        <w:rPr>
          <w:rFonts w:ascii="Arial" w:eastAsia="Times New Roman" w:hAnsi="Arial" w:cs="Arial"/>
        </w:rPr>
        <w:t xml:space="preserve"> w </w:t>
      </w:r>
      <w:r w:rsidR="00AA4D01">
        <w:rPr>
          <w:rFonts w:ascii="Arial" w:eastAsia="Times New Roman" w:hAnsi="Arial" w:cs="Arial"/>
        </w:rPr>
        <w:t xml:space="preserve">przygotowanie </w:t>
      </w:r>
      <w:r w:rsidR="001C7DBF">
        <w:rPr>
          <w:rFonts w:ascii="Arial" w:eastAsia="Times New Roman" w:hAnsi="Arial" w:cs="Arial"/>
        </w:rPr>
        <w:t>obchodów jubileuszu 770-lecia m</w:t>
      </w:r>
      <w:r w:rsidR="00AA4D01" w:rsidRPr="00AA4D01">
        <w:rPr>
          <w:rFonts w:ascii="Arial" w:eastAsia="Times New Roman" w:hAnsi="Arial" w:cs="Arial"/>
        </w:rPr>
        <w:t>iasta</w:t>
      </w:r>
      <w:r w:rsidR="00AA4D01">
        <w:rPr>
          <w:rFonts w:ascii="Arial" w:eastAsia="Times New Roman" w:hAnsi="Arial" w:cs="Arial"/>
        </w:rPr>
        <w:t xml:space="preserve">. </w:t>
      </w:r>
      <w:r w:rsidR="005D0D2D">
        <w:rPr>
          <w:rFonts w:ascii="Arial" w:eastAsia="Times New Roman" w:hAnsi="Arial" w:cs="Arial"/>
        </w:rPr>
        <w:t xml:space="preserve">Wyraził nadzieję, że imprezy będą cieszyć się dużym zainteresowaniem. </w:t>
      </w:r>
      <w:r w:rsidR="00B31D9E">
        <w:rPr>
          <w:rFonts w:ascii="Arial" w:eastAsia="Times New Roman" w:hAnsi="Arial" w:cs="Arial"/>
        </w:rPr>
        <w:t>Na koniec </w:t>
      </w:r>
      <w:r>
        <w:rPr>
          <w:rFonts w:ascii="Arial" w:eastAsia="Times New Roman" w:hAnsi="Arial" w:cs="Arial"/>
        </w:rPr>
        <w:t>p</w:t>
      </w:r>
      <w:r w:rsidR="005D0D2D">
        <w:rPr>
          <w:rFonts w:ascii="Arial" w:eastAsia="Times New Roman" w:hAnsi="Arial" w:cs="Arial"/>
        </w:rPr>
        <w:t>rzewodniczący Rady Mie</w:t>
      </w:r>
      <w:r w:rsidR="0075460D">
        <w:rPr>
          <w:rFonts w:ascii="Arial" w:eastAsia="Times New Roman" w:hAnsi="Arial" w:cs="Arial"/>
        </w:rPr>
        <w:t>jskiej zwrócił się do radnych z </w:t>
      </w:r>
      <w:r w:rsidR="00B31D9E">
        <w:rPr>
          <w:rFonts w:ascii="Arial" w:eastAsia="Times New Roman" w:hAnsi="Arial" w:cs="Arial"/>
        </w:rPr>
        <w:t>prośbą o </w:t>
      </w:r>
      <w:r w:rsidR="003A36F4">
        <w:rPr>
          <w:rFonts w:ascii="Arial" w:eastAsia="Times New Roman" w:hAnsi="Arial" w:cs="Arial"/>
        </w:rPr>
        <w:t xml:space="preserve">pozostanie </w:t>
      </w:r>
      <w:r w:rsidR="00EF1341">
        <w:rPr>
          <w:rFonts w:ascii="Arial" w:eastAsia="Times New Roman" w:hAnsi="Arial" w:cs="Arial"/>
        </w:rPr>
        <w:t xml:space="preserve">na sali </w:t>
      </w:r>
      <w:r w:rsidR="0075460D">
        <w:rPr>
          <w:rFonts w:ascii="Arial" w:eastAsia="Times New Roman" w:hAnsi="Arial" w:cs="Arial"/>
        </w:rPr>
        <w:t>obrad po zakończeniu sesji</w:t>
      </w:r>
      <w:r w:rsidR="003A36F4">
        <w:rPr>
          <w:rFonts w:ascii="Arial" w:eastAsia="Times New Roman" w:hAnsi="Arial" w:cs="Arial"/>
        </w:rPr>
        <w:t xml:space="preserve"> w celu wykonania</w:t>
      </w:r>
      <w:r w:rsidR="005D0D2D">
        <w:rPr>
          <w:rFonts w:ascii="Arial" w:eastAsia="Times New Roman" w:hAnsi="Arial" w:cs="Arial"/>
        </w:rPr>
        <w:t xml:space="preserve"> pamiątkowego zdjęcia. </w:t>
      </w:r>
    </w:p>
    <w:p w:rsidR="005F465A" w:rsidRPr="005F465A" w:rsidRDefault="005F465A" w:rsidP="00476481">
      <w:pPr>
        <w:pStyle w:val="Akapitzlist"/>
        <w:widowControl w:val="0"/>
        <w:numPr>
          <w:ilvl w:val="0"/>
          <w:numId w:val="2"/>
        </w:numPr>
        <w:spacing w:before="240" w:after="120" w:line="360" w:lineRule="auto"/>
        <w:ind w:left="568" w:hanging="284"/>
        <w:contextualSpacing w:val="0"/>
        <w:rPr>
          <w:rFonts w:ascii="Arial" w:eastAsia="Times New Roman" w:hAnsi="Arial" w:cs="Arial"/>
          <w:b/>
        </w:rPr>
      </w:pPr>
      <w:r w:rsidRPr="005F465A">
        <w:rPr>
          <w:rFonts w:ascii="Arial" w:eastAsia="Times New Roman" w:hAnsi="Arial" w:cs="Arial"/>
          <w:b/>
        </w:rPr>
        <w:t>Zakończenie obrad.</w:t>
      </w:r>
    </w:p>
    <w:p w:rsidR="0000394D" w:rsidRDefault="0000394D" w:rsidP="00EF1341">
      <w:pPr>
        <w:pStyle w:val="Tekstpodstawowy2"/>
        <w:spacing w:before="120" w:after="360" w:line="360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Po sprawdzeniu listy obecności przez radnego </w:t>
      </w:r>
      <w:r w:rsidR="00D110DE">
        <w:rPr>
          <w:rFonts w:ascii="Arial" w:hAnsi="Arial" w:cs="Arial"/>
          <w:bCs/>
        </w:rPr>
        <w:t>Krzysztofa Gawendę</w:t>
      </w:r>
      <w:r w:rsidRPr="0000394D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sekretarza obrad i </w:t>
      </w:r>
      <w:r w:rsidRPr="00FD3766">
        <w:rPr>
          <w:rFonts w:ascii="Arial" w:hAnsi="Arial" w:cs="Arial"/>
          <w:bCs/>
        </w:rPr>
        <w:t xml:space="preserve">potwierdzeniu przez radnych kworum w systemie </w:t>
      </w:r>
      <w:proofErr w:type="spellStart"/>
      <w:r w:rsidRPr="00FD3766">
        <w:rPr>
          <w:rFonts w:ascii="Arial" w:hAnsi="Arial" w:cs="Arial"/>
          <w:bCs/>
        </w:rPr>
        <w:t>eSesja</w:t>
      </w:r>
      <w:proofErr w:type="spellEnd"/>
      <w:r w:rsidRPr="00FD3766">
        <w:rPr>
          <w:rFonts w:ascii="Arial" w:hAnsi="Arial" w:cs="Arial"/>
          <w:bCs/>
        </w:rPr>
        <w:t xml:space="preserve"> p</w:t>
      </w:r>
      <w:r w:rsidRPr="00FD3766">
        <w:rPr>
          <w:rFonts w:ascii="Arial" w:hAnsi="Arial" w:cs="Arial"/>
        </w:rPr>
        <w:t>rzewodniczący</w:t>
      </w:r>
      <w:r w:rsidRPr="00A01290">
        <w:rPr>
          <w:rFonts w:ascii="Arial" w:hAnsi="Arial" w:cs="Arial"/>
        </w:rPr>
        <w:t xml:space="preserve"> obrad radny </w:t>
      </w:r>
      <w:r>
        <w:rPr>
          <w:rFonts w:ascii="Arial" w:hAnsi="Arial" w:cs="Arial"/>
        </w:rPr>
        <w:t>Michał Staniszewski</w:t>
      </w:r>
      <w:r w:rsidRPr="00A01290">
        <w:rPr>
          <w:rFonts w:ascii="Arial" w:hAnsi="Arial" w:cs="Arial"/>
        </w:rPr>
        <w:t xml:space="preserve"> przewodnicząc</w:t>
      </w:r>
      <w:r w:rsidR="00D110DE">
        <w:rPr>
          <w:rFonts w:ascii="Arial" w:hAnsi="Arial" w:cs="Arial"/>
        </w:rPr>
        <w:t>y Rady Miejskiej stwierdził, że </w:t>
      </w:r>
      <w:r w:rsidRPr="00A01290">
        <w:rPr>
          <w:rFonts w:ascii="Arial" w:hAnsi="Arial" w:cs="Arial"/>
        </w:rPr>
        <w:t>por</w:t>
      </w:r>
      <w:r w:rsidR="00492462">
        <w:rPr>
          <w:rFonts w:ascii="Arial" w:hAnsi="Arial" w:cs="Arial"/>
        </w:rPr>
        <w:t xml:space="preserve">ządek obrad został wyczerpany i </w:t>
      </w:r>
      <w:r w:rsidRPr="00A01290">
        <w:rPr>
          <w:rFonts w:ascii="Arial" w:hAnsi="Arial" w:cs="Arial"/>
        </w:rPr>
        <w:t xml:space="preserve">zamknął obrady </w:t>
      </w:r>
      <w:r>
        <w:rPr>
          <w:rFonts w:ascii="Arial" w:hAnsi="Arial" w:cs="Arial"/>
        </w:rPr>
        <w:t>XC</w:t>
      </w:r>
      <w:r w:rsidR="00D110DE">
        <w:rPr>
          <w:rFonts w:ascii="Arial" w:hAnsi="Arial" w:cs="Arial"/>
        </w:rPr>
        <w:t xml:space="preserve"> sesji Rady Miejskiej w </w:t>
      </w:r>
      <w:r w:rsidRPr="00A01290">
        <w:rPr>
          <w:rFonts w:ascii="Arial" w:hAnsi="Arial" w:cs="Arial"/>
        </w:rPr>
        <w:t>Bytomiu.</w:t>
      </w:r>
    </w:p>
    <w:p w:rsidR="009338E3" w:rsidRDefault="009338E3" w:rsidP="009338E3">
      <w:pPr>
        <w:pStyle w:val="Tekstpodstawowy2"/>
        <w:spacing w:before="120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Podpisali:</w:t>
      </w:r>
      <w:r>
        <w:rPr>
          <w:rFonts w:ascii="Arial" w:hAnsi="Arial" w:cs="Arial"/>
        </w:rPr>
        <w:br/>
        <w:t>Michał Staniszewski</w:t>
      </w:r>
      <w:r>
        <w:rPr>
          <w:rFonts w:ascii="Arial" w:hAnsi="Arial" w:cs="Arial"/>
        </w:rPr>
        <w:br/>
        <w:t>Przewodniczący Rady Miejskiej w Bytomiu</w:t>
      </w:r>
    </w:p>
    <w:p w:rsidR="009338E3" w:rsidRDefault="009338E3" w:rsidP="009338E3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Maciej Gajos</w:t>
      </w:r>
      <w:r>
        <w:rPr>
          <w:rFonts w:ascii="Arial" w:hAnsi="Arial" w:cs="Arial"/>
        </w:rPr>
        <w:br/>
        <w:t>Sekretarz obrad</w:t>
      </w:r>
    </w:p>
    <w:p w:rsidR="009338E3" w:rsidRDefault="009338E3" w:rsidP="009338E3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Krzysztof Gawenda</w:t>
      </w:r>
      <w:r>
        <w:rPr>
          <w:rFonts w:ascii="Arial" w:hAnsi="Arial" w:cs="Arial"/>
        </w:rPr>
        <w:br/>
        <w:t>Sekretarz obrad</w:t>
      </w:r>
    </w:p>
    <w:p w:rsidR="0000394D" w:rsidRPr="00A01290" w:rsidRDefault="0000394D" w:rsidP="009338E3">
      <w:pPr>
        <w:pStyle w:val="NormalnyWeb"/>
        <w:spacing w:before="1320" w:beforeAutospacing="0" w:after="0" w:afterAutospacing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Przygotowała: A Steuer</w:t>
      </w:r>
    </w:p>
    <w:p w:rsidR="000712B7" w:rsidRPr="002A0F34" w:rsidRDefault="000712B7" w:rsidP="008D0594">
      <w:pPr>
        <w:spacing w:before="120"/>
        <w:rPr>
          <w:rFonts w:ascii="Arial" w:hAnsi="Arial" w:cs="Arial"/>
          <w:i/>
          <w:sz w:val="20"/>
          <w:szCs w:val="20"/>
        </w:rPr>
      </w:pPr>
      <w:r w:rsidRPr="002A0F34">
        <w:rPr>
          <w:rFonts w:ascii="Arial" w:hAnsi="Arial" w:cs="Arial"/>
          <w:i/>
          <w:iCs/>
          <w:color w:val="0D182F"/>
          <w:sz w:val="20"/>
          <w:szCs w:val="20"/>
        </w:rPr>
        <w:t xml:space="preserve">Treść protokołu nie została przyjęta przez </w:t>
      </w:r>
      <w:r w:rsidR="008D0594">
        <w:rPr>
          <w:rFonts w:ascii="Arial" w:hAnsi="Arial" w:cs="Arial"/>
          <w:i/>
          <w:iCs/>
          <w:color w:val="0D182F"/>
          <w:sz w:val="20"/>
          <w:szCs w:val="20"/>
        </w:rPr>
        <w:t>Radę Miejską</w:t>
      </w:r>
      <w:r w:rsidRPr="002A0F34">
        <w:rPr>
          <w:rFonts w:ascii="Arial" w:hAnsi="Arial" w:cs="Arial"/>
          <w:i/>
          <w:iCs/>
          <w:color w:val="0D182F"/>
          <w:sz w:val="20"/>
          <w:szCs w:val="20"/>
        </w:rPr>
        <w:t xml:space="preserve"> w głosowaniu, z uwagi na zakończenie kadencji Rady Miejskiej w Bytomiu.</w:t>
      </w:r>
    </w:p>
    <w:p w:rsidR="00EA72EF" w:rsidRPr="00CD5E2B" w:rsidRDefault="00CD5E2B" w:rsidP="00B10DDC">
      <w:pPr>
        <w:rPr>
          <w:rFonts w:ascii="Arial" w:hAnsi="Arial" w:cs="Arial"/>
          <w:sz w:val="24"/>
          <w:szCs w:val="24"/>
        </w:rPr>
      </w:pPr>
      <w:r w:rsidRPr="00CD5E2B">
        <w:rPr>
          <w:rStyle w:val="displayonly"/>
          <w:rFonts w:ascii="Arial" w:hAnsi="Arial" w:cs="Arial"/>
        </w:rPr>
        <w:t>12595/04/2024</w:t>
      </w:r>
    </w:p>
    <w:sectPr w:rsidR="00EA72EF" w:rsidRPr="00CD5E2B" w:rsidSect="002610A0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747D"/>
    <w:multiLevelType w:val="hybridMultilevel"/>
    <w:tmpl w:val="5FCEDC2C"/>
    <w:lvl w:ilvl="0" w:tplc="9EFCA40A">
      <w:start w:val="1"/>
      <w:numFmt w:val="lowerLetter"/>
      <w:pStyle w:val="Nagwek3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C41ADF"/>
    <w:multiLevelType w:val="hybridMultilevel"/>
    <w:tmpl w:val="384E80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B44B66"/>
    <w:multiLevelType w:val="hybridMultilevel"/>
    <w:tmpl w:val="7A8E4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8A13E2"/>
    <w:multiLevelType w:val="hybridMultilevel"/>
    <w:tmpl w:val="1D44236C"/>
    <w:lvl w:ilvl="0" w:tplc="5EC03E8C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C468FB"/>
    <w:multiLevelType w:val="hybridMultilevel"/>
    <w:tmpl w:val="72465934"/>
    <w:lvl w:ilvl="0" w:tplc="7FAEA4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405CB4"/>
    <w:rsid w:val="0000394D"/>
    <w:rsid w:val="0001665A"/>
    <w:rsid w:val="000440BF"/>
    <w:rsid w:val="00056707"/>
    <w:rsid w:val="000606C1"/>
    <w:rsid w:val="000712B7"/>
    <w:rsid w:val="00072C87"/>
    <w:rsid w:val="000C6FC6"/>
    <w:rsid w:val="000D2D2F"/>
    <w:rsid w:val="000E1EF8"/>
    <w:rsid w:val="000E2A50"/>
    <w:rsid w:val="000E775F"/>
    <w:rsid w:val="000F414D"/>
    <w:rsid w:val="000F4718"/>
    <w:rsid w:val="00114F42"/>
    <w:rsid w:val="00123DA6"/>
    <w:rsid w:val="00137FFC"/>
    <w:rsid w:val="001805B8"/>
    <w:rsid w:val="00181AB3"/>
    <w:rsid w:val="001A75AF"/>
    <w:rsid w:val="001C2C08"/>
    <w:rsid w:val="001C2D40"/>
    <w:rsid w:val="001C7DBF"/>
    <w:rsid w:val="001D0762"/>
    <w:rsid w:val="001E745E"/>
    <w:rsid w:val="002375EE"/>
    <w:rsid w:val="00260E5F"/>
    <w:rsid w:val="002610A0"/>
    <w:rsid w:val="002912E4"/>
    <w:rsid w:val="002A5828"/>
    <w:rsid w:val="002B5808"/>
    <w:rsid w:val="002C4A03"/>
    <w:rsid w:val="002D3B18"/>
    <w:rsid w:val="00300F80"/>
    <w:rsid w:val="003105FC"/>
    <w:rsid w:val="003565D8"/>
    <w:rsid w:val="00366740"/>
    <w:rsid w:val="003729D8"/>
    <w:rsid w:val="00387DBD"/>
    <w:rsid w:val="00393369"/>
    <w:rsid w:val="003A36F4"/>
    <w:rsid w:val="003C0E52"/>
    <w:rsid w:val="003C4029"/>
    <w:rsid w:val="003E7DA6"/>
    <w:rsid w:val="003F2FB9"/>
    <w:rsid w:val="00405CB4"/>
    <w:rsid w:val="0042708E"/>
    <w:rsid w:val="0044053C"/>
    <w:rsid w:val="0047057E"/>
    <w:rsid w:val="00476481"/>
    <w:rsid w:val="00477E23"/>
    <w:rsid w:val="004835A8"/>
    <w:rsid w:val="004850FA"/>
    <w:rsid w:val="004873A4"/>
    <w:rsid w:val="00492462"/>
    <w:rsid w:val="00492E9A"/>
    <w:rsid w:val="004B5206"/>
    <w:rsid w:val="004C2369"/>
    <w:rsid w:val="004C434F"/>
    <w:rsid w:val="004D01BD"/>
    <w:rsid w:val="004E5441"/>
    <w:rsid w:val="004F7038"/>
    <w:rsid w:val="00500DDD"/>
    <w:rsid w:val="005010A1"/>
    <w:rsid w:val="0050349B"/>
    <w:rsid w:val="005041B4"/>
    <w:rsid w:val="00511B1C"/>
    <w:rsid w:val="00521536"/>
    <w:rsid w:val="0052480C"/>
    <w:rsid w:val="005463A9"/>
    <w:rsid w:val="0055128F"/>
    <w:rsid w:val="00557818"/>
    <w:rsid w:val="00561626"/>
    <w:rsid w:val="005716A4"/>
    <w:rsid w:val="00573935"/>
    <w:rsid w:val="005C64D7"/>
    <w:rsid w:val="005C65AB"/>
    <w:rsid w:val="005C74E8"/>
    <w:rsid w:val="005D0D2D"/>
    <w:rsid w:val="005F465A"/>
    <w:rsid w:val="0060623C"/>
    <w:rsid w:val="006460C9"/>
    <w:rsid w:val="0067224D"/>
    <w:rsid w:val="0067435E"/>
    <w:rsid w:val="00693A50"/>
    <w:rsid w:val="006B5837"/>
    <w:rsid w:val="006C24E5"/>
    <w:rsid w:val="006F5705"/>
    <w:rsid w:val="00716D14"/>
    <w:rsid w:val="0075460D"/>
    <w:rsid w:val="0076370F"/>
    <w:rsid w:val="0076479B"/>
    <w:rsid w:val="00793E6B"/>
    <w:rsid w:val="007A5AB0"/>
    <w:rsid w:val="007B165E"/>
    <w:rsid w:val="007B35BD"/>
    <w:rsid w:val="007B7D30"/>
    <w:rsid w:val="007D4D17"/>
    <w:rsid w:val="007E317B"/>
    <w:rsid w:val="007E77A8"/>
    <w:rsid w:val="00815BFD"/>
    <w:rsid w:val="00830794"/>
    <w:rsid w:val="00837A98"/>
    <w:rsid w:val="0087526A"/>
    <w:rsid w:val="00875D1E"/>
    <w:rsid w:val="008A2491"/>
    <w:rsid w:val="008A7656"/>
    <w:rsid w:val="008B0827"/>
    <w:rsid w:val="008B2222"/>
    <w:rsid w:val="008C0FBC"/>
    <w:rsid w:val="008D0594"/>
    <w:rsid w:val="009316BD"/>
    <w:rsid w:val="009338E3"/>
    <w:rsid w:val="00935837"/>
    <w:rsid w:val="009375F4"/>
    <w:rsid w:val="009432E2"/>
    <w:rsid w:val="009743A0"/>
    <w:rsid w:val="009941F5"/>
    <w:rsid w:val="009C5A99"/>
    <w:rsid w:val="009D223C"/>
    <w:rsid w:val="009F707F"/>
    <w:rsid w:val="00A23A88"/>
    <w:rsid w:val="00A37212"/>
    <w:rsid w:val="00A65117"/>
    <w:rsid w:val="00AA4D01"/>
    <w:rsid w:val="00AC4B89"/>
    <w:rsid w:val="00AD47A5"/>
    <w:rsid w:val="00AD4A0E"/>
    <w:rsid w:val="00AF6A2C"/>
    <w:rsid w:val="00B06233"/>
    <w:rsid w:val="00B10DDC"/>
    <w:rsid w:val="00B21973"/>
    <w:rsid w:val="00B2585D"/>
    <w:rsid w:val="00B25D5D"/>
    <w:rsid w:val="00B30F48"/>
    <w:rsid w:val="00B31D9E"/>
    <w:rsid w:val="00B33A91"/>
    <w:rsid w:val="00B437F1"/>
    <w:rsid w:val="00B4709B"/>
    <w:rsid w:val="00B54956"/>
    <w:rsid w:val="00B67DB7"/>
    <w:rsid w:val="00B802A7"/>
    <w:rsid w:val="00BA402F"/>
    <w:rsid w:val="00BC3247"/>
    <w:rsid w:val="00BD0EE7"/>
    <w:rsid w:val="00C007ED"/>
    <w:rsid w:val="00C06883"/>
    <w:rsid w:val="00C1049D"/>
    <w:rsid w:val="00C157D7"/>
    <w:rsid w:val="00C16FFC"/>
    <w:rsid w:val="00C470B0"/>
    <w:rsid w:val="00C50F11"/>
    <w:rsid w:val="00C55DF2"/>
    <w:rsid w:val="00C624D9"/>
    <w:rsid w:val="00C654F2"/>
    <w:rsid w:val="00C752F0"/>
    <w:rsid w:val="00C87D4A"/>
    <w:rsid w:val="00CA0B4B"/>
    <w:rsid w:val="00CA7A50"/>
    <w:rsid w:val="00CB1399"/>
    <w:rsid w:val="00CB1E0B"/>
    <w:rsid w:val="00CC2FAE"/>
    <w:rsid w:val="00CD5E2B"/>
    <w:rsid w:val="00CF4902"/>
    <w:rsid w:val="00D110DE"/>
    <w:rsid w:val="00D823A4"/>
    <w:rsid w:val="00D85CF0"/>
    <w:rsid w:val="00DE7069"/>
    <w:rsid w:val="00DF2F6A"/>
    <w:rsid w:val="00E03598"/>
    <w:rsid w:val="00E0530D"/>
    <w:rsid w:val="00E11603"/>
    <w:rsid w:val="00E324CF"/>
    <w:rsid w:val="00E5293D"/>
    <w:rsid w:val="00E55E7C"/>
    <w:rsid w:val="00E57F91"/>
    <w:rsid w:val="00E8620D"/>
    <w:rsid w:val="00E8768D"/>
    <w:rsid w:val="00E93BB6"/>
    <w:rsid w:val="00EA0F21"/>
    <w:rsid w:val="00EA72EF"/>
    <w:rsid w:val="00EA774D"/>
    <w:rsid w:val="00EB5F55"/>
    <w:rsid w:val="00EC5647"/>
    <w:rsid w:val="00EE5316"/>
    <w:rsid w:val="00EF1341"/>
    <w:rsid w:val="00EF2B16"/>
    <w:rsid w:val="00F00306"/>
    <w:rsid w:val="00F30524"/>
    <w:rsid w:val="00F37356"/>
    <w:rsid w:val="00F43723"/>
    <w:rsid w:val="00F52873"/>
    <w:rsid w:val="00F819E2"/>
    <w:rsid w:val="00F824EF"/>
    <w:rsid w:val="00FA45A4"/>
    <w:rsid w:val="00FC0E97"/>
    <w:rsid w:val="00FC208C"/>
    <w:rsid w:val="00FC7D64"/>
    <w:rsid w:val="00FD70E1"/>
    <w:rsid w:val="00FF6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1">
    <w:name w:val="heading 1"/>
    <w:basedOn w:val="Normalny"/>
    <w:next w:val="Normalny"/>
    <w:link w:val="Nagwek1Znak"/>
    <w:uiPriority w:val="9"/>
    <w:qFormat/>
    <w:rsid w:val="00387DBD"/>
    <w:pPr>
      <w:keepNext/>
      <w:keepLines/>
      <w:spacing w:before="280" w:after="0"/>
      <w:jc w:val="center"/>
      <w:outlineLvl w:val="0"/>
    </w:pPr>
    <w:rPr>
      <w:rFonts w:ascii="Arial" w:eastAsiaTheme="majorEastAsia" w:hAnsi="Arial" w:cstheme="majorBidi"/>
      <w:b/>
      <w:bCs/>
      <w:sz w:val="24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87DBD"/>
    <w:pPr>
      <w:keepNext/>
      <w:keepLines/>
      <w:tabs>
        <w:tab w:val="left" w:pos="340"/>
      </w:tabs>
      <w:spacing w:before="280" w:after="120"/>
      <w:outlineLvl w:val="1"/>
    </w:pPr>
    <w:rPr>
      <w:rFonts w:ascii="Arial" w:eastAsiaTheme="majorEastAsia" w:hAnsi="Arial" w:cstheme="majorBidi"/>
      <w:b/>
      <w:bCs/>
      <w:sz w:val="24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87DBD"/>
    <w:pPr>
      <w:numPr>
        <w:numId w:val="1"/>
      </w:numPr>
      <w:spacing w:before="280" w:after="0"/>
      <w:outlineLvl w:val="2"/>
    </w:pPr>
    <w:rPr>
      <w:rFonts w:ascii="Arial" w:eastAsiaTheme="majorEastAsia" w:hAnsi="Arial" w:cstheme="majorBidi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157D7"/>
    <w:pPr>
      <w:tabs>
        <w:tab w:val="center" w:pos="4536"/>
        <w:tab w:val="right" w:pos="9072"/>
      </w:tabs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C157D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387DBD"/>
    <w:rPr>
      <w:rFonts w:ascii="Arial" w:eastAsiaTheme="majorEastAsia" w:hAnsi="Arial" w:cstheme="majorBidi"/>
      <w:b/>
      <w:bCs/>
      <w:sz w:val="24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387DBD"/>
    <w:rPr>
      <w:rFonts w:ascii="Arial" w:eastAsiaTheme="majorEastAsia" w:hAnsi="Arial" w:cstheme="majorBidi"/>
      <w:b/>
      <w:bCs/>
      <w:sz w:val="24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87DBD"/>
    <w:rPr>
      <w:rFonts w:ascii="Arial" w:eastAsiaTheme="majorEastAsia" w:hAnsi="Arial" w:cstheme="majorBidi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87DBD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semiHidden/>
    <w:unhideWhenUsed/>
    <w:rsid w:val="00387DBD"/>
    <w:pPr>
      <w:tabs>
        <w:tab w:val="center" w:pos="4536"/>
        <w:tab w:val="right" w:pos="9072"/>
      </w:tabs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387DBD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customStyle="1" w:styleId="Tekst">
    <w:name w:val="Tekst"/>
    <w:basedOn w:val="Normalny"/>
    <w:uiPriority w:val="99"/>
    <w:rsid w:val="00387DBD"/>
    <w:pPr>
      <w:spacing w:before="120"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F465A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C87D4A"/>
    <w:rPr>
      <w:color w:val="800080" w:themeColor="followedHyperlink"/>
      <w:u w:val="single"/>
    </w:rPr>
  </w:style>
  <w:style w:type="paragraph" w:styleId="NormalnyWeb">
    <w:name w:val="Normal (Web)"/>
    <w:basedOn w:val="Normalny"/>
    <w:uiPriority w:val="99"/>
    <w:unhideWhenUsed/>
    <w:rsid w:val="000039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0394D"/>
    <w:pPr>
      <w:spacing w:after="12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36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0394D"/>
    <w:rPr>
      <w:rFonts w:ascii="Times New Roman" w:eastAsia="Times New Roman" w:hAnsi="Times New Roman" w:cs="Times New Roman"/>
      <w:b/>
      <w:bCs/>
      <w:sz w:val="28"/>
      <w:szCs w:val="3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0394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0394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00394D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16FFC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bytom.esesja.pl/transmisja/47121/xc-sesja-rady-miejskiej-w-dniu-poniedzia%C5%82ek-18-marca-2024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64BC5B-DBEC-4798-9AFA-A801B42C3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990</Words>
  <Characters>5944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Marlena Socha</cp:lastModifiedBy>
  <cp:revision>3</cp:revision>
  <cp:lastPrinted>2024-04-11T08:20:00Z</cp:lastPrinted>
  <dcterms:created xsi:type="dcterms:W3CDTF">2024-05-29T12:16:00Z</dcterms:created>
  <dcterms:modified xsi:type="dcterms:W3CDTF">2024-05-29T12:18:00Z</dcterms:modified>
</cp:coreProperties>
</file>