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D0E26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D0E2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3952B3">
        <w:rPr>
          <w:rFonts w:ascii="Arial" w:hAnsi="Arial" w:cs="Arial"/>
        </w:rPr>
        <w:t>5</w:t>
      </w:r>
      <w:r w:rsidR="00B85756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E4F02">
        <w:rPr>
          <w:rFonts w:ascii="Arial" w:hAnsi="Arial" w:cs="Arial"/>
        </w:rPr>
        <w:t>7</w:t>
      </w:r>
      <w:r w:rsidR="003952B3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952B3">
        <w:rPr>
          <w:rFonts w:ascii="Arial" w:hAnsi="Arial" w:cs="Arial"/>
        </w:rPr>
        <w:t>naprawa chodnika przy ul. Schenka 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54D42" w:rsidRDefault="001206E6" w:rsidP="003952B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A6B30">
        <w:rPr>
          <w:rFonts w:ascii="Arial" w:hAnsi="Arial" w:cs="Arial"/>
        </w:rPr>
        <w:t>że chodnik na ulicy Schenka nie stanowi ciągu komunikacyjnego</w:t>
      </w:r>
      <w:r w:rsidR="00E5725F">
        <w:rPr>
          <w:rFonts w:ascii="Arial" w:hAnsi="Arial" w:cs="Arial"/>
        </w:rPr>
        <w:t xml:space="preserve"> z ulica Tuwima.</w:t>
      </w:r>
      <w:r w:rsidR="00362873">
        <w:rPr>
          <w:rFonts w:ascii="Arial" w:hAnsi="Arial" w:cs="Arial"/>
        </w:rPr>
        <w:t xml:space="preserve"> </w:t>
      </w:r>
      <w:r w:rsidR="00E5725F">
        <w:rPr>
          <w:rFonts w:ascii="Arial" w:hAnsi="Arial" w:cs="Arial"/>
        </w:rPr>
        <w:t>S</w:t>
      </w:r>
      <w:r w:rsidR="00B22798">
        <w:rPr>
          <w:rFonts w:ascii="Arial" w:hAnsi="Arial" w:cs="Arial"/>
        </w:rPr>
        <w:t xml:space="preserve">amochody ciężarowe wyjeżdżające i wjeżdżające z ulicy Schenka (od strony Tuwima), kierujące się do budynku przy ul. Tuwima 2a najeżdżają na przedmiotowy chodnik, gdyż </w:t>
      </w:r>
      <w:r w:rsidR="00362873">
        <w:rPr>
          <w:rFonts w:ascii="Arial" w:hAnsi="Arial" w:cs="Arial"/>
        </w:rPr>
        <w:t>w rejonie ściany szczytowej</w:t>
      </w:r>
      <w:r w:rsidR="00B22798">
        <w:rPr>
          <w:rFonts w:ascii="Arial" w:hAnsi="Arial" w:cs="Arial"/>
        </w:rPr>
        <w:t xml:space="preserve"> Tuwima 2a parkują samochody</w:t>
      </w:r>
      <w:r w:rsidR="00E5725F">
        <w:rPr>
          <w:rFonts w:ascii="Arial" w:hAnsi="Arial" w:cs="Arial"/>
        </w:rPr>
        <w:t xml:space="preserve"> osobowe</w:t>
      </w:r>
      <w:r w:rsidR="00B22798">
        <w:rPr>
          <w:rFonts w:ascii="Arial" w:hAnsi="Arial" w:cs="Arial"/>
        </w:rPr>
        <w:t xml:space="preserve">. </w:t>
      </w:r>
      <w:r w:rsidR="00E5725F">
        <w:rPr>
          <w:rFonts w:ascii="Arial" w:hAnsi="Arial" w:cs="Arial"/>
        </w:rPr>
        <w:t xml:space="preserve">Wyremontowanie chodnika </w:t>
      </w:r>
      <w:r w:rsidR="00754D42">
        <w:rPr>
          <w:rFonts w:ascii="Arial" w:hAnsi="Arial" w:cs="Arial"/>
        </w:rPr>
        <w:t>w obecnej geomet</w:t>
      </w:r>
      <w:r w:rsidR="00985734">
        <w:rPr>
          <w:rFonts w:ascii="Arial" w:hAnsi="Arial" w:cs="Arial"/>
        </w:rPr>
        <w:t>rii nie poprawi warunków skrętu.</w:t>
      </w:r>
      <w:r w:rsidR="00E5725F">
        <w:rPr>
          <w:rFonts w:ascii="Arial" w:hAnsi="Arial" w:cs="Arial"/>
        </w:rPr>
        <w:br/>
      </w:r>
      <w:r w:rsidR="00985734">
        <w:rPr>
          <w:rFonts w:ascii="Arial" w:hAnsi="Arial" w:cs="Arial"/>
        </w:rPr>
        <w:t xml:space="preserve">Chodnik </w:t>
      </w:r>
      <w:r w:rsidR="00754D42">
        <w:rPr>
          <w:rFonts w:ascii="Arial" w:hAnsi="Arial" w:cs="Arial"/>
        </w:rPr>
        <w:t xml:space="preserve"> będzie ponownie dewastowany. </w:t>
      </w:r>
    </w:p>
    <w:p w:rsidR="008A74CA" w:rsidRPr="00996CF2" w:rsidRDefault="00754D42" w:rsidP="003952B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Zasadna jest przebudowa tej ulicy uwzględniająca obecne potrzeby układu komunikacyjnego. Realizacja tego zadania będzie możliwa po uzyskaniu środków zewnętrznych lub oszczędności w budżecie miasta.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2024-04-09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>
        <w:rPr>
          <w:rFonts w:ascii="Arial" w:hAnsi="Arial" w:cs="Arial"/>
          <w:bCs/>
          <w:sz w:val="20"/>
          <w:szCs w:val="20"/>
        </w:rPr>
        <w:t>4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A86" w:rsidRDefault="008E0A86" w:rsidP="0085517A">
      <w:r>
        <w:separator/>
      </w:r>
    </w:p>
  </w:endnote>
  <w:endnote w:type="continuationSeparator" w:id="0">
    <w:p w:rsidR="008E0A86" w:rsidRDefault="008E0A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BD0E2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5725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A86" w:rsidRDefault="008E0A86" w:rsidP="0085517A">
      <w:r>
        <w:separator/>
      </w:r>
    </w:p>
  </w:footnote>
  <w:footnote w:type="continuationSeparator" w:id="0">
    <w:p w:rsidR="008E0A86" w:rsidRDefault="008E0A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7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789C3-54E8-45C6-B01C-746B7F978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2024-03-04T15:31:00Z</cp:lastPrinted>
  <dcterms:created xsi:type="dcterms:W3CDTF">2024-04-09T09:57:00Z</dcterms:created>
  <dcterms:modified xsi:type="dcterms:W3CDTF">2024-04-15T10:38:00Z</dcterms:modified>
</cp:coreProperties>
</file>