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E40309" w:rsidP="002175A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E40309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9670EE" w:rsidRPr="00F77892" w:rsidRDefault="009670EE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9670EE" w:rsidRPr="00F77892" w:rsidRDefault="009670E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Mariusz Janas</w:t>
                  </w:r>
                </w:p>
                <w:p w:rsidR="009670EE" w:rsidRPr="00F77892" w:rsidRDefault="009670E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670EE" w:rsidRPr="00F77892" w:rsidRDefault="009670E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670EE" w:rsidRDefault="009670E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670EE" w:rsidRPr="00F443D6" w:rsidRDefault="009670E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670EE" w:rsidRPr="00C235C2" w:rsidRDefault="009670E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670EE" w:rsidRPr="00F443D6" w:rsidRDefault="009670E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670EE" w:rsidRPr="00C235C2" w:rsidRDefault="009670E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670EE" w:rsidRDefault="009670EE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9670EE">
        <w:rPr>
          <w:rFonts w:ascii="Arial" w:hAnsi="Arial" w:cs="Arial"/>
        </w:rPr>
        <w:t>31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057B83">
        <w:rPr>
          <w:rFonts w:ascii="Arial" w:hAnsi="Arial" w:cs="Arial"/>
        </w:rPr>
        <w:t>6</w:t>
      </w:r>
      <w:r w:rsidR="009670EE">
        <w:rPr>
          <w:rFonts w:ascii="Arial" w:hAnsi="Arial" w:cs="Arial"/>
        </w:rPr>
        <w:t>64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9670EE">
        <w:rPr>
          <w:rFonts w:ascii="Arial" w:hAnsi="Arial" w:cs="Arial"/>
        </w:rPr>
        <w:t>naprawa nawierzchni jezdni ulicy Komisji Edukacji Narodowej</w:t>
      </w:r>
      <w:r w:rsidR="00E06AB5">
        <w:rPr>
          <w:rFonts w:ascii="Arial" w:hAnsi="Arial" w:cs="Arial"/>
        </w:rPr>
        <w:t xml:space="preserve"> w Bytomiu</w:t>
      </w:r>
      <w:r w:rsidR="00CA361C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8A74CA" w:rsidRDefault="001206E6" w:rsidP="00E06AB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E06AB5">
        <w:rPr>
          <w:rFonts w:ascii="Arial" w:hAnsi="Arial" w:cs="Arial"/>
        </w:rPr>
        <w:t>uprzejmie informuję, iż </w:t>
      </w:r>
      <w:r w:rsidR="009670EE">
        <w:rPr>
          <w:rFonts w:ascii="Arial" w:hAnsi="Arial" w:cs="Arial"/>
        </w:rPr>
        <w:t>zarządca drogi przed podjęciem decyzji o remoncie nawierzchni jezdni wskazanej ulicy</w:t>
      </w:r>
      <w:r w:rsidR="004839B0">
        <w:rPr>
          <w:rFonts w:ascii="Arial" w:hAnsi="Arial" w:cs="Arial"/>
        </w:rPr>
        <w:t>,</w:t>
      </w:r>
      <w:r w:rsidR="009670EE">
        <w:rPr>
          <w:rFonts w:ascii="Arial" w:hAnsi="Arial" w:cs="Arial"/>
        </w:rPr>
        <w:t xml:space="preserve"> zwrócił się do BPK Sp. z o.o</w:t>
      </w:r>
      <w:r w:rsidR="00E06AB5">
        <w:rPr>
          <w:rFonts w:ascii="Arial" w:hAnsi="Arial" w:cs="Arial"/>
        </w:rPr>
        <w:t>.</w:t>
      </w:r>
      <w:r w:rsidR="009670EE">
        <w:rPr>
          <w:rFonts w:ascii="Arial" w:hAnsi="Arial" w:cs="Arial"/>
        </w:rPr>
        <w:t xml:space="preserve"> z prośbą o sprawdzenie stanu technicznego sieci podziemnych będących w zarządzie spółki</w:t>
      </w:r>
      <w:r w:rsidR="00ED2F0F">
        <w:rPr>
          <w:rFonts w:ascii="Arial" w:hAnsi="Arial" w:cs="Arial"/>
        </w:rPr>
        <w:t>. Uzyskałem</w:t>
      </w:r>
      <w:r w:rsidR="002175AD">
        <w:rPr>
          <w:rFonts w:ascii="Arial" w:hAnsi="Arial" w:cs="Arial"/>
        </w:rPr>
        <w:t xml:space="preserve"> informację zwrotną o </w:t>
      </w:r>
      <w:r w:rsidR="009670EE">
        <w:rPr>
          <w:rFonts w:ascii="Arial" w:hAnsi="Arial" w:cs="Arial"/>
        </w:rPr>
        <w:t xml:space="preserve">uszkodzeniu kanalizacji sanitarnej. </w:t>
      </w:r>
    </w:p>
    <w:p w:rsidR="00E06AB5" w:rsidRPr="001B5D47" w:rsidRDefault="009670EE" w:rsidP="00E06AB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2175AD">
        <w:rPr>
          <w:rFonts w:ascii="Arial" w:hAnsi="Arial" w:cs="Arial"/>
        </w:rPr>
        <w:t>ając powyższe na uwadze</w:t>
      </w:r>
      <w:r w:rsidR="00ED2F0F">
        <w:rPr>
          <w:rFonts w:ascii="Arial" w:hAnsi="Arial" w:cs="Arial"/>
        </w:rPr>
        <w:t xml:space="preserve"> poleciłem</w:t>
      </w:r>
      <w:r w:rsidR="002175AD">
        <w:rPr>
          <w:rFonts w:ascii="Arial" w:hAnsi="Arial" w:cs="Arial"/>
        </w:rPr>
        <w:t xml:space="preserve"> BPK Sp. z o.o. </w:t>
      </w:r>
      <w:r w:rsidR="00ED2F0F">
        <w:rPr>
          <w:rFonts w:ascii="Arial" w:hAnsi="Arial" w:cs="Arial"/>
        </w:rPr>
        <w:t>niezwłoczne</w:t>
      </w:r>
      <w:r w:rsidR="002175AD">
        <w:rPr>
          <w:rFonts w:ascii="Arial" w:hAnsi="Arial" w:cs="Arial"/>
        </w:rPr>
        <w:t xml:space="preserve"> przystąpi</w:t>
      </w:r>
      <w:r w:rsidR="00ED2F0F">
        <w:rPr>
          <w:rFonts w:ascii="Arial" w:hAnsi="Arial" w:cs="Arial"/>
        </w:rPr>
        <w:t xml:space="preserve">enie </w:t>
      </w:r>
      <w:r w:rsidR="004839B0">
        <w:rPr>
          <w:rFonts w:ascii="Arial" w:hAnsi="Arial" w:cs="Arial"/>
        </w:rPr>
        <w:t>do naprawy kanału, po</w:t>
      </w:r>
      <w:r w:rsidR="00ED2F0F">
        <w:rPr>
          <w:rFonts w:ascii="Arial" w:hAnsi="Arial" w:cs="Arial"/>
        </w:rPr>
        <w:t xml:space="preserve"> zakończeniu</w:t>
      </w:r>
      <w:r w:rsidR="004839B0">
        <w:rPr>
          <w:rFonts w:ascii="Arial" w:hAnsi="Arial" w:cs="Arial"/>
        </w:rPr>
        <w:t> </w:t>
      </w:r>
      <w:r w:rsidR="002175AD">
        <w:rPr>
          <w:rFonts w:ascii="Arial" w:hAnsi="Arial" w:cs="Arial"/>
        </w:rPr>
        <w:t xml:space="preserve">której </w:t>
      </w:r>
      <w:r w:rsidR="00ED2F0F">
        <w:rPr>
          <w:rFonts w:ascii="Arial" w:hAnsi="Arial" w:cs="Arial"/>
        </w:rPr>
        <w:t>zostanie dokonane</w:t>
      </w:r>
      <w:r w:rsidR="002175AD">
        <w:rPr>
          <w:rFonts w:ascii="Arial" w:hAnsi="Arial" w:cs="Arial"/>
        </w:rPr>
        <w:t xml:space="preserve"> również odtworzeni</w:t>
      </w:r>
      <w:r w:rsidR="00ED2F0F">
        <w:rPr>
          <w:rFonts w:ascii="Arial" w:hAnsi="Arial" w:cs="Arial"/>
        </w:rPr>
        <w:t>e</w:t>
      </w:r>
      <w:r w:rsidR="002175AD">
        <w:rPr>
          <w:rFonts w:ascii="Arial" w:hAnsi="Arial" w:cs="Arial"/>
        </w:rPr>
        <w:t xml:space="preserve"> nawierzchni bitumicznej. </w:t>
      </w:r>
      <w:r w:rsidR="00ED2F0F">
        <w:rPr>
          <w:rFonts w:ascii="Arial" w:hAnsi="Arial" w:cs="Arial"/>
        </w:rPr>
        <w:t>Termin</w:t>
      </w:r>
      <w:r w:rsidR="002175AD">
        <w:rPr>
          <w:rFonts w:ascii="Arial" w:hAnsi="Arial" w:cs="Arial"/>
        </w:rPr>
        <w:t xml:space="preserve"> zakończenia wszystkich robót </w:t>
      </w:r>
      <w:r w:rsidR="00ED2F0F">
        <w:rPr>
          <w:rFonts w:ascii="Arial" w:hAnsi="Arial" w:cs="Arial"/>
        </w:rPr>
        <w:t>nie później niż do końca</w:t>
      </w:r>
      <w:r w:rsidR="002175AD">
        <w:rPr>
          <w:rFonts w:ascii="Arial" w:hAnsi="Arial" w:cs="Arial"/>
        </w:rPr>
        <w:t xml:space="preserve"> </w:t>
      </w:r>
      <w:r w:rsidR="00ED2F0F">
        <w:rPr>
          <w:rFonts w:ascii="Arial" w:hAnsi="Arial" w:cs="Arial"/>
        </w:rPr>
        <w:t xml:space="preserve"> bieżącego miesiąca</w:t>
      </w:r>
      <w:r w:rsidR="002175AD">
        <w:rPr>
          <w:rFonts w:ascii="Arial" w:hAnsi="Arial" w:cs="Arial"/>
        </w:rPr>
        <w:t xml:space="preserve">.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E06AB5" w:rsidRDefault="00E06AB5" w:rsidP="00DD2270">
      <w:pPr>
        <w:rPr>
          <w:rFonts w:ascii="Arial" w:hAnsi="Arial" w:cs="Arial"/>
          <w:sz w:val="16"/>
          <w:szCs w:val="16"/>
        </w:rPr>
      </w:pPr>
    </w:p>
    <w:p w:rsidR="00E06AB5" w:rsidRDefault="00E06AB5" w:rsidP="00DD2270">
      <w:pPr>
        <w:rPr>
          <w:rFonts w:ascii="Arial" w:hAnsi="Arial" w:cs="Arial"/>
          <w:sz w:val="16"/>
          <w:szCs w:val="16"/>
        </w:rPr>
      </w:pPr>
    </w:p>
    <w:p w:rsidR="00E06AB5" w:rsidRDefault="00E06AB5" w:rsidP="00DD2270">
      <w:pPr>
        <w:rPr>
          <w:rFonts w:ascii="Arial" w:hAnsi="Arial" w:cs="Arial"/>
          <w:sz w:val="16"/>
          <w:szCs w:val="16"/>
        </w:rPr>
      </w:pPr>
    </w:p>
    <w:p w:rsidR="00E06AB5" w:rsidRDefault="00E06AB5" w:rsidP="00DD2270">
      <w:pPr>
        <w:rPr>
          <w:rFonts w:ascii="Arial" w:hAnsi="Arial" w:cs="Arial"/>
          <w:sz w:val="16"/>
          <w:szCs w:val="16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5E04" w:rsidRDefault="00CD5E04" w:rsidP="0085517A">
      <w:r>
        <w:separator/>
      </w:r>
    </w:p>
  </w:endnote>
  <w:endnote w:type="continuationSeparator" w:id="0">
    <w:p w:rsidR="00CD5E04" w:rsidRDefault="00CD5E0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670EE" w:rsidRPr="003A6CA9" w:rsidRDefault="00E4030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670EE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175A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670EE" w:rsidRDefault="009670E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5E04" w:rsidRDefault="00CD5E04" w:rsidP="0085517A">
      <w:r>
        <w:separator/>
      </w:r>
    </w:p>
  </w:footnote>
  <w:footnote w:type="continuationSeparator" w:id="0">
    <w:p w:rsidR="00CD5E04" w:rsidRDefault="00CD5E0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3"/>
  </w:num>
  <w:num w:numId="8">
    <w:abstractNumId w:val="5"/>
  </w:num>
  <w:num w:numId="9">
    <w:abstractNumId w:val="25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4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7"/>
  </w:num>
  <w:num w:numId="2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2835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472F2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202188"/>
    <w:rsid w:val="00211679"/>
    <w:rsid w:val="002175AD"/>
    <w:rsid w:val="00226C94"/>
    <w:rsid w:val="00227EDE"/>
    <w:rsid w:val="002459AD"/>
    <w:rsid w:val="00262FF6"/>
    <w:rsid w:val="00263314"/>
    <w:rsid w:val="00267339"/>
    <w:rsid w:val="00275D2F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75147"/>
    <w:rsid w:val="004839B0"/>
    <w:rsid w:val="004842C2"/>
    <w:rsid w:val="0049015E"/>
    <w:rsid w:val="00491FF9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D680C"/>
    <w:rsid w:val="00701441"/>
    <w:rsid w:val="00701948"/>
    <w:rsid w:val="00701AFF"/>
    <w:rsid w:val="007077B7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361C"/>
    <w:rsid w:val="00CA60F3"/>
    <w:rsid w:val="00CB5DC1"/>
    <w:rsid w:val="00CC1A14"/>
    <w:rsid w:val="00CC2294"/>
    <w:rsid w:val="00CD5E04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415B"/>
    <w:rsid w:val="00DD6F81"/>
    <w:rsid w:val="00DD7E78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40309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0F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8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4F2894-F498-486B-8AE4-DF01E1CF9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2024-03-04T15:31:00Z</cp:lastPrinted>
  <dcterms:created xsi:type="dcterms:W3CDTF">2024-03-06T06:46:00Z</dcterms:created>
  <dcterms:modified xsi:type="dcterms:W3CDTF">2024-03-06T06:46:00Z</dcterms:modified>
</cp:coreProperties>
</file>