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A32DB3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A32DB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724AD">
        <w:rPr>
          <w:rFonts w:ascii="Arial" w:hAnsi="Arial" w:cs="Arial"/>
        </w:rPr>
        <w:t>AK. 0003. 15</w:t>
      </w:r>
      <w:r w:rsidR="00CE03C7">
        <w:rPr>
          <w:rFonts w:ascii="Arial" w:hAnsi="Arial" w:cs="Arial"/>
        </w:rPr>
        <w:t>. 2023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9724AD">
        <w:rPr>
          <w:rFonts w:ascii="Arial" w:hAnsi="Arial" w:cs="Arial"/>
        </w:rPr>
        <w:t>PR.0003. 1647.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uprzątnięcia odpadów komunalnych na działkach nr 4, 295/5 oraz 296/5</w:t>
      </w:r>
      <w:r w:rsidR="000652BC">
        <w:rPr>
          <w:rFonts w:ascii="Arial" w:hAnsi="Arial" w:cs="Arial"/>
        </w:rPr>
        <w:t xml:space="preserve"> przy ul. Jana Matejki.</w:t>
      </w:r>
    </w:p>
    <w:p w:rsidR="00CE03C7" w:rsidRDefault="00CE03C7" w:rsidP="0042548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</w:t>
      </w:r>
      <w:r w:rsidR="009724AD">
        <w:rPr>
          <w:rFonts w:ascii="Arial" w:hAnsi="Arial" w:cs="Arial"/>
        </w:rPr>
        <w:t xml:space="preserve">działki o numerze 4 oraz 295/5 są własnością osób fizycznych do których skierowano pismo o przeprowadzenie prac porządkowych. Natomiast działka </w:t>
      </w:r>
      <w:r w:rsidR="001A55A1">
        <w:rPr>
          <w:rFonts w:ascii="Arial" w:hAnsi="Arial" w:cs="Arial"/>
        </w:rPr>
        <w:br/>
      </w:r>
      <w:r w:rsidR="009724AD">
        <w:rPr>
          <w:rFonts w:ascii="Arial" w:hAnsi="Arial" w:cs="Arial"/>
        </w:rPr>
        <w:t>o numerze 296/5 wraz z przystankiem komunikacji miejskiej jest w stałym utrzymaniu Miejskiego Zarządu Dróg i Mostów w Bytomiu na której ustawiono kosz na śmieci</w:t>
      </w:r>
    </w:p>
    <w:p w:rsidR="001A55A1" w:rsidRDefault="001A55A1" w:rsidP="0042548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poinformować, że interpelacja Pana została przekazana </w:t>
      </w:r>
      <w:r>
        <w:rPr>
          <w:rFonts w:ascii="Arial" w:hAnsi="Arial" w:cs="Arial"/>
        </w:rPr>
        <w:br/>
        <w:t>do Straży Miejskiej w Bytomiu celem wykorzystania służbowego.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736530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CE03C7" w:rsidRPr="001930A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2024-02-21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/02/2024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50E" w:rsidRDefault="004E050E" w:rsidP="0085517A">
      <w:r>
        <w:separator/>
      </w:r>
    </w:p>
  </w:endnote>
  <w:endnote w:type="continuationSeparator" w:id="0">
    <w:p w:rsidR="004E050E" w:rsidRDefault="004E050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A32DB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E03C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50E" w:rsidRDefault="004E050E" w:rsidP="0085517A">
      <w:r>
        <w:separator/>
      </w:r>
    </w:p>
  </w:footnote>
  <w:footnote w:type="continuationSeparator" w:id="0">
    <w:p w:rsidR="004E050E" w:rsidRDefault="004E050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D1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935"/>
    <w:rsid w:val="001C11FE"/>
    <w:rsid w:val="001E6F09"/>
    <w:rsid w:val="001F117A"/>
    <w:rsid w:val="00202188"/>
    <w:rsid w:val="0020485C"/>
    <w:rsid w:val="00211679"/>
    <w:rsid w:val="00213E57"/>
    <w:rsid w:val="00226C94"/>
    <w:rsid w:val="00227EDE"/>
    <w:rsid w:val="00267339"/>
    <w:rsid w:val="00270579"/>
    <w:rsid w:val="00297118"/>
    <w:rsid w:val="002A286A"/>
    <w:rsid w:val="002A431E"/>
    <w:rsid w:val="002A6690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050E"/>
    <w:rsid w:val="004E1F41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0F24"/>
    <w:rsid w:val="008644AB"/>
    <w:rsid w:val="00880ABE"/>
    <w:rsid w:val="0088613D"/>
    <w:rsid w:val="00893399"/>
    <w:rsid w:val="008A61F8"/>
    <w:rsid w:val="008D32B5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32DB3"/>
    <w:rsid w:val="00A41693"/>
    <w:rsid w:val="00A417D3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72D7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D0275F"/>
    <w:rsid w:val="00D148C7"/>
    <w:rsid w:val="00D20B1D"/>
    <w:rsid w:val="00D31C0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2023-05-29T11:24:00Z</cp:lastPrinted>
  <dcterms:created xsi:type="dcterms:W3CDTF">2024-02-23T06:40:00Z</dcterms:created>
  <dcterms:modified xsi:type="dcterms:W3CDTF">2024-02-23T06:40:00Z</dcterms:modified>
</cp:coreProperties>
</file>