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2A4" w:rsidRDefault="00B522A4">
      <w:pPr>
        <w:divId w:val="1401974924"/>
        <w:rPr>
          <w:rFonts w:ascii="Arial" w:eastAsia="Times New Roman" w:hAnsi="Arial" w:cs="Arial"/>
        </w:rPr>
      </w:pPr>
    </w:p>
    <w:p w:rsidR="00B522A4" w:rsidRDefault="00E56477" w:rsidP="00B522A4">
      <w:pPr>
        <w:pStyle w:val="Tytu"/>
        <w:spacing w:before="120"/>
        <w:ind w:left="0" w:firstLine="0"/>
        <w:divId w:val="1401974924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XC</w:t>
      </w:r>
      <w:r w:rsidR="00B522A4">
        <w:rPr>
          <w:rFonts w:ascii="Arial" w:hAnsi="Arial" w:cs="Arial"/>
          <w:szCs w:val="24"/>
        </w:rPr>
        <w:t xml:space="preserve"> SESJI</w:t>
      </w:r>
    </w:p>
    <w:p w:rsidR="00B522A4" w:rsidRDefault="00B522A4" w:rsidP="00B522A4">
      <w:pPr>
        <w:spacing w:before="120"/>
        <w:ind w:left="284" w:hanging="284"/>
        <w:jc w:val="center"/>
        <w:divId w:val="140197492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RADY MIEJSKIEJ W BYTOMIU</w:t>
      </w:r>
    </w:p>
    <w:p w:rsidR="00B522A4" w:rsidRDefault="00E56477" w:rsidP="00B256E7">
      <w:pPr>
        <w:pStyle w:val="Akapitzlist"/>
        <w:spacing w:before="120" w:after="960" w:line="276" w:lineRule="auto"/>
        <w:ind w:left="454"/>
        <w:contextualSpacing w:val="0"/>
        <w:jc w:val="center"/>
        <w:divId w:val="1401974924"/>
        <w:rPr>
          <w:rFonts w:ascii="Arial" w:eastAsia="Times New Roman" w:hAnsi="Arial" w:cs="Arial"/>
        </w:rPr>
      </w:pPr>
      <w:r>
        <w:rPr>
          <w:rFonts w:ascii="Arial" w:hAnsi="Arial" w:cs="Arial"/>
          <w:b/>
        </w:rPr>
        <w:t>W DNIU 18 MARCA</w:t>
      </w:r>
      <w:r w:rsidR="00B522A4" w:rsidRPr="001C3326">
        <w:rPr>
          <w:rFonts w:ascii="Arial" w:hAnsi="Arial" w:cs="Arial"/>
          <w:b/>
        </w:rPr>
        <w:t xml:space="preserve"> 202</w:t>
      </w:r>
      <w:r w:rsidR="00B522A4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 xml:space="preserve"> ROKU godz. 15</w:t>
      </w:r>
      <w:r w:rsidR="00B522A4" w:rsidRPr="001C3326">
        <w:rPr>
          <w:rFonts w:ascii="Arial" w:hAnsi="Arial" w:cs="Arial"/>
          <w:b/>
        </w:rPr>
        <w:t>.00</w:t>
      </w:r>
    </w:p>
    <w:p w:rsidR="00986E5B" w:rsidRPr="00DF4647" w:rsidRDefault="00D624CF" w:rsidP="00DF4647">
      <w:pPr>
        <w:pStyle w:val="Akapitzlist"/>
        <w:numPr>
          <w:ilvl w:val="0"/>
          <w:numId w:val="2"/>
        </w:numPr>
        <w:spacing w:line="276" w:lineRule="auto"/>
        <w:ind w:left="454" w:hanging="454"/>
        <w:divId w:val="1401974924"/>
        <w:rPr>
          <w:rFonts w:ascii="Arial" w:eastAsia="Times New Roman" w:hAnsi="Arial" w:cs="Arial"/>
        </w:rPr>
      </w:pPr>
      <w:r w:rsidRPr="00B256E7">
        <w:rPr>
          <w:rFonts w:ascii="Arial" w:eastAsia="Times New Roman" w:hAnsi="Arial" w:cs="Arial"/>
        </w:rPr>
        <w:t>Otwarcie posiedzenia</w:t>
      </w:r>
      <w:r w:rsidR="00986E5B">
        <w:rPr>
          <w:rFonts w:ascii="Arial" w:eastAsia="Times New Roman" w:hAnsi="Arial" w:cs="Arial"/>
        </w:rPr>
        <w:t xml:space="preserve"> i powitanie gości</w:t>
      </w:r>
      <w:r w:rsidRPr="00B256E7">
        <w:rPr>
          <w:rFonts w:ascii="Arial" w:eastAsia="Times New Roman" w:hAnsi="Arial" w:cs="Arial"/>
        </w:rPr>
        <w:t>.</w:t>
      </w:r>
    </w:p>
    <w:p w:rsidR="00E454F0" w:rsidRDefault="00D624CF" w:rsidP="00B256E7">
      <w:pPr>
        <w:pStyle w:val="Akapitzlist"/>
        <w:numPr>
          <w:ilvl w:val="0"/>
          <w:numId w:val="2"/>
        </w:numPr>
        <w:spacing w:line="276" w:lineRule="auto"/>
        <w:ind w:left="454" w:hanging="454"/>
        <w:divId w:val="843084280"/>
        <w:rPr>
          <w:rFonts w:ascii="Arial" w:eastAsia="Times New Roman" w:hAnsi="Arial" w:cs="Arial"/>
        </w:rPr>
      </w:pPr>
      <w:r w:rsidRPr="00B256E7">
        <w:rPr>
          <w:rFonts w:ascii="Arial" w:eastAsia="Times New Roman" w:hAnsi="Arial" w:cs="Arial"/>
        </w:rPr>
        <w:t>Powołanie sekretarzy obrad.</w:t>
      </w:r>
    </w:p>
    <w:p w:rsidR="00DF4647" w:rsidRDefault="00DF4647" w:rsidP="00B256E7">
      <w:pPr>
        <w:pStyle w:val="Akapitzlist"/>
        <w:numPr>
          <w:ilvl w:val="0"/>
          <w:numId w:val="2"/>
        </w:numPr>
        <w:spacing w:line="276" w:lineRule="auto"/>
        <w:ind w:left="454" w:hanging="454"/>
        <w:divId w:val="84308428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Wystąpienie Prezydenta Miasta Bytomia.</w:t>
      </w:r>
    </w:p>
    <w:p w:rsidR="00E56477" w:rsidRPr="00B256E7" w:rsidRDefault="00986E5B" w:rsidP="00986E5B">
      <w:pPr>
        <w:pStyle w:val="Akapitzlist"/>
        <w:numPr>
          <w:ilvl w:val="0"/>
          <w:numId w:val="2"/>
        </w:numPr>
        <w:spacing w:line="276" w:lineRule="auto"/>
        <w:ind w:left="454" w:hanging="454"/>
        <w:divId w:val="84308428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Wykład prof. Irmy Koziny pt. „Dziedzictwo architektoniczne Bytomia z perspektywy obchodów jubileuszu 770-lecia Miasta”.</w:t>
      </w:r>
    </w:p>
    <w:p w:rsidR="00E56477" w:rsidRDefault="00E56477" w:rsidP="00B256E7">
      <w:pPr>
        <w:pStyle w:val="Akapitzlist"/>
        <w:numPr>
          <w:ilvl w:val="0"/>
          <w:numId w:val="2"/>
        </w:numPr>
        <w:spacing w:line="276" w:lineRule="auto"/>
        <w:ind w:left="454" w:hanging="454"/>
        <w:divId w:val="367222419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Przedstawienie harmonogramu obchodów 770-lecia nadania praw miejskich Bytomiowi</w:t>
      </w:r>
      <w:r w:rsidR="00F24A6D">
        <w:rPr>
          <w:rFonts w:ascii="Arial" w:eastAsia="Times New Roman" w:hAnsi="Arial" w:cs="Arial"/>
        </w:rPr>
        <w:t>.</w:t>
      </w:r>
    </w:p>
    <w:p w:rsidR="00E454F0" w:rsidRDefault="00D624CF" w:rsidP="00B256E7">
      <w:pPr>
        <w:pStyle w:val="Akapitzlist"/>
        <w:numPr>
          <w:ilvl w:val="0"/>
          <w:numId w:val="2"/>
        </w:numPr>
        <w:spacing w:line="276" w:lineRule="auto"/>
        <w:ind w:left="454" w:hanging="454"/>
        <w:divId w:val="1854218611"/>
        <w:rPr>
          <w:rFonts w:ascii="Arial" w:eastAsia="Times New Roman" w:hAnsi="Arial" w:cs="Arial"/>
        </w:rPr>
      </w:pPr>
      <w:r w:rsidRPr="00B256E7">
        <w:rPr>
          <w:rFonts w:ascii="Arial" w:eastAsia="Times New Roman" w:hAnsi="Arial" w:cs="Arial"/>
        </w:rPr>
        <w:t>Zakończenie obrad.</w:t>
      </w:r>
    </w:p>
    <w:p w:rsidR="00D624CF" w:rsidRDefault="00D624CF" w:rsidP="00D624CF">
      <w:pPr>
        <w:spacing w:after="75" w:line="276" w:lineRule="auto"/>
        <w:divId w:val="1854218611"/>
        <w:rPr>
          <w:rFonts w:ascii="Arial" w:eastAsia="Times New Roman" w:hAnsi="Arial" w:cs="Arial"/>
        </w:rPr>
      </w:pPr>
    </w:p>
    <w:p w:rsidR="00D624CF" w:rsidRPr="00D624CF" w:rsidRDefault="00E56477" w:rsidP="00D624CF">
      <w:pPr>
        <w:spacing w:after="75" w:line="276" w:lineRule="auto"/>
        <w:divId w:val="1854218611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Bytom </w:t>
      </w:r>
      <w:r w:rsidR="00D624CF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 xml:space="preserve"> marca</w:t>
      </w:r>
      <w:r w:rsidR="00D624CF">
        <w:rPr>
          <w:rFonts w:ascii="Arial" w:eastAsia="Times New Roman" w:hAnsi="Arial" w:cs="Arial"/>
        </w:rPr>
        <w:t xml:space="preserve"> 2024r.</w:t>
      </w:r>
    </w:p>
    <w:sectPr w:rsidR="00D624CF" w:rsidRPr="00D624CF" w:rsidSect="00B256E7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2460C5"/>
    <w:multiLevelType w:val="hybridMultilevel"/>
    <w:tmpl w:val="65AE20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B44B66"/>
    <w:multiLevelType w:val="hybridMultilevel"/>
    <w:tmpl w:val="7A8E4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D57725"/>
    <w:rsid w:val="000A07CF"/>
    <w:rsid w:val="004A1F9D"/>
    <w:rsid w:val="0070131C"/>
    <w:rsid w:val="00925C81"/>
    <w:rsid w:val="009577AE"/>
    <w:rsid w:val="00986E5B"/>
    <w:rsid w:val="00B256E7"/>
    <w:rsid w:val="00B522A4"/>
    <w:rsid w:val="00C3416C"/>
    <w:rsid w:val="00CA418F"/>
    <w:rsid w:val="00D57725"/>
    <w:rsid w:val="00D624CF"/>
    <w:rsid w:val="00DF4647"/>
    <w:rsid w:val="00E454F0"/>
    <w:rsid w:val="00E56477"/>
    <w:rsid w:val="00EF0273"/>
    <w:rsid w:val="00F24A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54F0"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E454F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E454F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454F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454F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link w:val="TytuZnak"/>
    <w:qFormat/>
    <w:rsid w:val="00B522A4"/>
    <w:pPr>
      <w:ind w:left="284" w:hanging="284"/>
      <w:jc w:val="center"/>
    </w:pPr>
    <w:rPr>
      <w:rFonts w:eastAsia="Times New Roman"/>
      <w:b/>
      <w:szCs w:val="20"/>
    </w:rPr>
  </w:style>
  <w:style w:type="character" w:customStyle="1" w:styleId="TytuZnak">
    <w:name w:val="Tytuł Znak"/>
    <w:basedOn w:val="Domylnaczcionkaakapitu"/>
    <w:link w:val="Tytu"/>
    <w:rsid w:val="00B522A4"/>
    <w:rPr>
      <w:b/>
      <w:sz w:val="24"/>
    </w:rPr>
  </w:style>
  <w:style w:type="paragraph" w:styleId="Akapitzlist">
    <w:name w:val="List Paragraph"/>
    <w:basedOn w:val="Normalny"/>
    <w:uiPriority w:val="34"/>
    <w:qFormat/>
    <w:rsid w:val="00B522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600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55684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97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4001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8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715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0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524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58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235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83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15131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29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38719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32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96999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45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4722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81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1719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76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52777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2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56403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46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16857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Jadwiga Kopica</cp:lastModifiedBy>
  <cp:revision>2</cp:revision>
  <cp:lastPrinted>2024-02-26T07:26:00Z</cp:lastPrinted>
  <dcterms:created xsi:type="dcterms:W3CDTF">2024-03-01T08:14:00Z</dcterms:created>
  <dcterms:modified xsi:type="dcterms:W3CDTF">2024-03-01T08:14:00Z</dcterms:modified>
</cp:coreProperties>
</file>