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EA2" w:rsidRDefault="00B34961">
      <w:pPr>
        <w:pStyle w:val="Standard"/>
        <w:jc w:val="center"/>
      </w:pPr>
      <w:r>
        <w:rPr>
          <w:b/>
          <w:spacing w:val="60"/>
          <w:szCs w:val="24"/>
        </w:rPr>
        <w:t>INFORMACJA nr 1</w:t>
      </w:r>
    </w:p>
    <w:p w:rsidR="003C3EA2" w:rsidRDefault="00B34961">
      <w:pPr>
        <w:pStyle w:val="Standard"/>
        <w:spacing w:after="120" w:line="276" w:lineRule="auto"/>
        <w:jc w:val="center"/>
      </w:pPr>
      <w:r>
        <w:rPr>
          <w:b/>
          <w:szCs w:val="24"/>
        </w:rPr>
        <w:t>Miejskiej Komisji Wyborczej w Bytomiu</w:t>
      </w:r>
      <w:r>
        <w:rPr>
          <w:szCs w:val="24"/>
        </w:rPr>
        <w:br/>
      </w:r>
      <w:r>
        <w:rPr>
          <w:szCs w:val="24"/>
        </w:rPr>
        <w:t>powołanej w celu przeprowadzenia wyborów organów jednostek samorządu terytorialnego</w:t>
      </w:r>
      <w:r>
        <w:rPr>
          <w:szCs w:val="24"/>
        </w:rPr>
        <w:br/>
      </w:r>
      <w:r>
        <w:rPr>
          <w:bCs/>
          <w:szCs w:val="24"/>
        </w:rPr>
        <w:t>zarządzonych na dzień</w:t>
      </w:r>
      <w:r>
        <w:rPr>
          <w:b/>
          <w:bCs/>
          <w:szCs w:val="24"/>
        </w:rPr>
        <w:t xml:space="preserve"> </w:t>
      </w:r>
      <w:r>
        <w:rPr>
          <w:szCs w:val="24"/>
        </w:rPr>
        <w:t>7 kwietnia 2024 r.</w:t>
      </w:r>
      <w:r>
        <w:rPr>
          <w:b/>
          <w:szCs w:val="24"/>
        </w:rPr>
        <w:br/>
      </w:r>
      <w:r>
        <w:rPr>
          <w:b/>
          <w:szCs w:val="24"/>
        </w:rPr>
        <w:t xml:space="preserve">o </w:t>
      </w:r>
      <w:r>
        <w:rPr>
          <w:b/>
          <w:bCs/>
          <w:szCs w:val="24"/>
        </w:rPr>
        <w:t>składzie, siedzibie i dyżurach</w:t>
      </w:r>
    </w:p>
    <w:p w:rsidR="003C3EA2" w:rsidRDefault="003C3EA2">
      <w:pPr>
        <w:pStyle w:val="Standard"/>
        <w:spacing w:after="120" w:line="276" w:lineRule="auto"/>
        <w:jc w:val="center"/>
        <w:rPr>
          <w:szCs w:val="24"/>
        </w:rPr>
      </w:pPr>
    </w:p>
    <w:p w:rsidR="003C3EA2" w:rsidRDefault="00B34961">
      <w:pPr>
        <w:pStyle w:val="Standard"/>
        <w:numPr>
          <w:ilvl w:val="0"/>
          <w:numId w:val="15"/>
        </w:numPr>
      </w:pPr>
      <w:r>
        <w:rPr>
          <w:szCs w:val="24"/>
        </w:rPr>
        <w:t xml:space="preserve">W skład </w:t>
      </w:r>
      <w:r>
        <w:rPr>
          <w:bCs/>
          <w:szCs w:val="24"/>
        </w:rPr>
        <w:t xml:space="preserve">Miejskiej Komisji Wyborczej w Bytomiu </w:t>
      </w:r>
      <w:r>
        <w:rPr>
          <w:szCs w:val="24"/>
        </w:rPr>
        <w:t>wchodzą:</w:t>
      </w:r>
    </w:p>
    <w:tbl>
      <w:tblPr>
        <w:tblW w:w="9709" w:type="dxa"/>
        <w:tblInd w:w="28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69"/>
        <w:gridCol w:w="4764"/>
        <w:gridCol w:w="4076"/>
      </w:tblGrid>
      <w:tr w:rsidR="003C3EA2" w:rsidTr="003C3EA2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C3EA2" w:rsidRDefault="00B34961">
            <w:pPr>
              <w:pStyle w:val="Standard"/>
              <w:spacing w:after="120" w:line="240" w:lineRule="auto"/>
              <w:jc w:val="center"/>
            </w:pPr>
            <w:r>
              <w:rPr>
                <w:b/>
                <w:bCs/>
                <w:szCs w:val="24"/>
              </w:rPr>
              <w:t>Lp.</w:t>
            </w:r>
          </w:p>
        </w:tc>
        <w:tc>
          <w:tcPr>
            <w:tcW w:w="4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C3EA2" w:rsidRDefault="00B34961">
            <w:pPr>
              <w:pStyle w:val="Heading1"/>
              <w:spacing w:after="120" w:line="240" w:lineRule="auto"/>
            </w:pPr>
            <w:r>
              <w:rPr>
                <w:bCs/>
                <w:szCs w:val="24"/>
              </w:rPr>
              <w:t>Imię i nazwisko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C3EA2" w:rsidRDefault="00B34961">
            <w:pPr>
              <w:pStyle w:val="Heading1"/>
              <w:spacing w:after="120" w:line="240" w:lineRule="auto"/>
            </w:pPr>
            <w:r>
              <w:rPr>
                <w:bCs/>
                <w:szCs w:val="24"/>
              </w:rPr>
              <w:t>Funkcja</w:t>
            </w:r>
          </w:p>
        </w:tc>
      </w:tr>
      <w:tr w:rsidR="003C3EA2" w:rsidTr="003C3EA2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  <w:jc w:val="center"/>
            </w:pPr>
            <w:r>
              <w:rPr>
                <w:szCs w:val="24"/>
              </w:rPr>
              <w:t>1.</w:t>
            </w:r>
          </w:p>
        </w:tc>
        <w:tc>
          <w:tcPr>
            <w:tcW w:w="4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</w:pPr>
            <w:r>
              <w:rPr>
                <w:szCs w:val="24"/>
              </w:rPr>
              <w:t>Łukasz Kołek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</w:pPr>
            <w:r>
              <w:rPr>
                <w:szCs w:val="24"/>
              </w:rPr>
              <w:t>Przewodniczący Komisji</w:t>
            </w:r>
          </w:p>
        </w:tc>
      </w:tr>
      <w:tr w:rsidR="003C3EA2" w:rsidTr="003C3EA2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  <w:jc w:val="center"/>
            </w:pPr>
            <w:r>
              <w:rPr>
                <w:szCs w:val="24"/>
              </w:rPr>
              <w:t>2.</w:t>
            </w:r>
          </w:p>
        </w:tc>
        <w:tc>
          <w:tcPr>
            <w:tcW w:w="4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</w:pPr>
            <w:r>
              <w:rPr>
                <w:szCs w:val="24"/>
              </w:rPr>
              <w:t>Kazimierz Jan Rogoziński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</w:pPr>
            <w:r>
              <w:rPr>
                <w:szCs w:val="24"/>
              </w:rPr>
              <w:t>Zastępca Przewodniczącego Komisji</w:t>
            </w:r>
          </w:p>
        </w:tc>
      </w:tr>
      <w:tr w:rsidR="003C3EA2" w:rsidTr="003C3EA2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  <w:jc w:val="center"/>
            </w:pPr>
            <w:r>
              <w:rPr>
                <w:szCs w:val="24"/>
              </w:rPr>
              <w:t>3.</w:t>
            </w:r>
          </w:p>
        </w:tc>
        <w:tc>
          <w:tcPr>
            <w:tcW w:w="4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</w:pPr>
            <w:r>
              <w:rPr>
                <w:szCs w:val="24"/>
              </w:rPr>
              <w:t xml:space="preserve">Lechosław </w:t>
            </w:r>
            <w:r>
              <w:rPr>
                <w:szCs w:val="24"/>
              </w:rPr>
              <w:t xml:space="preserve">Ryszard </w:t>
            </w:r>
            <w:proofErr w:type="spellStart"/>
            <w:r>
              <w:rPr>
                <w:szCs w:val="24"/>
              </w:rPr>
              <w:t>Jacyszyn</w:t>
            </w:r>
            <w:proofErr w:type="spellEnd"/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</w:pPr>
            <w:r>
              <w:rPr>
                <w:szCs w:val="24"/>
              </w:rPr>
              <w:t>Członek Komisji</w:t>
            </w:r>
          </w:p>
        </w:tc>
      </w:tr>
      <w:tr w:rsidR="003C3EA2" w:rsidTr="003C3EA2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  <w:jc w:val="center"/>
            </w:pPr>
            <w:r>
              <w:rPr>
                <w:szCs w:val="24"/>
              </w:rPr>
              <w:t>4.</w:t>
            </w:r>
          </w:p>
        </w:tc>
        <w:tc>
          <w:tcPr>
            <w:tcW w:w="4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</w:pPr>
            <w:r>
              <w:rPr>
                <w:szCs w:val="24"/>
              </w:rPr>
              <w:t>Beata Małgorzata Krzeszowska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</w:pPr>
            <w:r>
              <w:rPr>
                <w:szCs w:val="24"/>
              </w:rPr>
              <w:t>Członek Komisji</w:t>
            </w:r>
          </w:p>
        </w:tc>
      </w:tr>
      <w:tr w:rsidR="003C3EA2" w:rsidTr="003C3EA2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  <w:jc w:val="center"/>
            </w:pPr>
            <w:r>
              <w:rPr>
                <w:szCs w:val="24"/>
              </w:rPr>
              <w:t>5.</w:t>
            </w:r>
          </w:p>
        </w:tc>
        <w:tc>
          <w:tcPr>
            <w:tcW w:w="4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</w:pPr>
            <w:r>
              <w:rPr>
                <w:szCs w:val="24"/>
              </w:rPr>
              <w:t>Damian Łata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</w:pPr>
            <w:r>
              <w:rPr>
                <w:szCs w:val="24"/>
              </w:rPr>
              <w:t>Członek Komisji</w:t>
            </w:r>
          </w:p>
        </w:tc>
      </w:tr>
      <w:tr w:rsidR="003C3EA2" w:rsidTr="003C3EA2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  <w:jc w:val="center"/>
            </w:pPr>
            <w:r>
              <w:rPr>
                <w:szCs w:val="24"/>
              </w:rPr>
              <w:t>6.</w:t>
            </w:r>
          </w:p>
        </w:tc>
        <w:tc>
          <w:tcPr>
            <w:tcW w:w="4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</w:pPr>
            <w:r>
              <w:rPr>
                <w:szCs w:val="24"/>
              </w:rPr>
              <w:t xml:space="preserve">Marek Józef </w:t>
            </w:r>
            <w:proofErr w:type="spellStart"/>
            <w:r>
              <w:rPr>
                <w:szCs w:val="24"/>
              </w:rPr>
              <w:t>Maruszczak</w:t>
            </w:r>
            <w:proofErr w:type="spellEnd"/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</w:pPr>
            <w:r>
              <w:rPr>
                <w:szCs w:val="24"/>
              </w:rPr>
              <w:t>Członek Komisji</w:t>
            </w:r>
          </w:p>
        </w:tc>
      </w:tr>
      <w:tr w:rsidR="003C3EA2" w:rsidTr="003C3EA2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  <w:jc w:val="center"/>
            </w:pPr>
            <w:r>
              <w:rPr>
                <w:szCs w:val="24"/>
              </w:rPr>
              <w:t>7.</w:t>
            </w:r>
          </w:p>
        </w:tc>
        <w:tc>
          <w:tcPr>
            <w:tcW w:w="4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</w:pPr>
            <w:r>
              <w:rPr>
                <w:szCs w:val="24"/>
              </w:rPr>
              <w:t xml:space="preserve">Renata Maria </w:t>
            </w:r>
            <w:proofErr w:type="spellStart"/>
            <w:r>
              <w:rPr>
                <w:szCs w:val="24"/>
              </w:rPr>
              <w:t>Marzewska-Drogoś</w:t>
            </w:r>
            <w:proofErr w:type="spellEnd"/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</w:pPr>
            <w:r>
              <w:rPr>
                <w:szCs w:val="24"/>
              </w:rPr>
              <w:t>Członek Komisji</w:t>
            </w:r>
          </w:p>
        </w:tc>
      </w:tr>
      <w:tr w:rsidR="003C3EA2" w:rsidTr="003C3EA2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  <w:jc w:val="center"/>
            </w:pPr>
            <w:r>
              <w:rPr>
                <w:szCs w:val="24"/>
              </w:rPr>
              <w:t>8.</w:t>
            </w:r>
          </w:p>
        </w:tc>
        <w:tc>
          <w:tcPr>
            <w:tcW w:w="4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</w:pPr>
            <w:r>
              <w:rPr>
                <w:szCs w:val="24"/>
              </w:rPr>
              <w:t>Agata Krystyna Muszyńska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</w:pPr>
            <w:r>
              <w:rPr>
                <w:szCs w:val="24"/>
              </w:rPr>
              <w:t>Członek Komisji</w:t>
            </w:r>
          </w:p>
        </w:tc>
      </w:tr>
      <w:tr w:rsidR="003C3EA2" w:rsidTr="003C3EA2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  <w:jc w:val="center"/>
            </w:pPr>
            <w:r>
              <w:rPr>
                <w:szCs w:val="24"/>
              </w:rPr>
              <w:t>9.</w:t>
            </w:r>
          </w:p>
        </w:tc>
        <w:tc>
          <w:tcPr>
            <w:tcW w:w="4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</w:pPr>
            <w:r>
              <w:rPr>
                <w:szCs w:val="24"/>
              </w:rPr>
              <w:t>Andrzej Stanisław Pijanowski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</w:pPr>
            <w:r>
              <w:rPr>
                <w:szCs w:val="24"/>
              </w:rPr>
              <w:t>Członek Komisji</w:t>
            </w:r>
          </w:p>
        </w:tc>
      </w:tr>
      <w:tr w:rsidR="003C3EA2" w:rsidTr="003C3EA2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  <w:jc w:val="center"/>
            </w:pPr>
            <w:r>
              <w:rPr>
                <w:szCs w:val="24"/>
              </w:rPr>
              <w:t>10.</w:t>
            </w:r>
          </w:p>
        </w:tc>
        <w:tc>
          <w:tcPr>
            <w:tcW w:w="4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</w:pPr>
            <w:r>
              <w:rPr>
                <w:szCs w:val="24"/>
              </w:rPr>
              <w:t>Dariusz Adam Polak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</w:pPr>
            <w:r>
              <w:rPr>
                <w:szCs w:val="24"/>
              </w:rPr>
              <w:t>Członek Komisji</w:t>
            </w:r>
          </w:p>
        </w:tc>
      </w:tr>
      <w:tr w:rsidR="003C3EA2" w:rsidTr="003C3EA2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  <w:jc w:val="center"/>
            </w:pPr>
            <w:r>
              <w:rPr>
                <w:szCs w:val="24"/>
              </w:rPr>
              <w:t>11.</w:t>
            </w:r>
          </w:p>
        </w:tc>
        <w:tc>
          <w:tcPr>
            <w:tcW w:w="4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</w:pPr>
            <w:r>
              <w:rPr>
                <w:szCs w:val="24"/>
              </w:rPr>
              <w:t>Tomasz Bogdan Grula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</w:pPr>
            <w:r>
              <w:rPr>
                <w:szCs w:val="24"/>
              </w:rPr>
              <w:t>Członek Komisji</w:t>
            </w:r>
          </w:p>
        </w:tc>
      </w:tr>
      <w:tr w:rsidR="003C3EA2" w:rsidTr="003C3EA2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  <w:jc w:val="center"/>
            </w:pPr>
            <w:r>
              <w:rPr>
                <w:szCs w:val="24"/>
              </w:rPr>
              <w:t>12.</w:t>
            </w:r>
          </w:p>
        </w:tc>
        <w:tc>
          <w:tcPr>
            <w:tcW w:w="4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</w:pPr>
            <w:r>
              <w:rPr>
                <w:szCs w:val="24"/>
              </w:rPr>
              <w:t xml:space="preserve">Adam Edward </w:t>
            </w:r>
            <w:proofErr w:type="spellStart"/>
            <w:r>
              <w:rPr>
                <w:szCs w:val="24"/>
              </w:rPr>
              <w:t>Smagacz</w:t>
            </w:r>
            <w:proofErr w:type="spellEnd"/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</w:pPr>
            <w:r>
              <w:rPr>
                <w:szCs w:val="24"/>
              </w:rPr>
              <w:t>Członek Komisji</w:t>
            </w:r>
          </w:p>
        </w:tc>
      </w:tr>
      <w:tr w:rsidR="003C3EA2" w:rsidTr="003C3EA2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  <w:jc w:val="center"/>
            </w:pPr>
            <w:r>
              <w:rPr>
                <w:szCs w:val="24"/>
              </w:rPr>
              <w:t>13.</w:t>
            </w:r>
          </w:p>
        </w:tc>
        <w:tc>
          <w:tcPr>
            <w:tcW w:w="4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</w:pPr>
            <w:r>
              <w:rPr>
                <w:szCs w:val="24"/>
              </w:rPr>
              <w:t>Jolanta Aleksandra Torbus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</w:pPr>
            <w:r>
              <w:rPr>
                <w:szCs w:val="24"/>
              </w:rPr>
              <w:t>Członek Komisji</w:t>
            </w:r>
          </w:p>
        </w:tc>
      </w:tr>
      <w:tr w:rsidR="003C3EA2" w:rsidTr="003C3EA2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  <w:jc w:val="center"/>
            </w:pPr>
            <w:r>
              <w:rPr>
                <w:szCs w:val="24"/>
              </w:rPr>
              <w:t>14.</w:t>
            </w:r>
          </w:p>
        </w:tc>
        <w:tc>
          <w:tcPr>
            <w:tcW w:w="4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</w:pPr>
            <w:r>
              <w:rPr>
                <w:szCs w:val="24"/>
              </w:rPr>
              <w:t>Magdalena Agnieszka Wiatr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EA2" w:rsidRDefault="00B34961">
            <w:pPr>
              <w:pStyle w:val="Standard"/>
              <w:spacing w:after="120" w:line="240" w:lineRule="auto"/>
            </w:pPr>
            <w:r>
              <w:rPr>
                <w:szCs w:val="24"/>
              </w:rPr>
              <w:t xml:space="preserve">Członek </w:t>
            </w:r>
            <w:r>
              <w:rPr>
                <w:szCs w:val="24"/>
              </w:rPr>
              <w:t>Komisji</w:t>
            </w:r>
          </w:p>
        </w:tc>
      </w:tr>
    </w:tbl>
    <w:p w:rsidR="003C3EA2" w:rsidRDefault="00B34961">
      <w:pPr>
        <w:pStyle w:val="Textbodyindent"/>
        <w:numPr>
          <w:ilvl w:val="0"/>
          <w:numId w:val="8"/>
        </w:numPr>
        <w:spacing w:before="120" w:line="240" w:lineRule="auto"/>
        <w:ind w:left="357" w:hanging="357"/>
      </w:pPr>
      <w:r>
        <w:rPr>
          <w:szCs w:val="24"/>
        </w:rPr>
        <w:t xml:space="preserve">Siedziba </w:t>
      </w:r>
      <w:r>
        <w:rPr>
          <w:bCs/>
          <w:szCs w:val="24"/>
        </w:rPr>
        <w:t xml:space="preserve">Miejskiej Komisji Wyborczej w Bytomiu </w:t>
      </w:r>
      <w:r>
        <w:rPr>
          <w:szCs w:val="24"/>
        </w:rPr>
        <w:t>mieści się:</w:t>
      </w:r>
    </w:p>
    <w:p w:rsidR="003C3EA2" w:rsidRDefault="00B34961">
      <w:pPr>
        <w:pStyle w:val="Textbodyindent"/>
        <w:spacing w:before="120" w:line="240" w:lineRule="auto"/>
        <w:ind w:left="357" w:firstLine="0"/>
      </w:pPr>
      <w:r>
        <w:rPr>
          <w:szCs w:val="24"/>
        </w:rPr>
        <w:t>w Urzędzie Miejskim w Bytomiu ul. Parkowa 2, 41-902 Bytom (pokój 11), tel. 32/7868359</w:t>
      </w:r>
    </w:p>
    <w:p w:rsidR="003C3EA2" w:rsidRDefault="00B34961">
      <w:pPr>
        <w:pStyle w:val="Tekstpodstawowywcity2"/>
        <w:numPr>
          <w:ilvl w:val="0"/>
          <w:numId w:val="8"/>
        </w:numPr>
        <w:spacing w:before="120" w:after="120" w:line="240" w:lineRule="auto"/>
        <w:ind w:left="357" w:hanging="357"/>
      </w:pPr>
      <w:r>
        <w:rPr>
          <w:szCs w:val="24"/>
        </w:rPr>
        <w:t xml:space="preserve">Dyżury dla </w:t>
      </w:r>
      <w:r>
        <w:rPr>
          <w:bCs/>
          <w:szCs w:val="24"/>
        </w:rPr>
        <w:t>przyjmowania zgłoszeń list kandydatów na radnych</w:t>
      </w:r>
      <w:r>
        <w:rPr>
          <w:szCs w:val="24"/>
        </w:rPr>
        <w:t xml:space="preserve"> Komisja będzie pełnić w następujących terminach:</w:t>
      </w:r>
    </w:p>
    <w:p w:rsidR="003C3EA2" w:rsidRDefault="00B34961">
      <w:pPr>
        <w:pStyle w:val="Tekstpodstawowywcity2"/>
        <w:numPr>
          <w:ilvl w:val="0"/>
          <w:numId w:val="16"/>
        </w:numPr>
        <w:spacing w:line="240" w:lineRule="auto"/>
      </w:pPr>
      <w:r>
        <w:rPr>
          <w:szCs w:val="24"/>
        </w:rPr>
        <w:t xml:space="preserve">w dniu 29 lutego 2024 r.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w godzinach 13:00 – 17:00</w:t>
      </w:r>
    </w:p>
    <w:p w:rsidR="003C3EA2" w:rsidRDefault="00B34961">
      <w:pPr>
        <w:pStyle w:val="Tekstpodstawowywcity2"/>
        <w:numPr>
          <w:ilvl w:val="0"/>
          <w:numId w:val="14"/>
        </w:numPr>
        <w:spacing w:line="240" w:lineRule="auto"/>
      </w:pPr>
      <w:r>
        <w:rPr>
          <w:szCs w:val="24"/>
        </w:rPr>
        <w:t xml:space="preserve">w dniu 1 marca 2024 r.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w godzinach 13:00 – 17:00</w:t>
      </w:r>
    </w:p>
    <w:p w:rsidR="003C3EA2" w:rsidRDefault="00B34961">
      <w:pPr>
        <w:pStyle w:val="Tekstpodstawowywcity2"/>
        <w:numPr>
          <w:ilvl w:val="0"/>
          <w:numId w:val="14"/>
        </w:numPr>
        <w:spacing w:line="240" w:lineRule="auto"/>
      </w:pPr>
      <w:r>
        <w:rPr>
          <w:szCs w:val="24"/>
        </w:rPr>
        <w:t xml:space="preserve">w dniu 2 marca 2024 r.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w godzinach   9:00 – 13:00</w:t>
      </w:r>
    </w:p>
    <w:p w:rsidR="003C3EA2" w:rsidRDefault="00B34961">
      <w:pPr>
        <w:pStyle w:val="Tekstpodstawowywcity2"/>
        <w:numPr>
          <w:ilvl w:val="0"/>
          <w:numId w:val="14"/>
        </w:numPr>
        <w:spacing w:line="240" w:lineRule="auto"/>
      </w:pPr>
      <w:r>
        <w:rPr>
          <w:szCs w:val="24"/>
        </w:rPr>
        <w:t>w dniu 4 marca 2024 r. (w tym dniu up</w:t>
      </w:r>
      <w:r>
        <w:rPr>
          <w:szCs w:val="24"/>
        </w:rPr>
        <w:t>ływa termin</w:t>
      </w:r>
      <w:r>
        <w:rPr>
          <w:szCs w:val="24"/>
        </w:rPr>
        <w:br/>
      </w:r>
      <w:r>
        <w:rPr>
          <w:szCs w:val="24"/>
        </w:rPr>
        <w:t>dokonywania zgłoszeń list kandydatów na radnych)</w:t>
      </w:r>
      <w:r>
        <w:rPr>
          <w:szCs w:val="24"/>
        </w:rPr>
        <w:tab/>
      </w:r>
      <w:r>
        <w:rPr>
          <w:szCs w:val="24"/>
        </w:rPr>
        <w:tab/>
        <w:t>w godzinach 11:00 – 16:00</w:t>
      </w:r>
    </w:p>
    <w:p w:rsidR="003C3EA2" w:rsidRDefault="003C3EA2">
      <w:pPr>
        <w:pStyle w:val="Tekstpodstawowywcity2"/>
        <w:spacing w:line="240" w:lineRule="auto"/>
      </w:pPr>
    </w:p>
    <w:p w:rsidR="003C3EA2" w:rsidRDefault="00B34961">
      <w:pPr>
        <w:pStyle w:val="Tekstpodstawowywcity2"/>
        <w:spacing w:line="240" w:lineRule="auto"/>
      </w:pPr>
      <w:r>
        <w:rPr>
          <w:szCs w:val="24"/>
        </w:rPr>
        <w:t>ponadto Komisja będzie pełniła dyżury:</w:t>
      </w:r>
    </w:p>
    <w:p w:rsidR="003C3EA2" w:rsidRDefault="00B34961" w:rsidP="00B34961">
      <w:pPr>
        <w:pStyle w:val="Tekstpodstawowywcity2"/>
        <w:numPr>
          <w:ilvl w:val="0"/>
          <w:numId w:val="18"/>
        </w:numPr>
        <w:spacing w:line="240" w:lineRule="auto"/>
        <w:ind w:left="284" w:hanging="284"/>
      </w:pPr>
      <w:r>
        <w:rPr>
          <w:szCs w:val="24"/>
        </w:rPr>
        <w:t xml:space="preserve">w dniach 5 – 8 marca 2024 r.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w godzinach 15:00 – 17:00</w:t>
      </w:r>
    </w:p>
    <w:p w:rsidR="003C3EA2" w:rsidRDefault="00B34961" w:rsidP="00B34961">
      <w:pPr>
        <w:pStyle w:val="Tekstpodstawowywcity2"/>
        <w:numPr>
          <w:ilvl w:val="0"/>
          <w:numId w:val="18"/>
        </w:numPr>
        <w:spacing w:line="240" w:lineRule="auto"/>
        <w:ind w:left="284" w:hanging="284"/>
      </w:pPr>
      <w:r>
        <w:rPr>
          <w:szCs w:val="24"/>
        </w:rPr>
        <w:t xml:space="preserve">w dniach 11 – 13 marca 2024 r.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w godzinach 15:00 – 17:00</w:t>
      </w:r>
    </w:p>
    <w:p w:rsidR="003C3EA2" w:rsidRDefault="00B34961" w:rsidP="00B34961">
      <w:pPr>
        <w:pStyle w:val="Tekstpodstawowywcity2"/>
        <w:numPr>
          <w:ilvl w:val="0"/>
          <w:numId w:val="18"/>
        </w:numPr>
        <w:spacing w:line="240" w:lineRule="auto"/>
        <w:ind w:left="284" w:hanging="284"/>
      </w:pPr>
      <w:r>
        <w:rPr>
          <w:szCs w:val="24"/>
        </w:rPr>
        <w:t>w dniu 14 marca 2024 r. (w tym dniu upływa termin</w:t>
      </w:r>
      <w:r>
        <w:rPr>
          <w:szCs w:val="24"/>
        </w:rPr>
        <w:br/>
      </w:r>
      <w:r>
        <w:rPr>
          <w:szCs w:val="24"/>
        </w:rPr>
        <w:t>dokonywania zgłoszeń kandydatów na prezydenta)</w:t>
      </w:r>
      <w:r>
        <w:rPr>
          <w:szCs w:val="24"/>
        </w:rPr>
        <w:tab/>
      </w:r>
      <w:r>
        <w:rPr>
          <w:szCs w:val="24"/>
        </w:rPr>
        <w:tab/>
        <w:t>w godzinach 13:00 – 16:00</w:t>
      </w:r>
    </w:p>
    <w:p w:rsidR="003C3EA2" w:rsidRDefault="003C3EA2">
      <w:pPr>
        <w:pStyle w:val="Tekstpodstawowywcity2"/>
        <w:spacing w:line="240" w:lineRule="auto"/>
        <w:ind w:firstLine="0"/>
      </w:pPr>
    </w:p>
    <w:p w:rsidR="003C3EA2" w:rsidRDefault="003C3EA2">
      <w:pPr>
        <w:pStyle w:val="Tekstpodstawowywcity2"/>
        <w:spacing w:line="240" w:lineRule="auto"/>
        <w:ind w:firstLine="0"/>
        <w:rPr>
          <w:szCs w:val="24"/>
        </w:rPr>
      </w:pPr>
    </w:p>
    <w:p w:rsidR="003C3EA2" w:rsidRDefault="00B34961">
      <w:pPr>
        <w:pStyle w:val="Standard"/>
        <w:spacing w:before="240"/>
        <w:ind w:left="5670"/>
        <w:jc w:val="center"/>
      </w:pPr>
      <w:r>
        <w:rPr>
          <w:szCs w:val="24"/>
        </w:rPr>
        <w:t>Przewodniczący</w:t>
      </w:r>
      <w:r>
        <w:rPr>
          <w:szCs w:val="24"/>
        </w:rPr>
        <w:br/>
      </w:r>
      <w:r>
        <w:rPr>
          <w:bCs/>
          <w:szCs w:val="24"/>
        </w:rPr>
        <w:t>Miejskiej Komisji Wyborczej w Bytomiu</w:t>
      </w:r>
    </w:p>
    <w:p w:rsidR="003C3EA2" w:rsidRDefault="003C3EA2">
      <w:pPr>
        <w:pStyle w:val="Standard"/>
        <w:spacing w:line="240" w:lineRule="auto"/>
        <w:ind w:left="5670"/>
        <w:jc w:val="center"/>
        <w:rPr>
          <w:szCs w:val="24"/>
        </w:rPr>
      </w:pPr>
    </w:p>
    <w:p w:rsidR="003C3EA2" w:rsidRDefault="00B34961">
      <w:pPr>
        <w:pStyle w:val="Standard"/>
        <w:spacing w:line="240" w:lineRule="auto"/>
        <w:ind w:left="5670"/>
        <w:jc w:val="center"/>
      </w:pPr>
      <w:r>
        <w:rPr>
          <w:szCs w:val="24"/>
        </w:rPr>
        <w:t>/-/ Łukasz Kołek</w:t>
      </w:r>
    </w:p>
    <w:sectPr w:rsidR="003C3EA2" w:rsidSect="003C3EA2">
      <w:headerReference w:type="default" r:id="rId7"/>
      <w:pgSz w:w="11906" w:h="16838"/>
      <w:pgMar w:top="851" w:right="851" w:bottom="851" w:left="851" w:header="709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3EA2" w:rsidRDefault="003C3EA2" w:rsidP="003C3EA2">
      <w:r>
        <w:separator/>
      </w:r>
    </w:p>
  </w:endnote>
  <w:endnote w:type="continuationSeparator" w:id="0">
    <w:p w:rsidR="003C3EA2" w:rsidRDefault="003C3EA2" w:rsidP="003C3E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3EA2" w:rsidRDefault="00B34961" w:rsidP="003C3EA2">
      <w:r w:rsidRPr="003C3EA2">
        <w:rPr>
          <w:color w:val="000000"/>
        </w:rPr>
        <w:separator/>
      </w:r>
    </w:p>
  </w:footnote>
  <w:footnote w:type="continuationSeparator" w:id="0">
    <w:p w:rsidR="003C3EA2" w:rsidRDefault="003C3EA2" w:rsidP="003C3E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EA2" w:rsidRDefault="003C3EA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05C87"/>
    <w:multiLevelType w:val="multilevel"/>
    <w:tmpl w:val="E2AA4AEE"/>
    <w:styleLink w:val="WWNum12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">
    <w:nsid w:val="078B15AA"/>
    <w:multiLevelType w:val="multilevel"/>
    <w:tmpl w:val="A5425478"/>
    <w:styleLink w:val="WWNum4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0DB873F5"/>
    <w:multiLevelType w:val="hybridMultilevel"/>
    <w:tmpl w:val="888AA7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5C7ECF"/>
    <w:multiLevelType w:val="multilevel"/>
    <w:tmpl w:val="332CA864"/>
    <w:styleLink w:val="WW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">
    <w:nsid w:val="26DF02E1"/>
    <w:multiLevelType w:val="multilevel"/>
    <w:tmpl w:val="3F38D0D8"/>
    <w:styleLink w:val="WWNum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46C53341"/>
    <w:multiLevelType w:val="multilevel"/>
    <w:tmpl w:val="085023AC"/>
    <w:styleLink w:val="WWNum11"/>
    <w:lvl w:ilvl="0">
      <w:numFmt w:val="bullet"/>
      <w:lvlText w:val=""/>
      <w:lvlJc w:val="left"/>
      <w:rPr>
        <w:rFonts w:ascii="Symbol" w:eastAsia="Times New Roman" w:hAnsi="Symbol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">
    <w:nsid w:val="47A67D15"/>
    <w:multiLevelType w:val="multilevel"/>
    <w:tmpl w:val="AFB08FF2"/>
    <w:styleLink w:val="WWNum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>
    <w:nsid w:val="49F866F0"/>
    <w:multiLevelType w:val="multilevel"/>
    <w:tmpl w:val="843C6382"/>
    <w:styleLink w:val="WWNum3"/>
    <w:lvl w:ilvl="0">
      <w:numFmt w:val="bullet"/>
      <w:lvlText w:val="-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>
    <w:nsid w:val="6004387D"/>
    <w:multiLevelType w:val="multilevel"/>
    <w:tmpl w:val="C2A01058"/>
    <w:styleLink w:val="WW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>
    <w:nsid w:val="611D65BC"/>
    <w:multiLevelType w:val="multilevel"/>
    <w:tmpl w:val="36F235F4"/>
    <w:styleLink w:val="WWNum9"/>
    <w:lvl w:ilvl="0">
      <w:numFmt w:val="bullet"/>
      <w:lvlText w:val=""/>
      <w:lvlJc w:val="left"/>
      <w:rPr>
        <w:rFonts w:ascii="Symbol" w:hAnsi="Symbol"/>
        <w:b/>
        <w:i w:val="0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">
    <w:nsid w:val="644B6A42"/>
    <w:multiLevelType w:val="hybridMultilevel"/>
    <w:tmpl w:val="488475D6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714B04"/>
    <w:multiLevelType w:val="multilevel"/>
    <w:tmpl w:val="367E0978"/>
    <w:styleLink w:val="WWNum5"/>
    <w:lvl w:ilvl="0">
      <w:start w:val="6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75A8024F"/>
    <w:multiLevelType w:val="multilevel"/>
    <w:tmpl w:val="92A8BFB2"/>
    <w:styleLink w:val="WWNum2"/>
    <w:lvl w:ilvl="0">
      <w:numFmt w:val="bullet"/>
      <w:lvlText w:val="-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>
    <w:nsid w:val="7C9F2E33"/>
    <w:multiLevelType w:val="multilevel"/>
    <w:tmpl w:val="3C725FBC"/>
    <w:styleLink w:val="WWNum13"/>
    <w:lvl w:ilvl="0">
      <w:numFmt w:val="bullet"/>
      <w:lvlText w:val="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4">
    <w:nsid w:val="7D767B1B"/>
    <w:multiLevelType w:val="multilevel"/>
    <w:tmpl w:val="FFDC406C"/>
    <w:styleLink w:val="NoListWW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15">
    <w:nsid w:val="7E4D1865"/>
    <w:multiLevelType w:val="multilevel"/>
    <w:tmpl w:val="FB1E5352"/>
    <w:styleLink w:val="WWNum1"/>
    <w:lvl w:ilvl="0">
      <w:numFmt w:val="bullet"/>
      <w:lvlText w:val="-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4"/>
  </w:num>
  <w:num w:numId="2">
    <w:abstractNumId w:val="15"/>
  </w:num>
  <w:num w:numId="3">
    <w:abstractNumId w:val="12"/>
  </w:num>
  <w:num w:numId="4">
    <w:abstractNumId w:val="7"/>
  </w:num>
  <w:num w:numId="5">
    <w:abstractNumId w:val="1"/>
  </w:num>
  <w:num w:numId="6">
    <w:abstractNumId w:val="11"/>
  </w:num>
  <w:num w:numId="7">
    <w:abstractNumId w:val="8"/>
  </w:num>
  <w:num w:numId="8">
    <w:abstractNumId w:val="4"/>
  </w:num>
  <w:num w:numId="9">
    <w:abstractNumId w:val="6"/>
  </w:num>
  <w:num w:numId="10">
    <w:abstractNumId w:val="9"/>
  </w:num>
  <w:num w:numId="11">
    <w:abstractNumId w:val="3"/>
  </w:num>
  <w:num w:numId="12">
    <w:abstractNumId w:val="5"/>
  </w:num>
  <w:num w:numId="13">
    <w:abstractNumId w:val="0"/>
  </w:num>
  <w:num w:numId="14">
    <w:abstractNumId w:val="13"/>
  </w:num>
  <w:num w:numId="15">
    <w:abstractNumId w:val="4"/>
    <w:lvlOverride w:ilvl="0">
      <w:startOverride w:val="1"/>
    </w:lvlOverride>
  </w:num>
  <w:num w:numId="16">
    <w:abstractNumId w:val="13"/>
    <w:lvlOverride w:ilvl="0"/>
  </w:num>
  <w:num w:numId="17">
    <w:abstractNumId w:val="2"/>
  </w:num>
  <w:num w:numId="1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3EA2"/>
    <w:rsid w:val="003C3EA2"/>
    <w:rsid w:val="00B34961"/>
    <w:rsid w:val="00CC5F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C3EA2"/>
    <w:pPr>
      <w:widowControl/>
      <w:spacing w:line="360" w:lineRule="auto"/>
    </w:pPr>
    <w:rPr>
      <w:sz w:val="24"/>
    </w:rPr>
  </w:style>
  <w:style w:type="paragraph" w:customStyle="1" w:styleId="Heading">
    <w:name w:val="Heading"/>
    <w:basedOn w:val="Standard"/>
    <w:next w:val="Textbody"/>
    <w:rsid w:val="003C3EA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rsid w:val="003C3EA2"/>
    <w:pPr>
      <w:spacing w:after="140" w:line="276" w:lineRule="auto"/>
    </w:pPr>
  </w:style>
  <w:style w:type="paragraph" w:styleId="Lista">
    <w:name w:val="List"/>
    <w:basedOn w:val="Textbody"/>
    <w:rsid w:val="003C3EA2"/>
    <w:rPr>
      <w:rFonts w:cs="Arial"/>
    </w:rPr>
  </w:style>
  <w:style w:type="paragraph" w:customStyle="1" w:styleId="Caption">
    <w:name w:val="Caption"/>
    <w:basedOn w:val="Standard"/>
    <w:rsid w:val="003C3EA2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ex">
    <w:name w:val="Index"/>
    <w:basedOn w:val="Standard"/>
    <w:rsid w:val="003C3EA2"/>
    <w:pPr>
      <w:suppressLineNumbers/>
    </w:pPr>
    <w:rPr>
      <w:rFonts w:cs="Arial"/>
    </w:rPr>
  </w:style>
  <w:style w:type="paragraph" w:customStyle="1" w:styleId="Heading1">
    <w:name w:val="Heading 1"/>
    <w:basedOn w:val="Standard"/>
    <w:next w:val="Standard"/>
    <w:rsid w:val="003C3EA2"/>
    <w:pPr>
      <w:keepNext/>
      <w:jc w:val="center"/>
      <w:outlineLvl w:val="0"/>
    </w:pPr>
    <w:rPr>
      <w:b/>
    </w:rPr>
  </w:style>
  <w:style w:type="paragraph" w:customStyle="1" w:styleId="data">
    <w:name w:val="data"/>
    <w:basedOn w:val="Standard"/>
    <w:next w:val="Standard"/>
    <w:rsid w:val="003C3EA2"/>
    <w:pPr>
      <w:spacing w:line="360" w:lineRule="atLeast"/>
      <w:jc w:val="right"/>
    </w:pPr>
    <w:rPr>
      <w:rFonts w:ascii="Arial" w:hAnsi="Arial"/>
    </w:rPr>
  </w:style>
  <w:style w:type="paragraph" w:customStyle="1" w:styleId="HeaderandFooter">
    <w:name w:val="Header and Footer"/>
    <w:basedOn w:val="Standard"/>
    <w:rsid w:val="003C3EA2"/>
  </w:style>
  <w:style w:type="paragraph" w:customStyle="1" w:styleId="Header">
    <w:name w:val="Header"/>
    <w:basedOn w:val="Standard"/>
    <w:rsid w:val="003C3EA2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Standard"/>
    <w:rsid w:val="003C3EA2"/>
    <w:pPr>
      <w:tabs>
        <w:tab w:val="center" w:pos="4536"/>
        <w:tab w:val="right" w:pos="9072"/>
      </w:tabs>
    </w:pPr>
  </w:style>
  <w:style w:type="paragraph" w:customStyle="1" w:styleId="Textbodyindent">
    <w:name w:val="Text body indent"/>
    <w:basedOn w:val="Standard"/>
    <w:rsid w:val="003C3EA2"/>
    <w:pPr>
      <w:ind w:left="284" w:hanging="283"/>
    </w:pPr>
  </w:style>
  <w:style w:type="paragraph" w:styleId="Tekstpodstawowywcity2">
    <w:name w:val="Body Text Indent 2"/>
    <w:basedOn w:val="Standard"/>
    <w:rsid w:val="003C3EA2"/>
    <w:pPr>
      <w:ind w:left="284" w:hanging="284"/>
    </w:pPr>
  </w:style>
  <w:style w:type="paragraph" w:styleId="Tekstpodstawowywcity3">
    <w:name w:val="Body Text Indent 3"/>
    <w:basedOn w:val="Standard"/>
    <w:rsid w:val="003C3EA2"/>
    <w:pPr>
      <w:spacing w:after="120" w:line="240" w:lineRule="atLeast"/>
      <w:ind w:left="3969"/>
      <w:jc w:val="center"/>
    </w:pPr>
  </w:style>
  <w:style w:type="paragraph" w:styleId="Tekstdymka">
    <w:name w:val="Balloon Text"/>
    <w:basedOn w:val="Standard"/>
    <w:rsid w:val="003C3EA2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Standard"/>
    <w:rsid w:val="003C3EA2"/>
  </w:style>
  <w:style w:type="character" w:customStyle="1" w:styleId="DefaultParagraphFontWW">
    <w:name w:val="Default Paragraph Font (WW)"/>
    <w:rsid w:val="003C3EA2"/>
  </w:style>
  <w:style w:type="character" w:styleId="Numerstrony">
    <w:name w:val="page number"/>
    <w:basedOn w:val="DefaultParagraphFontWW"/>
    <w:rsid w:val="003C3EA2"/>
  </w:style>
  <w:style w:type="character" w:customStyle="1" w:styleId="StopkaZnak">
    <w:name w:val="Stopka Znak"/>
    <w:basedOn w:val="DefaultParagraphFontWW"/>
    <w:rsid w:val="003C3EA2"/>
    <w:rPr>
      <w:sz w:val="24"/>
    </w:rPr>
  </w:style>
  <w:style w:type="character" w:customStyle="1" w:styleId="ListLabel1">
    <w:name w:val="ListLabel 1"/>
    <w:rsid w:val="003C3EA2"/>
  </w:style>
  <w:style w:type="character" w:customStyle="1" w:styleId="ListLabel2">
    <w:name w:val="ListLabel 2"/>
    <w:rsid w:val="003C3EA2"/>
  </w:style>
  <w:style w:type="character" w:customStyle="1" w:styleId="ListLabel3">
    <w:name w:val="ListLabel 3"/>
    <w:rsid w:val="003C3EA2"/>
  </w:style>
  <w:style w:type="character" w:customStyle="1" w:styleId="ListLabel4">
    <w:name w:val="ListLabel 4"/>
    <w:rsid w:val="003C3EA2"/>
  </w:style>
  <w:style w:type="character" w:customStyle="1" w:styleId="ListLabel5">
    <w:name w:val="ListLabel 5"/>
    <w:rsid w:val="003C3EA2"/>
  </w:style>
  <w:style w:type="character" w:customStyle="1" w:styleId="ListLabel6">
    <w:name w:val="ListLabel 6"/>
    <w:rsid w:val="003C3EA2"/>
  </w:style>
  <w:style w:type="character" w:customStyle="1" w:styleId="ListLabel7">
    <w:name w:val="ListLabel 7"/>
    <w:rsid w:val="003C3EA2"/>
  </w:style>
  <w:style w:type="character" w:customStyle="1" w:styleId="ListLabel8">
    <w:name w:val="ListLabel 8"/>
    <w:rsid w:val="003C3EA2"/>
  </w:style>
  <w:style w:type="character" w:customStyle="1" w:styleId="ListLabel9">
    <w:name w:val="ListLabel 9"/>
    <w:rsid w:val="003C3EA2"/>
    <w:rPr>
      <w:b/>
      <w:i w:val="0"/>
    </w:rPr>
  </w:style>
  <w:style w:type="character" w:customStyle="1" w:styleId="ListLabel10">
    <w:name w:val="ListLabel 10"/>
    <w:rsid w:val="003C3EA2"/>
  </w:style>
  <w:style w:type="character" w:customStyle="1" w:styleId="ListLabel11">
    <w:name w:val="ListLabel 11"/>
    <w:rsid w:val="003C3EA2"/>
  </w:style>
  <w:style w:type="character" w:customStyle="1" w:styleId="ListLabel12">
    <w:name w:val="ListLabel 12"/>
    <w:rsid w:val="003C3EA2"/>
  </w:style>
  <w:style w:type="character" w:customStyle="1" w:styleId="ListLabel13">
    <w:name w:val="ListLabel 13"/>
    <w:rsid w:val="003C3EA2"/>
  </w:style>
  <w:style w:type="character" w:customStyle="1" w:styleId="ListLabel14">
    <w:name w:val="ListLabel 14"/>
    <w:rsid w:val="003C3EA2"/>
  </w:style>
  <w:style w:type="character" w:customStyle="1" w:styleId="ListLabel15">
    <w:name w:val="ListLabel 15"/>
    <w:rsid w:val="003C3EA2"/>
  </w:style>
  <w:style w:type="character" w:customStyle="1" w:styleId="ListLabel16">
    <w:name w:val="ListLabel 16"/>
    <w:rsid w:val="003C3EA2"/>
  </w:style>
  <w:style w:type="character" w:customStyle="1" w:styleId="ListLabel17">
    <w:name w:val="ListLabel 17"/>
    <w:rsid w:val="003C3EA2"/>
  </w:style>
  <w:style w:type="character" w:customStyle="1" w:styleId="ListLabel18">
    <w:name w:val="ListLabel 18"/>
    <w:rsid w:val="003C3EA2"/>
  </w:style>
  <w:style w:type="character" w:customStyle="1" w:styleId="ListLabel19">
    <w:name w:val="ListLabel 19"/>
    <w:rsid w:val="003C3EA2"/>
  </w:style>
  <w:style w:type="character" w:customStyle="1" w:styleId="ListLabel20">
    <w:name w:val="ListLabel 20"/>
    <w:rsid w:val="003C3EA2"/>
  </w:style>
  <w:style w:type="character" w:customStyle="1" w:styleId="ListLabel21">
    <w:name w:val="ListLabel 21"/>
    <w:rsid w:val="003C3EA2"/>
  </w:style>
  <w:style w:type="character" w:customStyle="1" w:styleId="ListLabel22">
    <w:name w:val="ListLabel 22"/>
    <w:rsid w:val="003C3EA2"/>
  </w:style>
  <w:style w:type="character" w:customStyle="1" w:styleId="ListLabel23">
    <w:name w:val="ListLabel 23"/>
    <w:rsid w:val="003C3EA2"/>
  </w:style>
  <w:style w:type="character" w:customStyle="1" w:styleId="ListLabel24">
    <w:name w:val="ListLabel 24"/>
    <w:rsid w:val="003C3EA2"/>
  </w:style>
  <w:style w:type="character" w:customStyle="1" w:styleId="ListLabel25">
    <w:name w:val="ListLabel 25"/>
    <w:rsid w:val="003C3EA2"/>
  </w:style>
  <w:style w:type="character" w:customStyle="1" w:styleId="ListLabel26">
    <w:name w:val="ListLabel 26"/>
    <w:rsid w:val="003C3EA2"/>
  </w:style>
  <w:style w:type="character" w:customStyle="1" w:styleId="ListLabel27">
    <w:name w:val="ListLabel 27"/>
    <w:rsid w:val="003C3EA2"/>
    <w:rPr>
      <w:rFonts w:eastAsia="Times New Roman" w:cs="Times New Roman"/>
    </w:rPr>
  </w:style>
  <w:style w:type="character" w:customStyle="1" w:styleId="ListLabel28">
    <w:name w:val="ListLabel 28"/>
    <w:rsid w:val="003C3EA2"/>
    <w:rPr>
      <w:rFonts w:cs="Courier New"/>
    </w:rPr>
  </w:style>
  <w:style w:type="character" w:customStyle="1" w:styleId="ListLabel29">
    <w:name w:val="ListLabel 29"/>
    <w:rsid w:val="003C3EA2"/>
  </w:style>
  <w:style w:type="character" w:customStyle="1" w:styleId="ListLabel30">
    <w:name w:val="ListLabel 30"/>
    <w:rsid w:val="003C3EA2"/>
  </w:style>
  <w:style w:type="character" w:customStyle="1" w:styleId="ListLabel31">
    <w:name w:val="ListLabel 31"/>
    <w:rsid w:val="003C3EA2"/>
    <w:rPr>
      <w:rFonts w:cs="Courier New"/>
    </w:rPr>
  </w:style>
  <w:style w:type="character" w:customStyle="1" w:styleId="ListLabel32">
    <w:name w:val="ListLabel 32"/>
    <w:rsid w:val="003C3EA2"/>
  </w:style>
  <w:style w:type="character" w:customStyle="1" w:styleId="ListLabel33">
    <w:name w:val="ListLabel 33"/>
    <w:rsid w:val="003C3EA2"/>
  </w:style>
  <w:style w:type="character" w:customStyle="1" w:styleId="ListLabel34">
    <w:name w:val="ListLabel 34"/>
    <w:rsid w:val="003C3EA2"/>
    <w:rPr>
      <w:rFonts w:cs="Courier New"/>
    </w:rPr>
  </w:style>
  <w:style w:type="character" w:customStyle="1" w:styleId="ListLabel35">
    <w:name w:val="ListLabel 35"/>
    <w:rsid w:val="003C3EA2"/>
  </w:style>
  <w:style w:type="character" w:customStyle="1" w:styleId="ListLabel36">
    <w:name w:val="ListLabel 36"/>
    <w:rsid w:val="003C3EA2"/>
  </w:style>
  <w:style w:type="character" w:customStyle="1" w:styleId="ListLabel37">
    <w:name w:val="ListLabel 37"/>
    <w:rsid w:val="003C3EA2"/>
    <w:rPr>
      <w:rFonts w:cs="Courier New"/>
    </w:rPr>
  </w:style>
  <w:style w:type="character" w:customStyle="1" w:styleId="ListLabel38">
    <w:name w:val="ListLabel 38"/>
    <w:rsid w:val="003C3EA2"/>
  </w:style>
  <w:style w:type="character" w:customStyle="1" w:styleId="ListLabel39">
    <w:name w:val="ListLabel 39"/>
    <w:rsid w:val="003C3EA2"/>
  </w:style>
  <w:style w:type="character" w:customStyle="1" w:styleId="ListLabel40">
    <w:name w:val="ListLabel 40"/>
    <w:rsid w:val="003C3EA2"/>
    <w:rPr>
      <w:rFonts w:cs="Courier New"/>
    </w:rPr>
  </w:style>
  <w:style w:type="character" w:customStyle="1" w:styleId="ListLabel41">
    <w:name w:val="ListLabel 41"/>
    <w:rsid w:val="003C3EA2"/>
  </w:style>
  <w:style w:type="character" w:customStyle="1" w:styleId="ListLabel42">
    <w:name w:val="ListLabel 42"/>
    <w:rsid w:val="003C3EA2"/>
  </w:style>
  <w:style w:type="character" w:customStyle="1" w:styleId="ListLabel43">
    <w:name w:val="ListLabel 43"/>
    <w:rsid w:val="003C3EA2"/>
    <w:rPr>
      <w:rFonts w:cs="Courier New"/>
    </w:rPr>
  </w:style>
  <w:style w:type="character" w:customStyle="1" w:styleId="ListLabel44">
    <w:name w:val="ListLabel 44"/>
    <w:rsid w:val="003C3EA2"/>
  </w:style>
  <w:style w:type="character" w:customStyle="1" w:styleId="ListLabel45">
    <w:name w:val="ListLabel 45"/>
    <w:rsid w:val="003C3EA2"/>
  </w:style>
  <w:style w:type="character" w:customStyle="1" w:styleId="ListLabel46">
    <w:name w:val="ListLabel 46"/>
    <w:rsid w:val="003C3EA2"/>
    <w:rPr>
      <w:rFonts w:cs="Courier New"/>
    </w:rPr>
  </w:style>
  <w:style w:type="character" w:customStyle="1" w:styleId="ListLabel47">
    <w:name w:val="ListLabel 47"/>
    <w:rsid w:val="003C3EA2"/>
  </w:style>
  <w:style w:type="character" w:customStyle="1" w:styleId="ListLabel48">
    <w:name w:val="ListLabel 48"/>
    <w:rsid w:val="003C3EA2"/>
  </w:style>
  <w:style w:type="character" w:customStyle="1" w:styleId="ListLabel49">
    <w:name w:val="ListLabel 49"/>
    <w:rsid w:val="003C3EA2"/>
    <w:rPr>
      <w:rFonts w:cs="Courier New"/>
    </w:rPr>
  </w:style>
  <w:style w:type="character" w:customStyle="1" w:styleId="ListLabel50">
    <w:name w:val="ListLabel 50"/>
    <w:rsid w:val="003C3EA2"/>
  </w:style>
  <w:style w:type="character" w:customStyle="1" w:styleId="ListLabel51">
    <w:name w:val="ListLabel 51"/>
    <w:rsid w:val="003C3EA2"/>
  </w:style>
  <w:style w:type="character" w:customStyle="1" w:styleId="ListLabel52">
    <w:name w:val="ListLabel 52"/>
    <w:rsid w:val="003C3EA2"/>
    <w:rPr>
      <w:rFonts w:cs="Courier New"/>
    </w:rPr>
  </w:style>
  <w:style w:type="character" w:customStyle="1" w:styleId="ListLabel53">
    <w:name w:val="ListLabel 53"/>
    <w:rsid w:val="003C3EA2"/>
  </w:style>
  <w:style w:type="numbering" w:customStyle="1" w:styleId="NoListWW">
    <w:name w:val="No List (WW)"/>
    <w:basedOn w:val="Bezlisty"/>
    <w:rsid w:val="003C3EA2"/>
    <w:pPr>
      <w:numPr>
        <w:numId w:val="1"/>
      </w:numPr>
    </w:pPr>
  </w:style>
  <w:style w:type="numbering" w:customStyle="1" w:styleId="WWNum1">
    <w:name w:val="WWNum1"/>
    <w:basedOn w:val="Bezlisty"/>
    <w:rsid w:val="003C3EA2"/>
    <w:pPr>
      <w:numPr>
        <w:numId w:val="2"/>
      </w:numPr>
    </w:pPr>
  </w:style>
  <w:style w:type="numbering" w:customStyle="1" w:styleId="WWNum2">
    <w:name w:val="WWNum2"/>
    <w:basedOn w:val="Bezlisty"/>
    <w:rsid w:val="003C3EA2"/>
    <w:pPr>
      <w:numPr>
        <w:numId w:val="3"/>
      </w:numPr>
    </w:pPr>
  </w:style>
  <w:style w:type="numbering" w:customStyle="1" w:styleId="WWNum3">
    <w:name w:val="WWNum3"/>
    <w:basedOn w:val="Bezlisty"/>
    <w:rsid w:val="003C3EA2"/>
    <w:pPr>
      <w:numPr>
        <w:numId w:val="4"/>
      </w:numPr>
    </w:pPr>
  </w:style>
  <w:style w:type="numbering" w:customStyle="1" w:styleId="WWNum4">
    <w:name w:val="WWNum4"/>
    <w:basedOn w:val="Bezlisty"/>
    <w:rsid w:val="003C3EA2"/>
    <w:pPr>
      <w:numPr>
        <w:numId w:val="5"/>
      </w:numPr>
    </w:pPr>
  </w:style>
  <w:style w:type="numbering" w:customStyle="1" w:styleId="WWNum5">
    <w:name w:val="WWNum5"/>
    <w:basedOn w:val="Bezlisty"/>
    <w:rsid w:val="003C3EA2"/>
    <w:pPr>
      <w:numPr>
        <w:numId w:val="6"/>
      </w:numPr>
    </w:pPr>
  </w:style>
  <w:style w:type="numbering" w:customStyle="1" w:styleId="WWNum6">
    <w:name w:val="WWNum6"/>
    <w:basedOn w:val="Bezlisty"/>
    <w:rsid w:val="003C3EA2"/>
    <w:pPr>
      <w:numPr>
        <w:numId w:val="7"/>
      </w:numPr>
    </w:pPr>
  </w:style>
  <w:style w:type="numbering" w:customStyle="1" w:styleId="WWNum7">
    <w:name w:val="WWNum7"/>
    <w:basedOn w:val="Bezlisty"/>
    <w:rsid w:val="003C3EA2"/>
    <w:pPr>
      <w:numPr>
        <w:numId w:val="8"/>
      </w:numPr>
    </w:pPr>
  </w:style>
  <w:style w:type="numbering" w:customStyle="1" w:styleId="WWNum8">
    <w:name w:val="WWNum8"/>
    <w:basedOn w:val="Bezlisty"/>
    <w:rsid w:val="003C3EA2"/>
    <w:pPr>
      <w:numPr>
        <w:numId w:val="9"/>
      </w:numPr>
    </w:pPr>
  </w:style>
  <w:style w:type="numbering" w:customStyle="1" w:styleId="WWNum9">
    <w:name w:val="WWNum9"/>
    <w:basedOn w:val="Bezlisty"/>
    <w:rsid w:val="003C3EA2"/>
    <w:pPr>
      <w:numPr>
        <w:numId w:val="10"/>
      </w:numPr>
    </w:pPr>
  </w:style>
  <w:style w:type="numbering" w:customStyle="1" w:styleId="WWNum10">
    <w:name w:val="WWNum10"/>
    <w:basedOn w:val="Bezlisty"/>
    <w:rsid w:val="003C3EA2"/>
    <w:pPr>
      <w:numPr>
        <w:numId w:val="11"/>
      </w:numPr>
    </w:pPr>
  </w:style>
  <w:style w:type="numbering" w:customStyle="1" w:styleId="WWNum11">
    <w:name w:val="WWNum11"/>
    <w:basedOn w:val="Bezlisty"/>
    <w:rsid w:val="003C3EA2"/>
    <w:pPr>
      <w:numPr>
        <w:numId w:val="12"/>
      </w:numPr>
    </w:pPr>
  </w:style>
  <w:style w:type="numbering" w:customStyle="1" w:styleId="WWNum12">
    <w:name w:val="WWNum12"/>
    <w:basedOn w:val="Bezlisty"/>
    <w:rsid w:val="003C3EA2"/>
    <w:pPr>
      <w:numPr>
        <w:numId w:val="13"/>
      </w:numPr>
    </w:pPr>
  </w:style>
  <w:style w:type="numbering" w:customStyle="1" w:styleId="WWNum13">
    <w:name w:val="WWNum13"/>
    <w:basedOn w:val="Bezlisty"/>
    <w:rsid w:val="003C3EA2"/>
    <w:pPr>
      <w:numPr>
        <w:numId w:val="14"/>
      </w:numPr>
    </w:pPr>
  </w:style>
  <w:style w:type="paragraph" w:styleId="Nagwek">
    <w:name w:val="header"/>
    <w:basedOn w:val="Normalny"/>
    <w:link w:val="NagwekZnak"/>
    <w:uiPriority w:val="99"/>
    <w:semiHidden/>
    <w:unhideWhenUsed/>
    <w:rsid w:val="003C3E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C3EA2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262</Words>
  <Characters>1575</Characters>
  <Application>Microsoft Office Word</Application>
  <DocSecurity>0</DocSecurity>
  <Lines>13</Lines>
  <Paragraphs>3</Paragraphs>
  <ScaleCrop>false</ScaleCrop>
  <Company/>
  <LinksUpToDate>false</LinksUpToDate>
  <CharactersWithSpaces>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Toruń, dnia 21 lipca 1997 r.</dc:title>
  <dc:creator>Małgorzata Kubit</dc:creator>
  <cp:lastModifiedBy>Marlena Socha</cp:lastModifiedBy>
  <cp:revision>2</cp:revision>
  <dcterms:created xsi:type="dcterms:W3CDTF">2022-05-11T08:42:00Z</dcterms:created>
  <dcterms:modified xsi:type="dcterms:W3CDTF">2024-02-28T19:55:00Z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DW KBW w Toruniu</vt:lpwstr>
  </property>
</Properties>
</file>