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01E5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680C" w:rsidRPr="00F77892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680C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Default="006D680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6D680C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F9379A">
        <w:rPr>
          <w:rFonts w:ascii="Arial" w:hAnsi="Arial" w:cs="Arial"/>
        </w:rPr>
        <w:t>2</w:t>
      </w:r>
      <w:r w:rsidR="006D680C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6D680C">
        <w:rPr>
          <w:rFonts w:ascii="Arial" w:hAnsi="Arial" w:cs="Arial"/>
        </w:rPr>
        <w:t>remont schodów prowadzących do Parku Łagiewnickiego</w:t>
      </w:r>
      <w:r w:rsidR="007B0E55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F9379A">
        <w:rPr>
          <w:rFonts w:ascii="Arial" w:hAnsi="Arial" w:cs="Arial"/>
        </w:rPr>
        <w:t xml:space="preserve">iż </w:t>
      </w:r>
      <w:r w:rsidR="00491FF9">
        <w:rPr>
          <w:rFonts w:ascii="Arial" w:hAnsi="Arial" w:cs="Arial"/>
        </w:rPr>
        <w:t xml:space="preserve">poleciłem </w:t>
      </w:r>
      <w:r w:rsidR="006D680C">
        <w:rPr>
          <w:rFonts w:ascii="Arial" w:hAnsi="Arial" w:cs="Arial"/>
        </w:rPr>
        <w:t>zarządc</w:t>
      </w:r>
      <w:r w:rsidR="00491FF9">
        <w:rPr>
          <w:rFonts w:ascii="Arial" w:hAnsi="Arial" w:cs="Arial"/>
        </w:rPr>
        <w:t>y</w:t>
      </w:r>
      <w:r w:rsidR="006D680C">
        <w:rPr>
          <w:rFonts w:ascii="Arial" w:hAnsi="Arial" w:cs="Arial"/>
        </w:rPr>
        <w:t xml:space="preserve"> drogi w ramach prowadzonej inwestycji </w:t>
      </w:r>
      <w:r w:rsidR="00491FF9">
        <w:rPr>
          <w:rFonts w:ascii="Arial" w:hAnsi="Arial" w:cs="Arial"/>
        </w:rPr>
        <w:t>– przebudowy chodnika wzdłuż ulicy Świętego Piotra w Bytomiu, opracowanie kalkulacji kosztów remontu wskazanych przez Pana schodów</w:t>
      </w:r>
      <w:r w:rsidR="004C2FA6">
        <w:rPr>
          <w:rFonts w:ascii="Arial" w:hAnsi="Arial" w:cs="Arial"/>
        </w:rPr>
        <w:t>.</w:t>
      </w:r>
      <w:r w:rsidR="00491FF9">
        <w:rPr>
          <w:rFonts w:ascii="Arial" w:hAnsi="Arial" w:cs="Arial"/>
        </w:rPr>
        <w:t xml:space="preserve"> Po ich weryfikacji zostanie przygotowany wniosek o zabezpieczenie środków finansowych na realizację przedmiotowego przedsięwzięcia.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2024-02-09</w:t>
      </w: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0C" w:rsidRDefault="006D680C" w:rsidP="0085517A">
      <w:r>
        <w:separator/>
      </w:r>
    </w:p>
  </w:endnote>
  <w:endnote w:type="continuationSeparator" w:id="0">
    <w:p w:rsidR="006D680C" w:rsidRDefault="006D68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680C" w:rsidRPr="003A6CA9" w:rsidRDefault="00D01E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680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68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680C" w:rsidRDefault="006D68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0C" w:rsidRDefault="006D680C" w:rsidP="0085517A">
      <w:r>
        <w:separator/>
      </w:r>
    </w:p>
  </w:footnote>
  <w:footnote w:type="continuationSeparator" w:id="0">
    <w:p w:rsidR="006D680C" w:rsidRDefault="006D68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AD45C-8334-4CCA-BFB9-D70C1BE1B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2024-02-09T11:29:00Z</cp:lastPrinted>
  <dcterms:created xsi:type="dcterms:W3CDTF">2024-02-09T11:44:00Z</dcterms:created>
  <dcterms:modified xsi:type="dcterms:W3CDTF">2024-02-15T07:19:00Z</dcterms:modified>
</cp:coreProperties>
</file>