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1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epoloItcTEEBoo" w:hAnsi="TiepoloItcTEEBoo"/>
          <w:sz w:val="2"/>
        </w:rPr>
        <w:t>      </w:t>
      </w:r>
    </w:p>
    <w:p w:rsidR="00191FAA" w:rsidRDefault="008F37F4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 w:rsidRPr="008F37F4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 xml:space="preserve">Komisja Zdrowia,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e-mail: </w:t>
      </w:r>
      <w:hyperlink r:id="rId7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6446A4" w:rsidRPr="006446A4" w:rsidRDefault="008F37F4" w:rsidP="006446A4">
      <w:pPr>
        <w:spacing w:before="360" w:after="480"/>
        <w:rPr>
          <w:rFonts w:ascii="Arial" w:hAnsi="Arial" w:cs="Arial"/>
          <w:sz w:val="24"/>
          <w:szCs w:val="24"/>
        </w:rPr>
      </w:pPr>
      <w:r w:rsidRPr="008F37F4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191D9A" w:rsidRPr="00237E0A" w:rsidRDefault="00191D9A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6446A4" w:rsidRPr="006446A4">
        <w:rPr>
          <w:rFonts w:ascii="Arial" w:hAnsi="Arial" w:cs="Arial"/>
          <w:sz w:val="24"/>
          <w:szCs w:val="24"/>
        </w:rPr>
        <w:t>PR.KZS.0012.6</w:t>
      </w:r>
      <w:r w:rsidR="00C42A3F">
        <w:rPr>
          <w:rFonts w:ascii="Arial" w:hAnsi="Arial" w:cs="Arial"/>
          <w:sz w:val="24"/>
          <w:szCs w:val="24"/>
        </w:rPr>
        <w:t>8</w:t>
      </w:r>
      <w:r w:rsidR="006446A4" w:rsidRPr="006446A4">
        <w:rPr>
          <w:rFonts w:ascii="Arial" w:hAnsi="Arial" w:cs="Arial"/>
          <w:sz w:val="24"/>
          <w:szCs w:val="24"/>
        </w:rPr>
        <w:t>.2023</w:t>
      </w:r>
    </w:p>
    <w:p w:rsidR="006446A4" w:rsidRPr="006446A4" w:rsidRDefault="006446A4" w:rsidP="006446A4">
      <w:pPr>
        <w:pStyle w:val="Nagwek5"/>
        <w:spacing w:before="480" w:after="240"/>
        <w:rPr>
          <w:rFonts w:ascii="Arial" w:hAnsi="Arial" w:cs="Arial"/>
          <w:bCs w:val="0"/>
          <w:sz w:val="24"/>
        </w:rPr>
      </w:pPr>
      <w:r w:rsidRPr="006446A4">
        <w:rPr>
          <w:rFonts w:ascii="Arial" w:hAnsi="Arial" w:cs="Arial"/>
          <w:bCs w:val="0"/>
          <w:sz w:val="24"/>
        </w:rPr>
        <w:t>PROTOKÓŁ 6</w:t>
      </w:r>
      <w:r w:rsidR="00C42A3F">
        <w:rPr>
          <w:rFonts w:ascii="Arial" w:hAnsi="Arial" w:cs="Arial"/>
          <w:bCs w:val="0"/>
          <w:sz w:val="24"/>
        </w:rPr>
        <w:t>8</w:t>
      </w:r>
      <w:r w:rsidRPr="006446A4">
        <w:rPr>
          <w:rFonts w:ascii="Arial" w:hAnsi="Arial" w:cs="Arial"/>
          <w:bCs w:val="0"/>
          <w:sz w:val="24"/>
        </w:rPr>
        <w:t>.2023</w:t>
      </w:r>
    </w:p>
    <w:p w:rsidR="006446A4" w:rsidRPr="006446A4" w:rsidRDefault="006446A4" w:rsidP="006446A4">
      <w:pPr>
        <w:pStyle w:val="Tytu1"/>
        <w:spacing w:after="480" w:line="360" w:lineRule="auto"/>
        <w:rPr>
          <w:rFonts w:ascii="Arial" w:hAnsi="Arial" w:cs="Arial"/>
          <w:szCs w:val="24"/>
        </w:rPr>
      </w:pPr>
      <w:r w:rsidRPr="006446A4">
        <w:rPr>
          <w:rFonts w:ascii="Arial" w:hAnsi="Arial" w:cs="Arial"/>
          <w:szCs w:val="24"/>
        </w:rPr>
        <w:t>z posiedzenia Komisji Zdrowia, Ochrony Środowiska i Spraw Społecznych</w:t>
      </w:r>
      <w:r w:rsidRPr="006446A4">
        <w:rPr>
          <w:rFonts w:ascii="Arial" w:hAnsi="Arial" w:cs="Arial"/>
          <w:szCs w:val="24"/>
        </w:rPr>
        <w:br/>
        <w:t>Rady Miejskiej w Bytomiu</w:t>
      </w:r>
      <w:r w:rsidRPr="006446A4">
        <w:rPr>
          <w:rFonts w:ascii="Arial" w:hAnsi="Arial" w:cs="Arial"/>
          <w:szCs w:val="24"/>
        </w:rPr>
        <w:br/>
        <w:t xml:space="preserve">w dniu </w:t>
      </w:r>
      <w:r w:rsidR="00C42A3F">
        <w:rPr>
          <w:rFonts w:ascii="Arial" w:hAnsi="Arial" w:cs="Arial"/>
          <w:szCs w:val="24"/>
        </w:rPr>
        <w:t>11 grudnia</w:t>
      </w:r>
      <w:r w:rsidRPr="006446A4">
        <w:rPr>
          <w:rFonts w:ascii="Arial" w:hAnsi="Arial" w:cs="Arial"/>
          <w:szCs w:val="24"/>
        </w:rPr>
        <w:t xml:space="preserve"> 2023 roku</w:t>
      </w:r>
    </w:p>
    <w:p w:rsidR="006446A4" w:rsidRPr="006446A4" w:rsidRDefault="006446A4" w:rsidP="006446A4">
      <w:pPr>
        <w:pStyle w:val="Tekstpodstawowy2"/>
        <w:spacing w:before="360" w:line="360" w:lineRule="auto"/>
        <w:rPr>
          <w:rFonts w:ascii="Arial" w:hAnsi="Arial" w:cs="Arial"/>
          <w:spacing w:val="-3"/>
        </w:rPr>
      </w:pPr>
      <w:r w:rsidRPr="006446A4">
        <w:rPr>
          <w:rFonts w:ascii="Arial" w:hAnsi="Arial" w:cs="Arial"/>
        </w:rPr>
        <w:t>W posiedzeniu uczestniczyli członkowie komisji według załączonej listy obecności, załącznik nr 1</w:t>
      </w:r>
      <w:r w:rsidR="002B18B4">
        <w:rPr>
          <w:rFonts w:ascii="Arial" w:hAnsi="Arial" w:cs="Arial"/>
        </w:rPr>
        <w:t xml:space="preserve"> oraz zaproszeni goście</w:t>
      </w:r>
      <w:r w:rsidR="009566D0">
        <w:rPr>
          <w:rFonts w:ascii="Arial" w:hAnsi="Arial" w:cs="Arial"/>
        </w:rPr>
        <w:t>,</w:t>
      </w:r>
      <w:r w:rsidR="002B18B4">
        <w:rPr>
          <w:rFonts w:ascii="Arial" w:hAnsi="Arial" w:cs="Arial"/>
        </w:rPr>
        <w:t xml:space="preserve"> załączniki nr 2 i 3</w:t>
      </w:r>
      <w:r w:rsidRPr="006446A4">
        <w:rPr>
          <w:rFonts w:ascii="Arial" w:hAnsi="Arial" w:cs="Arial"/>
        </w:rPr>
        <w:t xml:space="preserve">. </w:t>
      </w:r>
    </w:p>
    <w:p w:rsidR="006446A4" w:rsidRPr="006446A4" w:rsidRDefault="006446A4" w:rsidP="006446A4">
      <w:pPr>
        <w:spacing w:before="480" w:line="360" w:lineRule="auto"/>
        <w:rPr>
          <w:rFonts w:ascii="Arial" w:hAnsi="Arial" w:cs="Arial"/>
          <w:b/>
          <w:bCs/>
          <w:sz w:val="24"/>
          <w:szCs w:val="24"/>
        </w:rPr>
      </w:pPr>
      <w:r w:rsidRPr="006446A4">
        <w:rPr>
          <w:rFonts w:ascii="Arial" w:hAnsi="Arial" w:cs="Arial"/>
          <w:b/>
          <w:bCs/>
          <w:sz w:val="24"/>
          <w:szCs w:val="24"/>
        </w:rPr>
        <w:t>Porządek obrad:</w:t>
      </w:r>
    </w:p>
    <w:p w:rsidR="00035C65" w:rsidRPr="00035C65" w:rsidRDefault="006446A4" w:rsidP="00035C65">
      <w:pPr>
        <w:pStyle w:val="Akapitzlist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Otwarcie</w:t>
      </w:r>
      <w:r w:rsidR="002D2C4B">
        <w:rPr>
          <w:rFonts w:ascii="Arial" w:hAnsi="Arial" w:cs="Arial"/>
          <w:b/>
        </w:rPr>
        <w:t xml:space="preserve"> </w:t>
      </w:r>
      <w:r w:rsidR="00F25CD0">
        <w:rPr>
          <w:rFonts w:ascii="Arial" w:hAnsi="Arial" w:cs="Arial"/>
          <w:b/>
        </w:rPr>
        <w:t>posiedzenia</w:t>
      </w:r>
      <w:r w:rsidR="00035C65" w:rsidRPr="00035C65">
        <w:rPr>
          <w:rFonts w:ascii="Arial" w:hAnsi="Arial" w:cs="Arial"/>
        </w:rPr>
        <w:t xml:space="preserve"> </w:t>
      </w:r>
      <w:r w:rsidR="00035C65" w:rsidRPr="00035C65">
        <w:rPr>
          <w:rFonts w:ascii="Arial" w:hAnsi="Arial" w:cs="Arial"/>
          <w:b/>
        </w:rPr>
        <w:t>i przedstawienie porządku obrad.</w:t>
      </w:r>
    </w:p>
    <w:p w:rsidR="00035C65" w:rsidRPr="00035C65" w:rsidRDefault="00035C65" w:rsidP="00035C65">
      <w:pPr>
        <w:numPr>
          <w:ilvl w:val="0"/>
          <w:numId w:val="1"/>
        </w:numPr>
        <w:spacing w:before="120" w:after="120" w:line="360" w:lineRule="auto"/>
        <w:ind w:left="1077" w:hanging="357"/>
        <w:rPr>
          <w:rFonts w:ascii="Arial" w:hAnsi="Arial" w:cs="Arial"/>
          <w:b/>
          <w:sz w:val="24"/>
          <w:szCs w:val="24"/>
        </w:rPr>
      </w:pPr>
      <w:r w:rsidRPr="00035C65">
        <w:rPr>
          <w:rFonts w:ascii="Arial" w:hAnsi="Arial" w:cs="Arial"/>
          <w:b/>
          <w:sz w:val="24"/>
          <w:szCs w:val="24"/>
        </w:rPr>
        <w:t>Wnioski do porządku obrad.</w:t>
      </w:r>
    </w:p>
    <w:p w:rsidR="00035C65" w:rsidRPr="00035C65" w:rsidRDefault="00035C65" w:rsidP="00035C65">
      <w:pPr>
        <w:numPr>
          <w:ilvl w:val="0"/>
          <w:numId w:val="1"/>
        </w:numPr>
        <w:spacing w:before="120" w:after="120" w:line="360" w:lineRule="auto"/>
        <w:ind w:left="1077" w:hanging="357"/>
        <w:rPr>
          <w:rFonts w:ascii="Arial" w:hAnsi="Arial" w:cs="Arial"/>
          <w:b/>
          <w:sz w:val="24"/>
          <w:szCs w:val="24"/>
        </w:rPr>
      </w:pPr>
      <w:r w:rsidRPr="00035C65">
        <w:rPr>
          <w:rFonts w:ascii="Arial" w:hAnsi="Arial" w:cs="Arial"/>
          <w:b/>
          <w:sz w:val="24"/>
          <w:szCs w:val="24"/>
        </w:rPr>
        <w:t>Zaopiniowanie projektów uchwał:</w:t>
      </w:r>
    </w:p>
    <w:p w:rsidR="00035C65" w:rsidRPr="00035C65" w:rsidRDefault="00035C65" w:rsidP="00035C6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Arial" w:hAnsi="Arial" w:cs="Arial"/>
          <w:b/>
        </w:rPr>
      </w:pPr>
      <w:r w:rsidRPr="00035C65">
        <w:rPr>
          <w:rFonts w:ascii="Arial" w:eastAsia="Arial" w:hAnsi="Arial" w:cs="Arial"/>
          <w:b/>
        </w:rPr>
        <w:t xml:space="preserve">w sprawie </w:t>
      </w:r>
      <w:r w:rsidRPr="00035C65">
        <w:rPr>
          <w:rFonts w:ascii="Arial" w:hAnsi="Arial" w:cs="Arial"/>
          <w:b/>
          <w:bCs/>
        </w:rPr>
        <w:t xml:space="preserve">wieloletniej prognozy finansowej miasta Bytomia na lata 2024-2046 </w:t>
      </w:r>
      <w:r w:rsidRPr="00035C65">
        <w:rPr>
          <w:rFonts w:ascii="Arial" w:eastAsia="Arial" w:hAnsi="Arial" w:cs="Arial"/>
          <w:b/>
        </w:rPr>
        <w:t>(R-1084)</w:t>
      </w:r>
    </w:p>
    <w:p w:rsidR="00035C65" w:rsidRPr="00035C65" w:rsidRDefault="00035C65" w:rsidP="00035C6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Arial" w:hAnsi="Arial" w:cs="Arial"/>
          <w:b/>
        </w:rPr>
      </w:pPr>
      <w:r w:rsidRPr="00035C65">
        <w:rPr>
          <w:rFonts w:ascii="Arial" w:eastAsia="Arial" w:hAnsi="Arial" w:cs="Arial"/>
          <w:b/>
        </w:rPr>
        <w:t xml:space="preserve">w sprawie </w:t>
      </w:r>
      <w:r w:rsidRPr="00035C65">
        <w:rPr>
          <w:rFonts w:ascii="Arial" w:hAnsi="Arial" w:cs="Arial"/>
          <w:b/>
          <w:bCs/>
        </w:rPr>
        <w:t xml:space="preserve">uchwały budżetowej miasta Bytomia na 2024 rok </w:t>
      </w:r>
      <w:r>
        <w:rPr>
          <w:rFonts w:ascii="Arial" w:hAnsi="Arial" w:cs="Arial"/>
          <w:b/>
          <w:bCs/>
        </w:rPr>
        <w:br/>
      </w:r>
      <w:r w:rsidRPr="00035C65">
        <w:rPr>
          <w:rFonts w:ascii="Arial" w:hAnsi="Arial" w:cs="Arial"/>
          <w:b/>
        </w:rPr>
        <w:t>(R-1085)</w:t>
      </w:r>
    </w:p>
    <w:p w:rsidR="00035C65" w:rsidRPr="00035C65" w:rsidRDefault="00035C65" w:rsidP="00035C6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Arial" w:hAnsi="Arial" w:cs="Arial"/>
          <w:b/>
        </w:rPr>
      </w:pPr>
      <w:r w:rsidRPr="00035C65">
        <w:rPr>
          <w:rFonts w:ascii="Arial" w:eastAsia="Arial" w:hAnsi="Arial" w:cs="Arial"/>
          <w:b/>
        </w:rPr>
        <w:t>w sprawie</w:t>
      </w:r>
      <w:r w:rsidRPr="00035C65">
        <w:rPr>
          <w:rFonts w:ascii="Arial" w:hAnsi="Arial" w:cs="Arial"/>
          <w:b/>
        </w:rPr>
        <w:t xml:space="preserve"> </w:t>
      </w:r>
      <w:r w:rsidRPr="00035C65">
        <w:rPr>
          <w:rFonts w:ascii="Arial" w:hAnsi="Arial" w:cs="Arial"/>
          <w:b/>
          <w:bCs/>
        </w:rPr>
        <w:t>przyjęcia rocznego planu potrzeb w zakresie wykonywania prac społecznie użytecznych dla Bytomia na 2024 r. (R-1103)</w:t>
      </w:r>
    </w:p>
    <w:p w:rsidR="00035C65" w:rsidRPr="00035C65" w:rsidRDefault="00035C65" w:rsidP="00035C6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Arial" w:hAnsi="Arial" w:cs="Arial"/>
          <w:b/>
        </w:rPr>
      </w:pPr>
      <w:r w:rsidRPr="00035C65">
        <w:rPr>
          <w:rFonts w:ascii="Arial" w:eastAsia="Arial" w:hAnsi="Arial" w:cs="Arial"/>
          <w:b/>
        </w:rPr>
        <w:t>w sprawie</w:t>
      </w:r>
      <w:r w:rsidRPr="00035C65">
        <w:rPr>
          <w:rFonts w:ascii="Arial" w:hAnsi="Arial" w:cs="Arial"/>
          <w:b/>
        </w:rPr>
        <w:t xml:space="preserve"> </w:t>
      </w:r>
      <w:r w:rsidRPr="00035C65">
        <w:rPr>
          <w:rFonts w:ascii="Arial" w:hAnsi="Arial" w:cs="Arial"/>
          <w:b/>
          <w:bCs/>
        </w:rPr>
        <w:t>nadania Statutu Zespoło</w:t>
      </w:r>
      <w:r>
        <w:rPr>
          <w:rFonts w:ascii="Arial" w:hAnsi="Arial" w:cs="Arial"/>
          <w:b/>
          <w:bCs/>
        </w:rPr>
        <w:t>wi Żłobków Miejskich w </w:t>
      </w:r>
      <w:r w:rsidRPr="00035C65">
        <w:rPr>
          <w:rFonts w:ascii="Arial" w:hAnsi="Arial" w:cs="Arial"/>
          <w:b/>
          <w:bCs/>
        </w:rPr>
        <w:t>Bytomiu (R-1104)</w:t>
      </w:r>
      <w:r w:rsidR="00E069EB" w:rsidRPr="00E069EB">
        <w:rPr>
          <w:rFonts w:ascii="Arial" w:hAnsi="Arial" w:cs="Arial"/>
          <w:b/>
          <w:bCs/>
        </w:rPr>
        <w:t xml:space="preserve"> </w:t>
      </w:r>
      <w:r w:rsidR="00E069EB" w:rsidRPr="00916420">
        <w:rPr>
          <w:rFonts w:ascii="Arial" w:hAnsi="Arial" w:cs="Arial"/>
          <w:b/>
          <w:bCs/>
        </w:rPr>
        <w:t>wraz z autopoprawką</w:t>
      </w:r>
    </w:p>
    <w:p w:rsidR="00035C65" w:rsidRPr="00035C65" w:rsidRDefault="00035C65" w:rsidP="00035C6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Arial" w:hAnsi="Arial" w:cs="Arial"/>
          <w:b/>
        </w:rPr>
      </w:pPr>
      <w:r w:rsidRPr="00035C65">
        <w:rPr>
          <w:rFonts w:ascii="Arial" w:eastAsia="Arial" w:hAnsi="Arial" w:cs="Arial"/>
          <w:b/>
        </w:rPr>
        <w:t>w sprawie</w:t>
      </w:r>
      <w:r w:rsidRPr="00035C65">
        <w:rPr>
          <w:rFonts w:ascii="Arial" w:hAnsi="Arial" w:cs="Arial"/>
          <w:b/>
        </w:rPr>
        <w:t xml:space="preserve"> </w:t>
      </w:r>
      <w:r w:rsidRPr="00035C65">
        <w:rPr>
          <w:rFonts w:ascii="Arial" w:hAnsi="Arial" w:cs="Arial"/>
          <w:b/>
          <w:bCs/>
        </w:rPr>
        <w:t xml:space="preserve">utworzenia Zespołu Żłobków Miejskich w Bytomiu </w:t>
      </w:r>
      <w:r>
        <w:rPr>
          <w:rFonts w:ascii="Arial" w:hAnsi="Arial" w:cs="Arial"/>
          <w:b/>
          <w:bCs/>
        </w:rPr>
        <w:br/>
      </w:r>
      <w:r w:rsidRPr="00035C65">
        <w:rPr>
          <w:rFonts w:ascii="Arial" w:hAnsi="Arial" w:cs="Arial"/>
          <w:b/>
          <w:bCs/>
        </w:rPr>
        <w:t>(R-1105)</w:t>
      </w:r>
    </w:p>
    <w:p w:rsidR="00035C65" w:rsidRPr="00035C65" w:rsidRDefault="00035C65" w:rsidP="00035C6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Arial" w:hAnsi="Arial" w:cs="Arial"/>
          <w:b/>
        </w:rPr>
      </w:pPr>
      <w:r w:rsidRPr="00035C65">
        <w:rPr>
          <w:rFonts w:ascii="Arial" w:eastAsia="Arial" w:hAnsi="Arial" w:cs="Arial"/>
          <w:b/>
        </w:rPr>
        <w:t>w sprawie uchwalenia Powiatowego programu rozwoju pieczy zastępczej na lata 2024-2026 (R-1107)</w:t>
      </w:r>
    </w:p>
    <w:p w:rsidR="00035C65" w:rsidRPr="00035C65" w:rsidRDefault="00035C65" w:rsidP="00035C6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Arial" w:hAnsi="Arial" w:cs="Arial"/>
          <w:b/>
        </w:rPr>
      </w:pPr>
      <w:r w:rsidRPr="00035C65">
        <w:rPr>
          <w:rFonts w:ascii="Arial" w:eastAsia="Arial" w:hAnsi="Arial" w:cs="Arial"/>
          <w:b/>
        </w:rPr>
        <w:lastRenderedPageBreak/>
        <w:t>w sprawie uchwalenia Gminnego</w:t>
      </w:r>
      <w:r>
        <w:rPr>
          <w:rFonts w:ascii="Arial" w:eastAsia="Arial" w:hAnsi="Arial" w:cs="Arial"/>
          <w:b/>
        </w:rPr>
        <w:t xml:space="preserve"> programu wspierania rodziny na </w:t>
      </w:r>
      <w:r w:rsidRPr="00035C65">
        <w:rPr>
          <w:rFonts w:ascii="Arial" w:eastAsia="Arial" w:hAnsi="Arial" w:cs="Arial"/>
          <w:b/>
        </w:rPr>
        <w:t>lata 2024-2026 (R-1108)</w:t>
      </w:r>
    </w:p>
    <w:p w:rsidR="00035C65" w:rsidRPr="00035C65" w:rsidRDefault="00035C65" w:rsidP="00035C6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Arial" w:hAnsi="Arial" w:cs="Arial"/>
          <w:b/>
        </w:rPr>
      </w:pPr>
      <w:r w:rsidRPr="00035C65">
        <w:rPr>
          <w:rFonts w:ascii="Arial" w:eastAsia="Arial" w:hAnsi="Arial" w:cs="Arial"/>
          <w:b/>
        </w:rPr>
        <w:t>w sprawie uchwalenia Gminnego Programu Profilaktyki i Rozwiązywania Problemów Alkoholowych oraz Przeciwdziałania Narkomanii w Bytomiu na 2024 rok (R-1109)</w:t>
      </w:r>
      <w:r w:rsidR="00620E3A">
        <w:rPr>
          <w:rFonts w:ascii="Arial" w:eastAsia="Arial" w:hAnsi="Arial" w:cs="Arial"/>
          <w:b/>
        </w:rPr>
        <w:t>.</w:t>
      </w:r>
    </w:p>
    <w:p w:rsidR="00035C65" w:rsidRDefault="00035C65" w:rsidP="00035C65">
      <w:pPr>
        <w:pStyle w:val="Akapitzlist"/>
        <w:numPr>
          <w:ilvl w:val="0"/>
          <w:numId w:val="1"/>
        </w:numPr>
        <w:spacing w:before="240" w:after="120" w:line="360" w:lineRule="auto"/>
        <w:rPr>
          <w:rFonts w:ascii="Arial" w:hAnsi="Arial" w:cs="Arial"/>
          <w:b/>
        </w:rPr>
      </w:pPr>
      <w:r w:rsidRPr="00035C65">
        <w:rPr>
          <w:rFonts w:ascii="Arial" w:hAnsi="Arial" w:cs="Arial"/>
          <w:b/>
        </w:rPr>
        <w:t>Sprawy bieżące i wolne wnioski.</w:t>
      </w:r>
    </w:p>
    <w:p w:rsidR="00035C65" w:rsidRPr="00035C65" w:rsidRDefault="00035C65" w:rsidP="00035C65">
      <w:pPr>
        <w:pStyle w:val="Akapitzlist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Zakończenie posiedzenia.</w:t>
      </w:r>
    </w:p>
    <w:p w:rsidR="006446A4" w:rsidRPr="006446A4" w:rsidRDefault="006446A4" w:rsidP="006446A4">
      <w:pPr>
        <w:numPr>
          <w:ilvl w:val="0"/>
          <w:numId w:val="3"/>
        </w:numPr>
        <w:tabs>
          <w:tab w:val="clear" w:pos="720"/>
          <w:tab w:val="left" w:pos="709"/>
        </w:tabs>
        <w:suppressAutoHyphens/>
        <w:spacing w:before="600" w:after="120" w:line="360" w:lineRule="auto"/>
        <w:ind w:left="426" w:firstLine="0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6446A4" w:rsidRPr="006446A4" w:rsidRDefault="006446A4" w:rsidP="006446A4">
      <w:pPr>
        <w:spacing w:before="120" w:line="360" w:lineRule="auto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 o godz. 9:30 radny Andrzej Wężyk przewodniczący komisji, który na podstawie listy obecności stwierdził prawomocność obrad komisji. Przewodniczący komisji przedstawił porządek obrad.</w:t>
      </w:r>
    </w:p>
    <w:p w:rsidR="006446A4" w:rsidRPr="006446A4" w:rsidRDefault="006446A4" w:rsidP="006446A4">
      <w:pPr>
        <w:pStyle w:val="Nagwek"/>
        <w:numPr>
          <w:ilvl w:val="0"/>
          <w:numId w:val="3"/>
        </w:numPr>
        <w:tabs>
          <w:tab w:val="clear" w:pos="4536"/>
          <w:tab w:val="clear" w:pos="9072"/>
        </w:tabs>
        <w:spacing w:before="360" w:line="360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6446A4" w:rsidRPr="006446A4" w:rsidRDefault="006446A4" w:rsidP="006446A4">
      <w:pPr>
        <w:spacing w:before="240" w:line="360" w:lineRule="auto"/>
        <w:rPr>
          <w:rFonts w:ascii="Arial" w:hAnsi="Arial" w:cs="Arial"/>
          <w:spacing w:val="-3"/>
          <w:sz w:val="24"/>
          <w:szCs w:val="24"/>
        </w:rPr>
      </w:pPr>
      <w:r w:rsidRPr="006446A4">
        <w:rPr>
          <w:rFonts w:ascii="Arial" w:hAnsi="Arial" w:cs="Arial"/>
          <w:spacing w:val="-3"/>
          <w:sz w:val="24"/>
          <w:szCs w:val="24"/>
        </w:rPr>
        <w:t>Wniosków do porządku obrad nie zgłoszono.</w:t>
      </w:r>
    </w:p>
    <w:p w:rsidR="005A3122" w:rsidRPr="005A3122" w:rsidRDefault="005A3122" w:rsidP="005A3122">
      <w:pPr>
        <w:numPr>
          <w:ilvl w:val="0"/>
          <w:numId w:val="3"/>
        </w:numPr>
        <w:spacing w:before="360" w:after="0" w:line="360" w:lineRule="auto"/>
        <w:rPr>
          <w:rFonts w:ascii="Arial" w:hAnsi="Arial" w:cs="Arial"/>
          <w:b/>
          <w:sz w:val="24"/>
          <w:szCs w:val="24"/>
        </w:rPr>
      </w:pPr>
      <w:r w:rsidRPr="005A3122">
        <w:rPr>
          <w:rFonts w:ascii="Arial" w:hAnsi="Arial" w:cs="Arial"/>
          <w:b/>
          <w:sz w:val="24"/>
          <w:szCs w:val="24"/>
        </w:rPr>
        <w:t>Zaopiniowanie projektów uchwał:</w:t>
      </w:r>
    </w:p>
    <w:p w:rsidR="005A3122" w:rsidRPr="004E238D" w:rsidRDefault="005A3122" w:rsidP="005A3122">
      <w:pPr>
        <w:pStyle w:val="Akapitzlist"/>
        <w:numPr>
          <w:ilvl w:val="1"/>
          <w:numId w:val="3"/>
        </w:numPr>
        <w:spacing w:before="120" w:after="120" w:line="360" w:lineRule="auto"/>
        <w:rPr>
          <w:rFonts w:ascii="Arial" w:hAnsi="Arial" w:cs="Arial"/>
          <w:b/>
        </w:rPr>
      </w:pPr>
      <w:r w:rsidRPr="00035C65">
        <w:rPr>
          <w:rFonts w:ascii="Arial" w:eastAsia="Arial" w:hAnsi="Arial" w:cs="Arial"/>
          <w:b/>
        </w:rPr>
        <w:t xml:space="preserve">w sprawie </w:t>
      </w:r>
      <w:r w:rsidRPr="00035C65">
        <w:rPr>
          <w:rFonts w:ascii="Arial" w:hAnsi="Arial" w:cs="Arial"/>
          <w:b/>
          <w:bCs/>
        </w:rPr>
        <w:t xml:space="preserve">wieloletniej prognozy finansowej miasta Bytomia na lata 2024-2046 </w:t>
      </w:r>
      <w:r w:rsidRPr="00035C65">
        <w:rPr>
          <w:rFonts w:ascii="Arial" w:eastAsia="Arial" w:hAnsi="Arial" w:cs="Arial"/>
          <w:b/>
        </w:rPr>
        <w:t>(R-1084)</w:t>
      </w:r>
    </w:p>
    <w:p w:rsidR="004E238D" w:rsidRPr="004E238D" w:rsidRDefault="004E238D" w:rsidP="009905CF">
      <w:pPr>
        <w:pStyle w:val="Tekstpodstawowy21"/>
        <w:spacing w:before="240" w:line="360" w:lineRule="auto"/>
        <w:jc w:val="left"/>
        <w:rPr>
          <w:rFonts w:ascii="Arial" w:hAnsi="Arial" w:cs="Arial"/>
        </w:rPr>
      </w:pPr>
      <w:r w:rsidRPr="004E238D">
        <w:rPr>
          <w:rFonts w:ascii="Arial" w:hAnsi="Arial" w:cs="Arial"/>
        </w:rPr>
        <w:t xml:space="preserve">Pani </w:t>
      </w:r>
      <w:r>
        <w:rPr>
          <w:rFonts w:ascii="Arial" w:hAnsi="Arial" w:cs="Arial"/>
        </w:rPr>
        <w:t>Ilona Malcher Zastępca</w:t>
      </w:r>
      <w:r w:rsidRPr="004E238D">
        <w:rPr>
          <w:rFonts w:ascii="Arial" w:hAnsi="Arial" w:cs="Arial"/>
        </w:rPr>
        <w:t xml:space="preserve"> Skarbnik</w:t>
      </w:r>
      <w:r>
        <w:rPr>
          <w:rFonts w:ascii="Arial" w:hAnsi="Arial" w:cs="Arial"/>
        </w:rPr>
        <w:t>a</w:t>
      </w:r>
      <w:r w:rsidRPr="004E238D">
        <w:rPr>
          <w:rFonts w:ascii="Arial" w:hAnsi="Arial" w:cs="Arial"/>
        </w:rPr>
        <w:t xml:space="preserve"> Miasta </w:t>
      </w:r>
      <w:r w:rsidR="0019276C">
        <w:rPr>
          <w:rFonts w:ascii="Arial" w:hAnsi="Arial" w:cs="Arial"/>
        </w:rPr>
        <w:t>i pani Anna Tkaczyk naczelnik Wydziału Finansowego</w:t>
      </w:r>
      <w:r w:rsidR="0019276C" w:rsidRPr="004E238D">
        <w:rPr>
          <w:rFonts w:ascii="Arial" w:hAnsi="Arial" w:cs="Arial"/>
        </w:rPr>
        <w:t xml:space="preserve"> </w:t>
      </w:r>
      <w:r w:rsidR="0019276C">
        <w:rPr>
          <w:rFonts w:ascii="Arial" w:hAnsi="Arial" w:cs="Arial"/>
        </w:rPr>
        <w:t xml:space="preserve">przedstawiły </w:t>
      </w:r>
      <w:r w:rsidRPr="004E238D">
        <w:rPr>
          <w:rFonts w:ascii="Arial" w:hAnsi="Arial" w:cs="Arial"/>
        </w:rPr>
        <w:t>dw</w:t>
      </w:r>
      <w:r w:rsidR="0019276C">
        <w:rPr>
          <w:rFonts w:ascii="Arial" w:hAnsi="Arial" w:cs="Arial"/>
        </w:rPr>
        <w:t>a</w:t>
      </w:r>
      <w:r w:rsidRPr="004E238D">
        <w:rPr>
          <w:rFonts w:ascii="Arial" w:hAnsi="Arial" w:cs="Arial"/>
        </w:rPr>
        <w:t xml:space="preserve"> projekt</w:t>
      </w:r>
      <w:r w:rsidR="0019276C">
        <w:rPr>
          <w:rFonts w:ascii="Arial" w:hAnsi="Arial" w:cs="Arial"/>
        </w:rPr>
        <w:t>y</w:t>
      </w:r>
      <w:r w:rsidRPr="004E238D">
        <w:rPr>
          <w:rFonts w:ascii="Arial" w:hAnsi="Arial" w:cs="Arial"/>
        </w:rPr>
        <w:t xml:space="preserve"> uchwał:</w:t>
      </w:r>
    </w:p>
    <w:p w:rsidR="004E238D" w:rsidRPr="004E238D" w:rsidRDefault="004E238D" w:rsidP="00424785">
      <w:pPr>
        <w:spacing w:after="0" w:line="360" w:lineRule="auto"/>
        <w:ind w:left="567" w:hanging="141"/>
        <w:rPr>
          <w:rFonts w:ascii="Arial" w:hAnsi="Arial" w:cs="Arial"/>
          <w:color w:val="000000"/>
          <w:sz w:val="24"/>
          <w:szCs w:val="24"/>
        </w:rPr>
      </w:pPr>
      <w:r w:rsidRPr="004E238D">
        <w:rPr>
          <w:rFonts w:ascii="Arial" w:hAnsi="Arial" w:cs="Arial"/>
          <w:color w:val="000000"/>
          <w:sz w:val="24"/>
          <w:szCs w:val="24"/>
        </w:rPr>
        <w:t xml:space="preserve">- w sprawie wieloletniej prognozy finansowej miasta Bytomia na lata 2024 – 2046 </w:t>
      </w:r>
      <w:r w:rsidRPr="004E238D">
        <w:rPr>
          <w:rFonts w:ascii="Arial" w:hAnsi="Arial" w:cs="Arial"/>
          <w:bCs/>
          <w:sz w:val="24"/>
          <w:szCs w:val="24"/>
        </w:rPr>
        <w:t>(R-1084)</w:t>
      </w:r>
    </w:p>
    <w:p w:rsidR="004E238D" w:rsidRPr="004E238D" w:rsidRDefault="004E238D" w:rsidP="004E238D">
      <w:pPr>
        <w:spacing w:line="360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4E238D">
        <w:rPr>
          <w:rFonts w:ascii="Arial" w:hAnsi="Arial" w:cs="Arial"/>
          <w:color w:val="000000"/>
          <w:sz w:val="24"/>
          <w:szCs w:val="24"/>
        </w:rPr>
        <w:t xml:space="preserve">- w sprawie uchwały budżetowej miasta Bytomia na 2024 rok </w:t>
      </w:r>
      <w:r w:rsidRPr="004E238D">
        <w:rPr>
          <w:rFonts w:ascii="Arial" w:hAnsi="Arial" w:cs="Arial"/>
          <w:bCs/>
          <w:sz w:val="24"/>
          <w:szCs w:val="24"/>
        </w:rPr>
        <w:t>(R-1085).</w:t>
      </w:r>
    </w:p>
    <w:p w:rsidR="005D2776" w:rsidRDefault="005D2776" w:rsidP="004E238D">
      <w:pPr>
        <w:spacing w:before="120" w:after="12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Radny Robert </w:t>
      </w:r>
      <w:proofErr w:type="spellStart"/>
      <w:r>
        <w:rPr>
          <w:rFonts w:ascii="Arial" w:hAnsi="Arial" w:cs="Arial"/>
          <w:bCs/>
          <w:sz w:val="24"/>
          <w:szCs w:val="24"/>
        </w:rPr>
        <w:t>Rabus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r w:rsidR="008B36FC">
        <w:rPr>
          <w:rFonts w:ascii="Arial" w:hAnsi="Arial" w:cs="Arial"/>
          <w:bCs/>
          <w:sz w:val="24"/>
          <w:szCs w:val="24"/>
        </w:rPr>
        <w:t xml:space="preserve">zapytał, czy </w:t>
      </w:r>
      <w:r w:rsidR="00DC59D0">
        <w:rPr>
          <w:rFonts w:ascii="Arial" w:hAnsi="Arial" w:cs="Arial"/>
          <w:bCs/>
          <w:sz w:val="24"/>
          <w:szCs w:val="24"/>
        </w:rPr>
        <w:t>gmina wybrała bank, w którym</w:t>
      </w:r>
      <w:r w:rsidR="008B36FC">
        <w:rPr>
          <w:rFonts w:ascii="Arial" w:hAnsi="Arial" w:cs="Arial"/>
          <w:bCs/>
          <w:sz w:val="24"/>
          <w:szCs w:val="24"/>
        </w:rPr>
        <w:t xml:space="preserve"> planuje zaciągnąć krótkoterminowy</w:t>
      </w:r>
      <w:r w:rsidR="006376C6" w:rsidRPr="006376C6">
        <w:rPr>
          <w:rFonts w:ascii="Arial" w:hAnsi="Arial" w:cs="Arial"/>
          <w:bCs/>
          <w:sz w:val="24"/>
          <w:szCs w:val="24"/>
        </w:rPr>
        <w:t xml:space="preserve"> </w:t>
      </w:r>
      <w:r w:rsidR="006376C6">
        <w:rPr>
          <w:rFonts w:ascii="Arial" w:hAnsi="Arial" w:cs="Arial"/>
          <w:bCs/>
          <w:sz w:val="24"/>
          <w:szCs w:val="24"/>
        </w:rPr>
        <w:t>kredyt</w:t>
      </w:r>
      <w:r w:rsidR="008B36FC">
        <w:rPr>
          <w:rFonts w:ascii="Arial" w:hAnsi="Arial" w:cs="Arial"/>
          <w:bCs/>
          <w:sz w:val="24"/>
          <w:szCs w:val="24"/>
        </w:rPr>
        <w:t xml:space="preserve"> w kwocie 30 mln zł na pokrycie występującego w ciągu roku p</w:t>
      </w:r>
      <w:r w:rsidR="003C5245">
        <w:rPr>
          <w:rFonts w:ascii="Arial" w:hAnsi="Arial" w:cs="Arial"/>
          <w:bCs/>
          <w:sz w:val="24"/>
          <w:szCs w:val="24"/>
        </w:rPr>
        <w:t xml:space="preserve">rzejściowego deficytu. </w:t>
      </w:r>
      <w:r w:rsidR="00B86AA3">
        <w:rPr>
          <w:rFonts w:ascii="Arial" w:hAnsi="Arial" w:cs="Arial"/>
          <w:bCs/>
          <w:sz w:val="24"/>
          <w:szCs w:val="24"/>
        </w:rPr>
        <w:t>Zapytał, n</w:t>
      </w:r>
      <w:r w:rsidR="00D40F63">
        <w:rPr>
          <w:rFonts w:ascii="Arial" w:hAnsi="Arial" w:cs="Arial"/>
          <w:bCs/>
          <w:sz w:val="24"/>
          <w:szCs w:val="24"/>
        </w:rPr>
        <w:t xml:space="preserve">a jaki okres </w:t>
      </w:r>
      <w:r w:rsidR="00B86AA3">
        <w:rPr>
          <w:rFonts w:ascii="Arial" w:hAnsi="Arial" w:cs="Arial"/>
          <w:bCs/>
          <w:sz w:val="24"/>
          <w:szCs w:val="24"/>
        </w:rPr>
        <w:t xml:space="preserve">gmina </w:t>
      </w:r>
      <w:r w:rsidR="00D40F63">
        <w:rPr>
          <w:rFonts w:ascii="Arial" w:hAnsi="Arial" w:cs="Arial"/>
          <w:bCs/>
          <w:sz w:val="24"/>
          <w:szCs w:val="24"/>
        </w:rPr>
        <w:t>planuje zaciągnąć kredyt oraz </w:t>
      </w:r>
      <w:r w:rsidR="003C5245">
        <w:rPr>
          <w:rFonts w:ascii="Arial" w:hAnsi="Arial" w:cs="Arial"/>
          <w:bCs/>
          <w:sz w:val="24"/>
          <w:szCs w:val="24"/>
        </w:rPr>
        <w:t>jaką kwotę będzie musiała</w:t>
      </w:r>
      <w:r w:rsidR="00DC59D0">
        <w:rPr>
          <w:rFonts w:ascii="Arial" w:hAnsi="Arial" w:cs="Arial"/>
          <w:bCs/>
          <w:sz w:val="24"/>
          <w:szCs w:val="24"/>
        </w:rPr>
        <w:t xml:space="preserve"> spłacić. </w:t>
      </w:r>
    </w:p>
    <w:p w:rsidR="000B6269" w:rsidRDefault="003C0B88" w:rsidP="004E238D">
      <w:pPr>
        <w:spacing w:before="120" w:after="120"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C0B88">
        <w:rPr>
          <w:rFonts w:ascii="Arial" w:hAnsi="Arial" w:cs="Arial"/>
          <w:sz w:val="24"/>
          <w:szCs w:val="24"/>
        </w:rPr>
        <w:t>Pani Ilona Malcher Zastępca Skarbnika Miasta</w:t>
      </w:r>
      <w:r w:rsidR="003C5245">
        <w:rPr>
          <w:rFonts w:ascii="Arial" w:hAnsi="Arial" w:cs="Arial"/>
          <w:sz w:val="24"/>
          <w:szCs w:val="24"/>
        </w:rPr>
        <w:t xml:space="preserve"> powiedziała, że gmina zawarła</w:t>
      </w:r>
      <w:r w:rsidR="00DC59D0">
        <w:rPr>
          <w:rFonts w:ascii="Arial" w:hAnsi="Arial" w:cs="Arial"/>
          <w:sz w:val="24"/>
          <w:szCs w:val="24"/>
        </w:rPr>
        <w:t xml:space="preserve"> umowę z </w:t>
      </w:r>
      <w:proofErr w:type="spellStart"/>
      <w:r w:rsidR="00DC59D0" w:rsidRPr="00DC59D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VeloBank</w:t>
      </w:r>
      <w:r w:rsidR="003261C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iem</w:t>
      </w:r>
      <w:proofErr w:type="spellEnd"/>
      <w:r w:rsidR="00DC59D0" w:rsidRPr="00DC59D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S.A.</w:t>
      </w:r>
      <w:r w:rsidR="001C195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70D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 okres 5 lat.</w:t>
      </w:r>
      <w:r w:rsidR="00B75F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57B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 umowie</w:t>
      </w:r>
      <w:r w:rsidR="003C524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jest</w:t>
      </w:r>
      <w:r w:rsidR="00E57B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524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zagwarantowany</w:t>
      </w:r>
      <w:r w:rsidR="00E57B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2478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kredyt </w:t>
      </w:r>
      <w:r w:rsidR="0042478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w </w:t>
      </w:r>
      <w:r w:rsidR="00600B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rachunku bieżącym, który się uzupełnia w miarę wpływających środków</w:t>
      </w:r>
      <w:r w:rsidR="004A13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Zaznaczyła, że</w:t>
      </w:r>
      <w:r w:rsidR="00E57B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524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 </w:t>
      </w:r>
      <w:r w:rsidR="00E57B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koniec roku</w:t>
      </w:r>
      <w:r w:rsidR="00B75F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524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zadłużenie </w:t>
      </w:r>
      <w:r w:rsidR="00B75F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musi zostać spłacone. </w:t>
      </w:r>
    </w:p>
    <w:p w:rsidR="00B75F4A" w:rsidRPr="009603C3" w:rsidRDefault="00B75F4A" w:rsidP="004E238D">
      <w:pPr>
        <w:spacing w:before="120" w:after="12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Radny Robert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Rabus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wyraził wątpliwość, czy bank spełnia wszystkie </w:t>
      </w:r>
      <w:r w:rsidR="00390FC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wymagania</w:t>
      </w:r>
      <w:r w:rsidR="00E57B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0B6269" w:rsidRPr="000B6269" w:rsidRDefault="00E57B07" w:rsidP="004E238D">
      <w:pPr>
        <w:spacing w:before="120" w:after="120" w:line="360" w:lineRule="auto"/>
        <w:rPr>
          <w:rFonts w:ascii="Arial" w:hAnsi="Arial" w:cs="Arial"/>
          <w:bCs/>
          <w:sz w:val="24"/>
          <w:szCs w:val="24"/>
        </w:rPr>
      </w:pPr>
      <w:r w:rsidRPr="003C0B88">
        <w:rPr>
          <w:rFonts w:ascii="Arial" w:hAnsi="Arial" w:cs="Arial"/>
          <w:sz w:val="24"/>
          <w:szCs w:val="24"/>
        </w:rPr>
        <w:t>Pani Ilona Malcher Zastępca Skarbnika Miasta</w:t>
      </w:r>
      <w:r w:rsidRPr="00E57B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wyjaśniała, że </w:t>
      </w:r>
      <w:proofErr w:type="spellStart"/>
      <w:r w:rsidRPr="00DC59D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VeloBank</w:t>
      </w:r>
      <w:proofErr w:type="spellEnd"/>
      <w:r w:rsidRPr="00DC59D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S.A.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70D0" w:rsidRPr="009603C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został wybrany w d</w:t>
      </w:r>
      <w:r w:rsidR="00B570D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rodze przetargu w 2023 r.,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posiada wszystkie</w:t>
      </w:r>
      <w:r w:rsidR="00F927D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niezbędne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dokumenty Komisji Nadzoru Bankowego.  </w:t>
      </w:r>
    </w:p>
    <w:p w:rsidR="0019276C" w:rsidRPr="00B04496" w:rsidRDefault="00293D2C" w:rsidP="00B04496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293D2C">
        <w:rPr>
          <w:rFonts w:ascii="Arial" w:hAnsi="Arial" w:cs="Arial"/>
          <w:sz w:val="24"/>
          <w:szCs w:val="24"/>
        </w:rPr>
        <w:t>Komisja Zdrowia, Ochrony Środowiska i Spr</w:t>
      </w:r>
      <w:r w:rsidR="0043331B">
        <w:rPr>
          <w:rFonts w:ascii="Arial" w:hAnsi="Arial" w:cs="Arial"/>
          <w:sz w:val="24"/>
          <w:szCs w:val="24"/>
        </w:rPr>
        <w:t>aw Społecznych Rady Miejskiej w </w:t>
      </w:r>
      <w:r w:rsidRPr="00293D2C">
        <w:rPr>
          <w:rFonts w:ascii="Arial" w:hAnsi="Arial" w:cs="Arial"/>
          <w:sz w:val="24"/>
          <w:szCs w:val="24"/>
        </w:rPr>
        <w:t xml:space="preserve">Bytomiu po zapoznaniu się z treścią projektu uchwały w sprawie </w:t>
      </w:r>
      <w:r w:rsidRPr="00293D2C">
        <w:rPr>
          <w:rFonts w:ascii="Arial" w:hAnsi="Arial" w:cs="Arial"/>
          <w:color w:val="000000"/>
          <w:sz w:val="24"/>
          <w:szCs w:val="24"/>
        </w:rPr>
        <w:t xml:space="preserve">wieloletniej prognozy finansowej miasta Bytomia na lata 2024 – 2046 </w:t>
      </w:r>
      <w:r w:rsidRPr="00293D2C">
        <w:rPr>
          <w:rFonts w:ascii="Arial" w:hAnsi="Arial" w:cs="Arial"/>
          <w:sz w:val="24"/>
          <w:szCs w:val="24"/>
        </w:rPr>
        <w:t>(R-1084),</w:t>
      </w:r>
      <w:r w:rsidRPr="00293D2C">
        <w:rPr>
          <w:rFonts w:ascii="Arial" w:hAnsi="Arial" w:cs="Arial"/>
          <w:b/>
          <w:sz w:val="24"/>
          <w:szCs w:val="24"/>
        </w:rPr>
        <w:t xml:space="preserve"> </w:t>
      </w:r>
      <w:r w:rsidRPr="00293D2C">
        <w:rPr>
          <w:rFonts w:ascii="Arial" w:hAnsi="Arial" w:cs="Arial"/>
          <w:sz w:val="24"/>
          <w:szCs w:val="24"/>
        </w:rPr>
        <w:t>wysłuchaniu uzasadnienia przedstawionego przez</w:t>
      </w:r>
      <w:r w:rsidRPr="00293D2C">
        <w:rPr>
          <w:rFonts w:ascii="Arial" w:hAnsi="Arial" w:cs="Arial"/>
          <w:i/>
          <w:sz w:val="24"/>
          <w:szCs w:val="24"/>
        </w:rPr>
        <w:t xml:space="preserve"> </w:t>
      </w:r>
      <w:r w:rsidRPr="00293D2C">
        <w:rPr>
          <w:rFonts w:ascii="Arial" w:hAnsi="Arial" w:cs="Arial"/>
          <w:sz w:val="24"/>
          <w:szCs w:val="24"/>
        </w:rPr>
        <w:t>panią Ilonę Malcher Zastępcę Skarbnika Miasta i panią Annę Tkaczyk naczelnik Wydziału Finansowego, w głosowaniu – 4 głosami za, 2 przeciw, 0 wstrzymujących się, pozytywnie zaopiniowała ww. projekt uchwały (PR.KZS.0014.122.2023).</w:t>
      </w:r>
    </w:p>
    <w:p w:rsidR="005A3122" w:rsidRDefault="005A3122" w:rsidP="005A3122">
      <w:pPr>
        <w:pStyle w:val="Akapitzlist"/>
        <w:numPr>
          <w:ilvl w:val="1"/>
          <w:numId w:val="3"/>
        </w:numPr>
        <w:spacing w:before="120" w:after="120" w:line="360" w:lineRule="auto"/>
        <w:rPr>
          <w:rFonts w:ascii="Arial" w:hAnsi="Arial" w:cs="Arial"/>
          <w:b/>
        </w:rPr>
      </w:pPr>
      <w:r w:rsidRPr="005A3122">
        <w:rPr>
          <w:rFonts w:ascii="Arial" w:eastAsia="Arial" w:hAnsi="Arial" w:cs="Arial"/>
          <w:b/>
        </w:rPr>
        <w:t xml:space="preserve">w sprawie </w:t>
      </w:r>
      <w:r w:rsidRPr="005A3122">
        <w:rPr>
          <w:rFonts w:ascii="Arial" w:hAnsi="Arial" w:cs="Arial"/>
          <w:b/>
          <w:bCs/>
        </w:rPr>
        <w:t xml:space="preserve">uchwały budżetowej miasta Bytomia na 2024 rok </w:t>
      </w:r>
      <w:r w:rsidRPr="005A3122">
        <w:rPr>
          <w:rFonts w:ascii="Arial" w:hAnsi="Arial" w:cs="Arial"/>
          <w:b/>
          <w:bCs/>
        </w:rPr>
        <w:br/>
      </w:r>
      <w:r w:rsidRPr="005A3122">
        <w:rPr>
          <w:rFonts w:ascii="Arial" w:hAnsi="Arial" w:cs="Arial"/>
          <w:b/>
        </w:rPr>
        <w:t>(R-1085)</w:t>
      </w:r>
    </w:p>
    <w:p w:rsidR="00BC5B6F" w:rsidRPr="00892C0A" w:rsidRDefault="00BC5B6F" w:rsidP="00892C0A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BC5B6F">
        <w:rPr>
          <w:rFonts w:ascii="Arial" w:hAnsi="Arial" w:cs="Arial"/>
          <w:sz w:val="24"/>
          <w:szCs w:val="24"/>
        </w:rPr>
        <w:t>Komisja Zdrowia, Ochrony Środowiska i Spr</w:t>
      </w:r>
      <w:r w:rsidR="00B570D0">
        <w:rPr>
          <w:rFonts w:ascii="Arial" w:hAnsi="Arial" w:cs="Arial"/>
          <w:sz w:val="24"/>
          <w:szCs w:val="24"/>
        </w:rPr>
        <w:t>aw Społecznych Rady Miejskiej w </w:t>
      </w:r>
      <w:r w:rsidRPr="00BC5B6F">
        <w:rPr>
          <w:rFonts w:ascii="Arial" w:hAnsi="Arial" w:cs="Arial"/>
          <w:sz w:val="24"/>
          <w:szCs w:val="24"/>
        </w:rPr>
        <w:t>Bytomiu po zapoznaniu się z treścią projektu uchwały w sprawie uchwały budżetowej miasta Bytomia na 2024 rok (R-108</w:t>
      </w:r>
      <w:r>
        <w:rPr>
          <w:rFonts w:ascii="Arial" w:hAnsi="Arial" w:cs="Arial"/>
          <w:sz w:val="24"/>
          <w:szCs w:val="24"/>
        </w:rPr>
        <w:t>5</w:t>
      </w:r>
      <w:r w:rsidRPr="00BC5B6F">
        <w:rPr>
          <w:rFonts w:ascii="Arial" w:hAnsi="Arial" w:cs="Arial"/>
          <w:sz w:val="24"/>
          <w:szCs w:val="24"/>
        </w:rPr>
        <w:t>),</w:t>
      </w:r>
      <w:r w:rsidRPr="00BC5B6F">
        <w:rPr>
          <w:rFonts w:ascii="Arial" w:hAnsi="Arial" w:cs="Arial"/>
          <w:b/>
          <w:sz w:val="24"/>
          <w:szCs w:val="24"/>
        </w:rPr>
        <w:t xml:space="preserve"> </w:t>
      </w:r>
      <w:r w:rsidRPr="00BC5B6F">
        <w:rPr>
          <w:rFonts w:ascii="Arial" w:hAnsi="Arial" w:cs="Arial"/>
          <w:sz w:val="24"/>
          <w:szCs w:val="24"/>
        </w:rPr>
        <w:t>wysłuchaniu uzasadnienia przedstawionego przez</w:t>
      </w:r>
      <w:r w:rsidRPr="00BC5B6F">
        <w:rPr>
          <w:rFonts w:ascii="Arial" w:hAnsi="Arial" w:cs="Arial"/>
          <w:i/>
          <w:sz w:val="24"/>
          <w:szCs w:val="24"/>
        </w:rPr>
        <w:t xml:space="preserve"> </w:t>
      </w:r>
      <w:r w:rsidRPr="00BC5B6F">
        <w:rPr>
          <w:rFonts w:ascii="Arial" w:hAnsi="Arial" w:cs="Arial"/>
          <w:sz w:val="24"/>
          <w:szCs w:val="24"/>
        </w:rPr>
        <w:t>panią Ilonę Malcher Zastępcę Skarbnika Miasta i panią Annę Tkaczyk naczelnik Wydziału Finansowego,</w:t>
      </w:r>
      <w:r w:rsidR="00B570D0">
        <w:rPr>
          <w:rFonts w:ascii="Arial" w:hAnsi="Arial" w:cs="Arial"/>
          <w:sz w:val="24"/>
          <w:szCs w:val="24"/>
        </w:rPr>
        <w:t xml:space="preserve"> w głosowaniu – 4 głosami za, 2 </w:t>
      </w:r>
      <w:r w:rsidRPr="00BC5B6F">
        <w:rPr>
          <w:rFonts w:ascii="Arial" w:hAnsi="Arial" w:cs="Arial"/>
          <w:sz w:val="24"/>
          <w:szCs w:val="24"/>
        </w:rPr>
        <w:t>przeciw, 0 wstrzymujących się, pozytywnie zaopiniowała ww. projekt uchwały (PR.KZS.0014.122.2023).</w:t>
      </w:r>
    </w:p>
    <w:p w:rsidR="005A3122" w:rsidRPr="00F17D30" w:rsidRDefault="005A3122" w:rsidP="005A3122">
      <w:pPr>
        <w:pStyle w:val="Akapitzlist"/>
        <w:numPr>
          <w:ilvl w:val="1"/>
          <w:numId w:val="3"/>
        </w:numPr>
        <w:spacing w:before="120" w:after="120" w:line="360" w:lineRule="auto"/>
        <w:rPr>
          <w:rFonts w:ascii="Arial" w:hAnsi="Arial" w:cs="Arial"/>
          <w:b/>
        </w:rPr>
      </w:pPr>
      <w:r w:rsidRPr="005A3122">
        <w:rPr>
          <w:rFonts w:ascii="Arial" w:eastAsia="Arial" w:hAnsi="Arial" w:cs="Arial"/>
          <w:b/>
        </w:rPr>
        <w:t>w sprawie</w:t>
      </w:r>
      <w:r w:rsidRPr="005A3122">
        <w:rPr>
          <w:rFonts w:ascii="Arial" w:hAnsi="Arial" w:cs="Arial"/>
          <w:b/>
        </w:rPr>
        <w:t xml:space="preserve"> </w:t>
      </w:r>
      <w:r w:rsidRPr="005A3122">
        <w:rPr>
          <w:rFonts w:ascii="Arial" w:hAnsi="Arial" w:cs="Arial"/>
          <w:b/>
          <w:bCs/>
        </w:rPr>
        <w:t>przyjęcia rocznego planu potrzeb w zakresie wykonywania prac społecznie użytecznych dla Bytomia na 2024 r. (R-1103)</w:t>
      </w:r>
    </w:p>
    <w:p w:rsidR="00F17D30" w:rsidRPr="00E25438" w:rsidRDefault="00F17D30" w:rsidP="00E25438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0C5D57">
        <w:rPr>
          <w:rFonts w:ascii="Arial" w:hAnsi="Arial" w:cs="Arial"/>
          <w:sz w:val="24"/>
          <w:szCs w:val="24"/>
        </w:rPr>
        <w:t>Komisja Zdrowia, Ochrony Środowiska i Spr</w:t>
      </w:r>
      <w:r w:rsidR="0093457A">
        <w:rPr>
          <w:rFonts w:ascii="Arial" w:hAnsi="Arial" w:cs="Arial"/>
          <w:sz w:val="24"/>
          <w:szCs w:val="24"/>
        </w:rPr>
        <w:t>aw Społecznych Rady Miejskiej w </w:t>
      </w:r>
      <w:r w:rsidRPr="000C5D57">
        <w:rPr>
          <w:rFonts w:ascii="Arial" w:hAnsi="Arial" w:cs="Arial"/>
          <w:sz w:val="24"/>
          <w:szCs w:val="24"/>
        </w:rPr>
        <w:t xml:space="preserve">Bytomiu po zapoznaniu się z treścią projektu uchwały w sprawie </w:t>
      </w:r>
      <w:r w:rsidR="000C5D57" w:rsidRPr="000C5D57">
        <w:rPr>
          <w:rFonts w:ascii="Arial" w:hAnsi="Arial" w:cs="Arial"/>
          <w:sz w:val="24"/>
          <w:szCs w:val="24"/>
        </w:rPr>
        <w:t>przyjęcia rocznego planu potrzeb w zakresie wykonywania prac społe</w:t>
      </w:r>
      <w:r w:rsidR="0093457A">
        <w:rPr>
          <w:rFonts w:ascii="Arial" w:hAnsi="Arial" w:cs="Arial"/>
          <w:sz w:val="24"/>
          <w:szCs w:val="24"/>
        </w:rPr>
        <w:t>cznie użytecznych dla </w:t>
      </w:r>
      <w:r w:rsidR="000C5D57" w:rsidRPr="000C5D57">
        <w:rPr>
          <w:rFonts w:ascii="Arial" w:hAnsi="Arial" w:cs="Arial"/>
          <w:sz w:val="24"/>
          <w:szCs w:val="24"/>
        </w:rPr>
        <w:t xml:space="preserve">Bytomia na 2024 r. </w:t>
      </w:r>
      <w:r w:rsidRPr="000C5D57">
        <w:rPr>
          <w:rFonts w:ascii="Arial" w:hAnsi="Arial" w:cs="Arial"/>
          <w:sz w:val="24"/>
          <w:szCs w:val="24"/>
        </w:rPr>
        <w:t>(R-1</w:t>
      </w:r>
      <w:r w:rsidR="000C5D57" w:rsidRPr="000C5D57">
        <w:rPr>
          <w:rFonts w:ascii="Arial" w:hAnsi="Arial" w:cs="Arial"/>
          <w:sz w:val="24"/>
          <w:szCs w:val="24"/>
        </w:rPr>
        <w:t>103</w:t>
      </w:r>
      <w:r w:rsidRPr="000C5D57">
        <w:rPr>
          <w:rFonts w:ascii="Arial" w:hAnsi="Arial" w:cs="Arial"/>
          <w:sz w:val="24"/>
          <w:szCs w:val="24"/>
        </w:rPr>
        <w:t>),</w:t>
      </w:r>
      <w:r w:rsidRPr="000C5D57">
        <w:rPr>
          <w:rFonts w:ascii="Arial" w:hAnsi="Arial" w:cs="Arial"/>
          <w:b/>
          <w:sz w:val="24"/>
          <w:szCs w:val="24"/>
        </w:rPr>
        <w:t xml:space="preserve"> </w:t>
      </w:r>
      <w:r w:rsidRPr="000C5D57">
        <w:rPr>
          <w:rFonts w:ascii="Arial" w:hAnsi="Arial" w:cs="Arial"/>
          <w:sz w:val="24"/>
          <w:szCs w:val="24"/>
        </w:rPr>
        <w:t>wysłuchaniu uzasadnienia przedstawionego przez</w:t>
      </w:r>
      <w:r w:rsidR="0093457A">
        <w:rPr>
          <w:rFonts w:ascii="Arial" w:hAnsi="Arial" w:cs="Arial"/>
          <w:i/>
          <w:sz w:val="24"/>
          <w:szCs w:val="24"/>
        </w:rPr>
        <w:t> </w:t>
      </w:r>
      <w:r w:rsidRPr="000C5D57">
        <w:rPr>
          <w:rFonts w:ascii="Arial" w:hAnsi="Arial" w:cs="Arial"/>
          <w:bCs/>
          <w:sz w:val="24"/>
          <w:szCs w:val="24"/>
        </w:rPr>
        <w:t>pana Jarosława Więcława naczelnika</w:t>
      </w:r>
      <w:r w:rsidRPr="000C5D57">
        <w:rPr>
          <w:rFonts w:ascii="Arial" w:hAnsi="Arial" w:cs="Arial"/>
          <w:sz w:val="24"/>
          <w:szCs w:val="24"/>
        </w:rPr>
        <w:t xml:space="preserve"> Wydziału Polityki Społecznej, </w:t>
      </w:r>
      <w:r w:rsidRPr="000C5D57">
        <w:rPr>
          <w:rFonts w:ascii="Arial" w:hAnsi="Arial" w:cs="Arial"/>
          <w:sz w:val="24"/>
          <w:szCs w:val="24"/>
        </w:rPr>
        <w:lastRenderedPageBreak/>
        <w:t>w</w:t>
      </w:r>
      <w:r w:rsidR="0093457A">
        <w:rPr>
          <w:rFonts w:ascii="Arial" w:hAnsi="Arial" w:cs="Arial"/>
          <w:sz w:val="24"/>
          <w:szCs w:val="24"/>
        </w:rPr>
        <w:t> </w:t>
      </w:r>
      <w:r w:rsidRPr="000C5D57">
        <w:rPr>
          <w:rFonts w:ascii="Arial" w:hAnsi="Arial" w:cs="Arial"/>
          <w:sz w:val="24"/>
          <w:szCs w:val="24"/>
        </w:rPr>
        <w:t xml:space="preserve">głosowaniu – </w:t>
      </w:r>
      <w:r w:rsidR="00A052CA">
        <w:rPr>
          <w:rFonts w:ascii="Arial" w:hAnsi="Arial" w:cs="Arial"/>
          <w:sz w:val="24"/>
          <w:szCs w:val="24"/>
        </w:rPr>
        <w:t>6</w:t>
      </w:r>
      <w:r w:rsidRPr="000C5D57">
        <w:rPr>
          <w:rFonts w:ascii="Arial" w:hAnsi="Arial" w:cs="Arial"/>
          <w:sz w:val="24"/>
          <w:szCs w:val="24"/>
        </w:rPr>
        <w:t> głosami za, jednogłośnie, pozytywnie zaopiniowała ww. projekt uchwały (PR.KZS.0014.122.2023).</w:t>
      </w:r>
    </w:p>
    <w:p w:rsidR="005A3122" w:rsidRPr="00C51EC8" w:rsidRDefault="005A3122" w:rsidP="005A3122">
      <w:pPr>
        <w:pStyle w:val="Akapitzlist"/>
        <w:numPr>
          <w:ilvl w:val="1"/>
          <w:numId w:val="3"/>
        </w:numPr>
        <w:spacing w:before="120" w:after="120" w:line="360" w:lineRule="auto"/>
        <w:rPr>
          <w:rFonts w:ascii="Arial" w:hAnsi="Arial" w:cs="Arial"/>
          <w:b/>
        </w:rPr>
      </w:pPr>
      <w:r w:rsidRPr="005A3122">
        <w:rPr>
          <w:rFonts w:ascii="Arial" w:eastAsia="Arial" w:hAnsi="Arial" w:cs="Arial"/>
          <w:b/>
        </w:rPr>
        <w:t>w sprawie</w:t>
      </w:r>
      <w:r w:rsidRPr="005A3122">
        <w:rPr>
          <w:rFonts w:ascii="Arial" w:hAnsi="Arial" w:cs="Arial"/>
          <w:b/>
        </w:rPr>
        <w:t xml:space="preserve"> </w:t>
      </w:r>
      <w:r w:rsidRPr="005A3122">
        <w:rPr>
          <w:rFonts w:ascii="Arial" w:hAnsi="Arial" w:cs="Arial"/>
          <w:b/>
          <w:bCs/>
        </w:rPr>
        <w:t>nadania Statutu Zespołowi Żłobków Miejskich w Bytomiu (R-1104)</w:t>
      </w:r>
      <w:r w:rsidR="00916420" w:rsidRPr="00916420">
        <w:rPr>
          <w:rFonts w:ascii="Arial" w:hAnsi="Arial" w:cs="Arial"/>
        </w:rPr>
        <w:t xml:space="preserve"> </w:t>
      </w:r>
      <w:r w:rsidR="00916420" w:rsidRPr="00916420">
        <w:rPr>
          <w:rFonts w:ascii="Arial" w:hAnsi="Arial" w:cs="Arial"/>
          <w:b/>
          <w:bCs/>
        </w:rPr>
        <w:t>wraz z autopoprawką</w:t>
      </w:r>
    </w:p>
    <w:p w:rsidR="00C51EC8" w:rsidRPr="00B6411C" w:rsidRDefault="00916420" w:rsidP="00B6411C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916420">
        <w:rPr>
          <w:rFonts w:ascii="Arial" w:hAnsi="Arial" w:cs="Arial"/>
          <w:sz w:val="24"/>
          <w:szCs w:val="24"/>
        </w:rPr>
        <w:t>Komisja Zdrowia, Ochrony Środowiska i Spraw Społecznych Rady Miejski</w:t>
      </w:r>
      <w:r w:rsidR="0093457A">
        <w:rPr>
          <w:rFonts w:ascii="Arial" w:hAnsi="Arial" w:cs="Arial"/>
          <w:sz w:val="24"/>
          <w:szCs w:val="24"/>
        </w:rPr>
        <w:t>ej w </w:t>
      </w:r>
      <w:r w:rsidRPr="00916420">
        <w:rPr>
          <w:rFonts w:ascii="Arial" w:hAnsi="Arial" w:cs="Arial"/>
          <w:sz w:val="24"/>
          <w:szCs w:val="24"/>
        </w:rPr>
        <w:t>Bytomiu po zapoznaniu się z treścią projektu uchwały w sprawie nadania Statutu Zespołowi Żłobków Miejskich w Bytomiu (R-110</w:t>
      </w:r>
      <w:r>
        <w:rPr>
          <w:rFonts w:ascii="Arial" w:hAnsi="Arial" w:cs="Arial"/>
          <w:sz w:val="24"/>
          <w:szCs w:val="24"/>
        </w:rPr>
        <w:t>4</w:t>
      </w:r>
      <w:r w:rsidRPr="0091642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wraz z autopoprawką</w:t>
      </w:r>
      <w:r w:rsidRPr="00916420">
        <w:rPr>
          <w:rFonts w:ascii="Arial" w:hAnsi="Arial" w:cs="Arial"/>
          <w:sz w:val="24"/>
          <w:szCs w:val="24"/>
        </w:rPr>
        <w:t>,</w:t>
      </w:r>
      <w:r w:rsidRPr="00916420">
        <w:rPr>
          <w:rFonts w:ascii="Arial" w:hAnsi="Arial" w:cs="Arial"/>
          <w:b/>
          <w:sz w:val="24"/>
          <w:szCs w:val="24"/>
        </w:rPr>
        <w:t xml:space="preserve"> </w:t>
      </w:r>
      <w:r w:rsidRPr="00916420">
        <w:rPr>
          <w:rFonts w:ascii="Arial" w:hAnsi="Arial" w:cs="Arial"/>
          <w:sz w:val="24"/>
          <w:szCs w:val="24"/>
        </w:rPr>
        <w:t>wysłuchaniu uzasadnienia przedstawionego przez</w:t>
      </w:r>
      <w:r w:rsidRPr="00916420">
        <w:rPr>
          <w:rFonts w:ascii="Arial" w:hAnsi="Arial" w:cs="Arial"/>
          <w:i/>
          <w:sz w:val="24"/>
          <w:szCs w:val="24"/>
        </w:rPr>
        <w:t xml:space="preserve"> </w:t>
      </w:r>
      <w:r w:rsidRPr="00916420">
        <w:rPr>
          <w:rFonts w:ascii="Arial" w:hAnsi="Arial" w:cs="Arial"/>
          <w:bCs/>
          <w:sz w:val="24"/>
          <w:szCs w:val="24"/>
        </w:rPr>
        <w:t>pana Jarosława Więcława naczelnika</w:t>
      </w:r>
      <w:r w:rsidRPr="00916420">
        <w:rPr>
          <w:rFonts w:ascii="Arial" w:hAnsi="Arial" w:cs="Arial"/>
          <w:sz w:val="24"/>
          <w:szCs w:val="24"/>
        </w:rPr>
        <w:t xml:space="preserve"> Wydziału Polityki Społecznej, w głosowaniu – 6 głosami za, jednogłośnie, pozytywnie zaopiniowała ww. projekt uchwały wraz z autopoprawką (PR.KZS.0014.122.2023).</w:t>
      </w:r>
    </w:p>
    <w:p w:rsidR="005A3122" w:rsidRPr="00B6411C" w:rsidRDefault="005A3122" w:rsidP="005A3122">
      <w:pPr>
        <w:pStyle w:val="Akapitzlist"/>
        <w:numPr>
          <w:ilvl w:val="1"/>
          <w:numId w:val="3"/>
        </w:numPr>
        <w:spacing w:before="120" w:after="120" w:line="360" w:lineRule="auto"/>
        <w:rPr>
          <w:rFonts w:ascii="Arial" w:hAnsi="Arial" w:cs="Arial"/>
          <w:b/>
        </w:rPr>
      </w:pPr>
      <w:r w:rsidRPr="005A3122">
        <w:rPr>
          <w:rFonts w:ascii="Arial" w:eastAsia="Arial" w:hAnsi="Arial" w:cs="Arial"/>
          <w:b/>
        </w:rPr>
        <w:t>w sprawie</w:t>
      </w:r>
      <w:r w:rsidRPr="005A3122">
        <w:rPr>
          <w:rFonts w:ascii="Arial" w:hAnsi="Arial" w:cs="Arial"/>
          <w:b/>
        </w:rPr>
        <w:t xml:space="preserve"> </w:t>
      </w:r>
      <w:r w:rsidRPr="005A3122">
        <w:rPr>
          <w:rFonts w:ascii="Arial" w:hAnsi="Arial" w:cs="Arial"/>
          <w:b/>
          <w:bCs/>
        </w:rPr>
        <w:t xml:space="preserve">utworzenia Zespołu Żłobków Miejskich w Bytomiu </w:t>
      </w:r>
      <w:r w:rsidRPr="005A3122">
        <w:rPr>
          <w:rFonts w:ascii="Arial" w:hAnsi="Arial" w:cs="Arial"/>
          <w:b/>
          <w:bCs/>
        </w:rPr>
        <w:br/>
        <w:t>(R-1105)</w:t>
      </w:r>
    </w:p>
    <w:p w:rsidR="00B6411C" w:rsidRPr="00050453" w:rsidRDefault="009C64F6" w:rsidP="00050453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9C64F6">
        <w:rPr>
          <w:rFonts w:ascii="Arial" w:hAnsi="Arial" w:cs="Arial"/>
          <w:sz w:val="24"/>
          <w:szCs w:val="24"/>
        </w:rPr>
        <w:t>Komisja Zdrowia, Ochrony Środowiska i Spraw Społec</w:t>
      </w:r>
      <w:r w:rsidR="0093457A">
        <w:rPr>
          <w:rFonts w:ascii="Arial" w:hAnsi="Arial" w:cs="Arial"/>
          <w:sz w:val="24"/>
          <w:szCs w:val="24"/>
        </w:rPr>
        <w:t>znych Rady Miejskiej w </w:t>
      </w:r>
      <w:r w:rsidRPr="009C64F6">
        <w:rPr>
          <w:rFonts w:ascii="Arial" w:hAnsi="Arial" w:cs="Arial"/>
          <w:sz w:val="24"/>
          <w:szCs w:val="24"/>
        </w:rPr>
        <w:t>Bytomiu po zapoznaniu się z treścią projektu uchwały w sprawie utworzenia Zespołu Żłobków Miejskich w Bytomiu (R-110</w:t>
      </w:r>
      <w:r>
        <w:rPr>
          <w:rFonts w:ascii="Arial" w:hAnsi="Arial" w:cs="Arial"/>
          <w:sz w:val="24"/>
          <w:szCs w:val="24"/>
        </w:rPr>
        <w:t>5</w:t>
      </w:r>
      <w:r w:rsidRPr="009C64F6">
        <w:rPr>
          <w:rFonts w:ascii="Arial" w:hAnsi="Arial" w:cs="Arial"/>
          <w:sz w:val="24"/>
          <w:szCs w:val="24"/>
        </w:rPr>
        <w:t>),</w:t>
      </w:r>
      <w:r w:rsidRPr="009C64F6">
        <w:rPr>
          <w:rFonts w:ascii="Arial" w:hAnsi="Arial" w:cs="Arial"/>
          <w:b/>
          <w:sz w:val="24"/>
          <w:szCs w:val="24"/>
        </w:rPr>
        <w:t xml:space="preserve"> </w:t>
      </w:r>
      <w:r w:rsidRPr="009C64F6">
        <w:rPr>
          <w:rFonts w:ascii="Arial" w:hAnsi="Arial" w:cs="Arial"/>
          <w:sz w:val="24"/>
          <w:szCs w:val="24"/>
        </w:rPr>
        <w:t>wysłuchaniu uzasadnienia przedstawionego przez</w:t>
      </w:r>
      <w:r w:rsidRPr="009C64F6">
        <w:rPr>
          <w:rFonts w:ascii="Arial" w:hAnsi="Arial" w:cs="Arial"/>
          <w:i/>
          <w:sz w:val="24"/>
          <w:szCs w:val="24"/>
        </w:rPr>
        <w:t xml:space="preserve"> </w:t>
      </w:r>
      <w:r w:rsidRPr="009C64F6">
        <w:rPr>
          <w:rFonts w:ascii="Arial" w:hAnsi="Arial" w:cs="Arial"/>
          <w:bCs/>
          <w:sz w:val="24"/>
          <w:szCs w:val="24"/>
        </w:rPr>
        <w:t>pana Jarosława Więcława naczelnika</w:t>
      </w:r>
      <w:r w:rsidRPr="009C64F6">
        <w:rPr>
          <w:rFonts w:ascii="Arial" w:hAnsi="Arial" w:cs="Arial"/>
          <w:sz w:val="24"/>
          <w:szCs w:val="24"/>
        </w:rPr>
        <w:t xml:space="preserve"> Wydziału Polityki Społecznej, w głosowaniu – 6 głosami za, jednogłośnie, pozytywnie zaopiniowała ww. projekt uchwały (PR.KZS.0014.122.2023).</w:t>
      </w:r>
    </w:p>
    <w:p w:rsidR="005A3122" w:rsidRPr="00F758F2" w:rsidRDefault="005A3122" w:rsidP="005A3122">
      <w:pPr>
        <w:pStyle w:val="Akapitzlist"/>
        <w:numPr>
          <w:ilvl w:val="1"/>
          <w:numId w:val="3"/>
        </w:numPr>
        <w:spacing w:before="120" w:after="120" w:line="360" w:lineRule="auto"/>
        <w:rPr>
          <w:rFonts w:ascii="Arial" w:hAnsi="Arial" w:cs="Arial"/>
          <w:b/>
        </w:rPr>
      </w:pPr>
      <w:r w:rsidRPr="005A3122">
        <w:rPr>
          <w:rFonts w:ascii="Arial" w:eastAsia="Arial" w:hAnsi="Arial" w:cs="Arial"/>
          <w:b/>
        </w:rPr>
        <w:t>w sprawie uchwalenia Powiatowego programu rozwoju pieczy zastępczej na lata 2024-2026 (R-1107)</w:t>
      </w:r>
    </w:p>
    <w:p w:rsidR="00F758F2" w:rsidRPr="00F758F2" w:rsidRDefault="00F758F2" w:rsidP="006F4363">
      <w:pPr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F758F2">
        <w:rPr>
          <w:rFonts w:ascii="Arial" w:hAnsi="Arial" w:cs="Arial"/>
          <w:sz w:val="24"/>
          <w:szCs w:val="24"/>
        </w:rPr>
        <w:t xml:space="preserve">Radna Maria Żyła </w:t>
      </w:r>
      <w:r w:rsidR="00BE008B">
        <w:rPr>
          <w:rFonts w:ascii="Arial" w:hAnsi="Arial" w:cs="Arial"/>
          <w:sz w:val="24"/>
          <w:szCs w:val="24"/>
        </w:rPr>
        <w:t xml:space="preserve">zapytała, czy </w:t>
      </w:r>
      <w:r w:rsidR="005F5141">
        <w:rPr>
          <w:rFonts w:ascii="Arial" w:hAnsi="Arial" w:cs="Arial"/>
          <w:sz w:val="24"/>
          <w:szCs w:val="24"/>
        </w:rPr>
        <w:t xml:space="preserve">rodzice </w:t>
      </w:r>
      <w:r w:rsidR="0055538C">
        <w:rPr>
          <w:rFonts w:ascii="Arial" w:hAnsi="Arial" w:cs="Arial"/>
          <w:sz w:val="24"/>
          <w:szCs w:val="24"/>
        </w:rPr>
        <w:t>po</w:t>
      </w:r>
      <w:r w:rsidR="005F5141">
        <w:rPr>
          <w:rFonts w:ascii="Arial" w:hAnsi="Arial" w:cs="Arial"/>
          <w:sz w:val="24"/>
          <w:szCs w:val="24"/>
        </w:rPr>
        <w:t>zostawiając dziecko w szpitalu zrzekają się praw rodzicielskich.</w:t>
      </w:r>
    </w:p>
    <w:p w:rsidR="00F758F2" w:rsidRDefault="00895CC4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Pani </w:t>
      </w:r>
      <w:r w:rsidRPr="00895CC4">
        <w:rPr>
          <w:rFonts w:ascii="Arial" w:hAnsi="Arial" w:cs="Arial"/>
          <w:color w:val="000000"/>
          <w:sz w:val="24"/>
          <w:szCs w:val="24"/>
          <w:shd w:val="clear" w:color="auto" w:fill="FFFFFF"/>
        </w:rPr>
        <w:t>Magdalena Moskwa p.o. dyrektora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Miejskiego Ośrodka Pomocy Rodzinie </w:t>
      </w:r>
      <w:r w:rsidR="00F5375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podała przykład, kiedy matka dziecka zadeklarowała zrzeczenie się praw rodzicielskich, ale </w:t>
      </w:r>
      <w:r w:rsidR="00A24EFA">
        <w:rPr>
          <w:rFonts w:ascii="Arial" w:hAnsi="Arial" w:cs="Arial"/>
          <w:color w:val="000000"/>
          <w:sz w:val="24"/>
          <w:szCs w:val="24"/>
          <w:shd w:val="clear" w:color="auto" w:fill="FFFFFF"/>
        </w:rPr>
        <w:t>pozostaje</w:t>
      </w:r>
      <w:r w:rsidR="00CA48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 związku małżeńskim</w:t>
      </w:r>
      <w:r w:rsidR="00D76C77">
        <w:rPr>
          <w:rFonts w:ascii="Arial" w:hAnsi="Arial" w:cs="Arial"/>
          <w:color w:val="000000"/>
          <w:sz w:val="24"/>
          <w:szCs w:val="24"/>
          <w:shd w:val="clear" w:color="auto" w:fill="FFFFFF"/>
        </w:rPr>
        <w:t>. Z</w:t>
      </w:r>
      <w:r w:rsidR="00CA4852">
        <w:rPr>
          <w:rFonts w:ascii="Arial" w:hAnsi="Arial" w:cs="Arial"/>
          <w:color w:val="000000"/>
          <w:sz w:val="24"/>
          <w:szCs w:val="24"/>
          <w:shd w:val="clear" w:color="auto" w:fill="FFFFFF"/>
        </w:rPr>
        <w:t>go</w:t>
      </w:r>
      <w:r w:rsidR="005D2EFD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="008A40F2">
        <w:rPr>
          <w:rFonts w:ascii="Arial" w:hAnsi="Arial" w:cs="Arial"/>
          <w:color w:val="000000"/>
          <w:sz w:val="24"/>
          <w:szCs w:val="24"/>
          <w:shd w:val="clear" w:color="auto" w:fill="FFFFFF"/>
        </w:rPr>
        <w:t>nie z przepisami</w:t>
      </w:r>
      <w:r w:rsidR="004C7750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52374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mąż </w:t>
      </w:r>
      <w:r w:rsidR="00CA4852">
        <w:rPr>
          <w:rFonts w:ascii="Arial" w:hAnsi="Arial" w:cs="Arial"/>
          <w:color w:val="000000"/>
          <w:sz w:val="24"/>
          <w:szCs w:val="24"/>
          <w:shd w:val="clear" w:color="auto" w:fill="FFFFFF"/>
        </w:rPr>
        <w:t>został wpisany jako ojciec dzie</w:t>
      </w:r>
      <w:r w:rsidR="005D2EFD">
        <w:rPr>
          <w:rFonts w:ascii="Arial" w:hAnsi="Arial" w:cs="Arial"/>
          <w:color w:val="000000"/>
          <w:sz w:val="24"/>
          <w:szCs w:val="24"/>
          <w:shd w:val="clear" w:color="auto" w:fill="FFFFFF"/>
        </w:rPr>
        <w:t>cka</w:t>
      </w:r>
      <w:r w:rsidR="00CA4852">
        <w:rPr>
          <w:rFonts w:ascii="Arial" w:hAnsi="Arial" w:cs="Arial"/>
          <w:color w:val="000000"/>
          <w:sz w:val="24"/>
          <w:szCs w:val="24"/>
          <w:shd w:val="clear" w:color="auto" w:fill="FFFFFF"/>
        </w:rPr>
        <w:t>, a nim nie jest.</w:t>
      </w:r>
      <w:r w:rsidR="005D2EF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76C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Sąd bez skutecznego zawiadomienia biologicznego ojca nie jest w stanie przeprowadzić procedury. </w:t>
      </w:r>
      <w:r w:rsidR="00A8553E">
        <w:rPr>
          <w:rFonts w:ascii="Arial" w:hAnsi="Arial" w:cs="Arial"/>
          <w:color w:val="000000"/>
          <w:sz w:val="24"/>
          <w:szCs w:val="24"/>
          <w:shd w:val="clear" w:color="auto" w:fill="FFFFFF"/>
        </w:rPr>
        <w:t>W takim przypadku i</w:t>
      </w:r>
      <w:r w:rsidR="003F0FBB">
        <w:rPr>
          <w:rFonts w:ascii="Arial" w:hAnsi="Arial" w:cs="Arial"/>
          <w:color w:val="000000"/>
          <w:sz w:val="24"/>
          <w:szCs w:val="24"/>
          <w:shd w:val="clear" w:color="auto" w:fill="FFFFFF"/>
        </w:rPr>
        <w:t>stnieje duże ryzyko, że dziecko pozostanie w pieczy zastępczej</w:t>
      </w:r>
      <w:r w:rsidR="00D263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 wiele lat.</w:t>
      </w:r>
      <w:r w:rsidR="008A40F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263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5F5141" w:rsidRDefault="005F5141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Robert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Rabus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263CE">
        <w:rPr>
          <w:rFonts w:ascii="Arial" w:hAnsi="Arial" w:cs="Arial"/>
          <w:color w:val="000000"/>
          <w:sz w:val="24"/>
          <w:szCs w:val="24"/>
          <w:shd w:val="clear" w:color="auto" w:fill="FFFFFF"/>
        </w:rPr>
        <w:t>powołując się na Analizę SWOT zapytał, co jest powodem niskiej efektywności pracy z rodziną biologiczną nad reintegracją rodziny.</w:t>
      </w:r>
    </w:p>
    <w:p w:rsidR="00EC5414" w:rsidRDefault="00D263CE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Pani Monika Nykiel </w:t>
      </w:r>
      <w:r w:rsidR="00453D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zastępca dyrektora Miejskiego Ośrodka Pomocy Rodzinie </w:t>
      </w:r>
      <w:r w:rsidR="00DB1A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powiedziała, że główną przyczyną </w:t>
      </w:r>
      <w:r w:rsidR="00611C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umieszczania dzieci w rodzinach zastępczych </w:t>
      </w:r>
      <w:r w:rsidR="00FB1B28">
        <w:rPr>
          <w:rFonts w:ascii="Arial" w:hAnsi="Arial" w:cs="Arial"/>
          <w:color w:val="000000"/>
          <w:sz w:val="24"/>
          <w:szCs w:val="24"/>
          <w:shd w:val="clear" w:color="auto" w:fill="FFFFFF"/>
        </w:rPr>
        <w:t>jest </w:t>
      </w:r>
      <w:r w:rsidR="00DB1A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brak </w:t>
      </w:r>
      <w:r w:rsidR="0030724A">
        <w:rPr>
          <w:rFonts w:ascii="Arial" w:hAnsi="Arial" w:cs="Arial"/>
          <w:color w:val="000000"/>
          <w:sz w:val="24"/>
          <w:szCs w:val="24"/>
          <w:shd w:val="clear" w:color="auto" w:fill="FFFFFF"/>
        </w:rPr>
        <w:t>zainteresowania oraz</w:t>
      </w:r>
      <w:r w:rsidR="004F4B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B1A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chęci </w:t>
      </w:r>
      <w:r w:rsidR="000D24F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biologicznych </w:t>
      </w:r>
      <w:r w:rsidR="002F47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rodziców </w:t>
      </w:r>
      <w:r w:rsidR="00FB1B28">
        <w:rPr>
          <w:rFonts w:ascii="Arial" w:hAnsi="Arial" w:cs="Arial"/>
          <w:color w:val="000000"/>
          <w:sz w:val="24"/>
          <w:szCs w:val="24"/>
          <w:shd w:val="clear" w:color="auto" w:fill="FFFFFF"/>
        </w:rPr>
        <w:t>poprawą</w:t>
      </w:r>
      <w:r w:rsidR="00DB1A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sytuacji</w:t>
      </w:r>
      <w:r w:rsidR="00FB1B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życiowej</w:t>
      </w:r>
      <w:r w:rsidR="004F4B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9E11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Dzieci przebywają </w:t>
      </w:r>
      <w:r w:rsidR="0030724A">
        <w:rPr>
          <w:rFonts w:ascii="Arial" w:hAnsi="Arial" w:cs="Arial"/>
          <w:color w:val="000000"/>
          <w:sz w:val="24"/>
          <w:szCs w:val="24"/>
          <w:shd w:val="clear" w:color="auto" w:fill="FFFFFF"/>
        </w:rPr>
        <w:t>wó</w:t>
      </w:r>
      <w:r w:rsidR="00FB1B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wczas </w:t>
      </w:r>
      <w:r w:rsidR="00C85F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 pieczy zastępczej. </w:t>
      </w:r>
      <w:r w:rsidR="009C7D87" w:rsidRPr="00EC541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W przypadku stwierdzenia ustania przyczyny umieszczenia dziecka w rodzinie zastępczej </w:t>
      </w:r>
      <w:r w:rsidR="009C7D87">
        <w:rPr>
          <w:rFonts w:ascii="Arial" w:hAnsi="Arial" w:cs="Arial"/>
          <w:color w:val="333333"/>
          <w:sz w:val="24"/>
          <w:szCs w:val="24"/>
          <w:shd w:val="clear" w:color="auto" w:fill="FFFFFF"/>
        </w:rPr>
        <w:t>MOPR</w:t>
      </w:r>
      <w:r w:rsidR="009C7D87" w:rsidRPr="00EC541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informuje </w:t>
      </w:r>
      <w:r w:rsidR="009C7D87">
        <w:rPr>
          <w:rFonts w:ascii="Arial" w:hAnsi="Arial" w:cs="Arial"/>
          <w:color w:val="333333"/>
          <w:sz w:val="24"/>
          <w:szCs w:val="24"/>
          <w:shd w:val="clear" w:color="auto" w:fill="FFFFFF"/>
        </w:rPr>
        <w:t>sąd</w:t>
      </w:r>
      <w:r w:rsidR="009C7D87" w:rsidRPr="00EC541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 możliwości p</w:t>
      </w:r>
      <w:r w:rsidR="009C7D87">
        <w:rPr>
          <w:rFonts w:ascii="Arial" w:hAnsi="Arial" w:cs="Arial"/>
          <w:color w:val="333333"/>
          <w:sz w:val="24"/>
          <w:szCs w:val="24"/>
          <w:shd w:val="clear" w:color="auto" w:fill="FFFFFF"/>
        </w:rPr>
        <w:t>owrotu dziecka do jego rodziny.</w:t>
      </w:r>
      <w:r w:rsidR="009C7D87" w:rsidRPr="009C7D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9C7D87" w:rsidRPr="00EC541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W przypadku nieprzekazania do sądu w terminie </w:t>
      </w:r>
      <w:r w:rsidR="009C7D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18 miesięcy </w:t>
      </w:r>
      <w:r w:rsidR="00FB1B28">
        <w:rPr>
          <w:rFonts w:ascii="Arial" w:hAnsi="Arial" w:cs="Arial"/>
          <w:color w:val="333333"/>
          <w:sz w:val="24"/>
          <w:szCs w:val="24"/>
          <w:shd w:val="clear" w:color="auto" w:fill="FFFFFF"/>
        </w:rPr>
        <w:t>od dnia umieszczenia dziecka w </w:t>
      </w:r>
      <w:r w:rsidR="009C7D87" w:rsidRPr="00EC541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pieczy zastępczej informacji, </w:t>
      </w:r>
      <w:r w:rsidR="009C7D87">
        <w:rPr>
          <w:rFonts w:ascii="Arial" w:hAnsi="Arial" w:cs="Arial"/>
          <w:color w:val="333333"/>
          <w:sz w:val="24"/>
          <w:szCs w:val="24"/>
          <w:shd w:val="clear" w:color="auto" w:fill="FFFFFF"/>
        </w:rPr>
        <w:t>MOPR</w:t>
      </w:r>
      <w:r w:rsidR="00FB1B2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składa do sądu wniosek wraz z </w:t>
      </w:r>
      <w:r w:rsidR="009C7D87" w:rsidRPr="00EC541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uzasadnieniem o wszczęcie z urzędu postępowania o wydanie zarządzeń wobec dziecka celem uregulowania jego sytuacji prawnej. </w:t>
      </w:r>
      <w:r w:rsidR="00EF5116">
        <w:rPr>
          <w:rFonts w:ascii="Arial" w:hAnsi="Arial" w:cs="Arial"/>
          <w:color w:val="333333"/>
          <w:sz w:val="24"/>
          <w:szCs w:val="24"/>
          <w:shd w:val="clear" w:color="auto" w:fill="FFFFFF"/>
        </w:rPr>
        <w:t>Taka sytuacja trwa czasem kilka </w:t>
      </w:r>
      <w:r w:rsidR="00FB1B2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lat. </w:t>
      </w:r>
    </w:p>
    <w:p w:rsidR="00F911A2" w:rsidRDefault="00DB1AD9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Robert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Rabus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D6F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stwierdził, że niejednokrotnie lepszym rozwiązaniem </w:t>
      </w:r>
      <w:r w:rsidR="005C08E9">
        <w:rPr>
          <w:rFonts w:ascii="Arial" w:hAnsi="Arial" w:cs="Arial"/>
          <w:color w:val="000000"/>
          <w:sz w:val="24"/>
          <w:szCs w:val="24"/>
          <w:shd w:val="clear" w:color="auto" w:fill="FFFFFF"/>
        </w:rPr>
        <w:t>byłoby</w:t>
      </w:r>
      <w:r w:rsidR="00ED6F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B1720">
        <w:rPr>
          <w:rFonts w:ascii="Arial" w:hAnsi="Arial" w:cs="Arial"/>
          <w:color w:val="000000"/>
          <w:sz w:val="24"/>
          <w:szCs w:val="24"/>
          <w:shd w:val="clear" w:color="auto" w:fill="FFFFFF"/>
        </w:rPr>
        <w:t>zabranie dziecka z biologicznej rodziny</w:t>
      </w:r>
      <w:r w:rsidR="005C08E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1B17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C08E9">
        <w:rPr>
          <w:rFonts w:ascii="Arial" w:hAnsi="Arial" w:cs="Arial"/>
          <w:color w:val="000000"/>
          <w:sz w:val="24"/>
          <w:szCs w:val="24"/>
          <w:shd w:val="clear" w:color="auto" w:fill="FFFFFF"/>
        </w:rPr>
        <w:t>W</w:t>
      </w:r>
      <w:r w:rsidR="005E30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przypadku,</w:t>
      </w:r>
      <w:r w:rsidR="00AB35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kiedy</w:t>
      </w:r>
      <w:r w:rsidR="00ED6F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rodzice nie wykazują żadnej inicjatywy</w:t>
      </w:r>
      <w:r w:rsidR="005E30D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ED6F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dziecko nie powinno wracać do </w:t>
      </w:r>
      <w:r w:rsidR="001B1720">
        <w:rPr>
          <w:rFonts w:ascii="Arial" w:hAnsi="Arial" w:cs="Arial"/>
          <w:color w:val="000000"/>
          <w:sz w:val="24"/>
          <w:szCs w:val="24"/>
          <w:shd w:val="clear" w:color="auto" w:fill="FFFFFF"/>
        </w:rPr>
        <w:t>biologicznych rodziców.</w:t>
      </w:r>
    </w:p>
    <w:p w:rsidR="00ED6F20" w:rsidRDefault="00ED6F20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Radny Piotr Bula </w:t>
      </w:r>
      <w:r w:rsidR="002B155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wyraził zaniepokojenie obecną sytuacją. </w:t>
      </w:r>
      <w:r w:rsidR="00901E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Stwierdził, że nie </w:t>
      </w:r>
      <w:r w:rsidR="00BC7BE4">
        <w:rPr>
          <w:rFonts w:ascii="Arial" w:hAnsi="Arial" w:cs="Arial"/>
          <w:color w:val="000000"/>
          <w:sz w:val="24"/>
          <w:szCs w:val="24"/>
          <w:shd w:val="clear" w:color="auto" w:fill="FFFFFF"/>
        </w:rPr>
        <w:t>zrozumie</w:t>
      </w:r>
      <w:r w:rsidR="00901E1D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 kieruje</w:t>
      </w:r>
      <w:r w:rsidR="003B68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rodzicami, </w:t>
      </w:r>
      <w:r w:rsidR="003026E3">
        <w:rPr>
          <w:rFonts w:ascii="Arial" w:hAnsi="Arial" w:cs="Arial"/>
          <w:color w:val="000000"/>
          <w:sz w:val="24"/>
          <w:szCs w:val="24"/>
          <w:shd w:val="clear" w:color="auto" w:fill="FFFFFF"/>
        </w:rPr>
        <w:t>którzy</w:t>
      </w:r>
      <w:r w:rsidR="00901E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07571">
        <w:rPr>
          <w:rFonts w:ascii="Arial" w:hAnsi="Arial" w:cs="Arial"/>
          <w:color w:val="000000"/>
          <w:sz w:val="24"/>
          <w:szCs w:val="24"/>
          <w:shd w:val="clear" w:color="auto" w:fill="FFFFFF"/>
        </w:rPr>
        <w:t>zrzekają się praw do</w:t>
      </w:r>
      <w:r w:rsidR="003B68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05BC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swoich </w:t>
      </w:r>
      <w:r w:rsidR="003B6876">
        <w:rPr>
          <w:rFonts w:ascii="Arial" w:hAnsi="Arial" w:cs="Arial"/>
          <w:color w:val="000000"/>
          <w:sz w:val="24"/>
          <w:szCs w:val="24"/>
          <w:shd w:val="clear" w:color="auto" w:fill="FFFFFF"/>
        </w:rPr>
        <w:t>dziec</w:t>
      </w:r>
      <w:r w:rsidR="0065059C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3026E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C08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5059C">
        <w:rPr>
          <w:rFonts w:ascii="Arial" w:hAnsi="Arial" w:cs="Arial"/>
          <w:color w:val="000000"/>
          <w:sz w:val="24"/>
          <w:szCs w:val="24"/>
          <w:shd w:val="clear" w:color="auto" w:fill="FFFFFF"/>
        </w:rPr>
        <w:t>Zastanawia się, jakie </w:t>
      </w:r>
      <w:r w:rsidR="00DC1B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działania należy podjąć w celu zmiany sytuacji. </w:t>
      </w:r>
      <w:r w:rsidR="00067F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Rodzina powinna stanowić największą wartość. </w:t>
      </w:r>
      <w:r w:rsidR="002A268A">
        <w:rPr>
          <w:rFonts w:ascii="Arial" w:hAnsi="Arial" w:cs="Arial"/>
          <w:color w:val="000000"/>
          <w:sz w:val="24"/>
          <w:szCs w:val="24"/>
          <w:shd w:val="clear" w:color="auto" w:fill="FFFFFF"/>
        </w:rPr>
        <w:t>Dzisiaj państwo</w:t>
      </w:r>
      <w:r w:rsidR="005C08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B68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pomaga </w:t>
      </w:r>
      <w:r w:rsidR="002A268A">
        <w:rPr>
          <w:rFonts w:ascii="Arial" w:hAnsi="Arial" w:cs="Arial"/>
          <w:color w:val="000000"/>
          <w:sz w:val="24"/>
          <w:szCs w:val="24"/>
          <w:shd w:val="clear" w:color="auto" w:fill="FFFFFF"/>
        </w:rPr>
        <w:t>rodzinom,</w:t>
      </w:r>
      <w:r w:rsidR="003B68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A268A"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="00067F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rogramy rządowe </w:t>
      </w:r>
      <w:r w:rsidR="00F12786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390251">
        <w:rPr>
          <w:rFonts w:ascii="Arial" w:hAnsi="Arial" w:cs="Arial"/>
          <w:color w:val="000000"/>
          <w:sz w:val="24"/>
          <w:szCs w:val="24"/>
          <w:shd w:val="clear" w:color="auto" w:fill="FFFFFF"/>
        </w:rPr>
        <w:t>ą dużym</w:t>
      </w:r>
      <w:r w:rsidR="00F1278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wsparcie</w:t>
      </w:r>
      <w:r w:rsidR="00390251">
        <w:rPr>
          <w:rFonts w:ascii="Arial" w:hAnsi="Arial" w:cs="Arial"/>
          <w:color w:val="000000"/>
          <w:sz w:val="24"/>
          <w:szCs w:val="24"/>
          <w:shd w:val="clear" w:color="auto" w:fill="FFFFFF"/>
        </w:rPr>
        <w:t>m dla rodzin</w:t>
      </w:r>
      <w:r w:rsidR="00EF601C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DC1B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12786">
        <w:rPr>
          <w:rFonts w:ascii="Arial" w:hAnsi="Arial" w:cs="Arial"/>
          <w:color w:val="000000"/>
          <w:sz w:val="24"/>
          <w:szCs w:val="24"/>
          <w:shd w:val="clear" w:color="auto" w:fill="FFFFFF"/>
        </w:rPr>
        <w:t>przyczyniły się do poprawy sytuacji materialnej</w:t>
      </w:r>
      <w:r w:rsidR="003026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wielu rodzin</w:t>
      </w:r>
      <w:r w:rsidR="00F1278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:rsidR="00F911A2" w:rsidRDefault="003B6876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Pani </w:t>
      </w:r>
      <w:r w:rsidRPr="00895CC4">
        <w:rPr>
          <w:rFonts w:ascii="Arial" w:hAnsi="Arial" w:cs="Arial"/>
          <w:color w:val="000000"/>
          <w:sz w:val="24"/>
          <w:szCs w:val="24"/>
          <w:shd w:val="clear" w:color="auto" w:fill="FFFFFF"/>
        </w:rPr>
        <w:t>Magdalena Moskwa p.o. dyrektora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Miejskiego Ośrodka Pomocy Rodzinie </w:t>
      </w:r>
      <w:r w:rsidR="00C667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zauważyła, że wiele problemów </w:t>
      </w:r>
      <w:r w:rsidR="00E34FCE">
        <w:rPr>
          <w:rFonts w:ascii="Arial" w:hAnsi="Arial" w:cs="Arial"/>
          <w:color w:val="000000"/>
          <w:sz w:val="24"/>
          <w:szCs w:val="24"/>
          <w:shd w:val="clear" w:color="auto" w:fill="FFFFFF"/>
        </w:rPr>
        <w:t>jest dziedzicznych</w:t>
      </w:r>
      <w:r w:rsidR="00C667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E34F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Ponadto problem stanowi brak </w:t>
      </w:r>
      <w:r w:rsidR="00F90ED1">
        <w:rPr>
          <w:rFonts w:ascii="Arial" w:hAnsi="Arial" w:cs="Arial"/>
          <w:color w:val="000000"/>
          <w:sz w:val="24"/>
          <w:szCs w:val="24"/>
          <w:shd w:val="clear" w:color="auto" w:fill="FFFFFF"/>
        </w:rPr>
        <w:t>prioryte</w:t>
      </w:r>
      <w:r w:rsidR="009456E7">
        <w:rPr>
          <w:rFonts w:ascii="Arial" w:hAnsi="Arial" w:cs="Arial"/>
          <w:color w:val="000000"/>
          <w:sz w:val="24"/>
          <w:szCs w:val="24"/>
          <w:shd w:val="clear" w:color="auto" w:fill="FFFFFF"/>
        </w:rPr>
        <w:t>tów i celów w życiu. Przyznała</w:t>
      </w:r>
      <w:r w:rsidR="00F90E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że najważniejsza powinna być rodzina. </w:t>
      </w:r>
    </w:p>
    <w:p w:rsidR="001136CA" w:rsidRDefault="001136CA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Radny Piotr Bula </w:t>
      </w:r>
      <w:r w:rsidR="00D07979">
        <w:rPr>
          <w:rFonts w:ascii="Arial" w:hAnsi="Arial" w:cs="Arial"/>
          <w:color w:val="000000"/>
          <w:sz w:val="24"/>
          <w:szCs w:val="24"/>
          <w:shd w:val="clear" w:color="auto" w:fill="FFFFFF"/>
        </w:rPr>
        <w:t>wspomniał o konieczności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07979">
        <w:rPr>
          <w:rFonts w:ascii="Arial" w:hAnsi="Arial" w:cs="Arial"/>
          <w:color w:val="000000"/>
          <w:sz w:val="24"/>
          <w:szCs w:val="24"/>
          <w:shd w:val="clear" w:color="auto" w:fill="FFFFFF"/>
        </w:rPr>
        <w:t>zmiany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praw</w:t>
      </w:r>
      <w:r w:rsidR="00D07979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1136CA" w:rsidRDefault="001136CA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Pani </w:t>
      </w:r>
      <w:r w:rsidRPr="00895CC4">
        <w:rPr>
          <w:rFonts w:ascii="Arial" w:hAnsi="Arial" w:cs="Arial"/>
          <w:color w:val="000000"/>
          <w:sz w:val="24"/>
          <w:szCs w:val="24"/>
          <w:shd w:val="clear" w:color="auto" w:fill="FFFFFF"/>
        </w:rPr>
        <w:t>Magdalena Moskwa p.o. dyrektora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Miejskiego Ośrodka Pomocy Rodzinie </w:t>
      </w:r>
      <w:r w:rsidR="00EB1AF2">
        <w:rPr>
          <w:rFonts w:ascii="Arial" w:hAnsi="Arial" w:cs="Arial"/>
          <w:color w:val="000000"/>
          <w:sz w:val="24"/>
          <w:szCs w:val="24"/>
          <w:shd w:val="clear" w:color="auto" w:fill="FFFFFF"/>
        </w:rPr>
        <w:t>przypomniała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że </w:t>
      </w:r>
      <w:r w:rsidR="00D0797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sejm </w:t>
      </w:r>
      <w:r w:rsidR="00A825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uchwalił </w:t>
      </w:r>
      <w:r w:rsidR="00D0797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ustawę o ochronie małoletnich. </w:t>
      </w:r>
      <w:r w:rsidR="00A82525">
        <w:rPr>
          <w:rFonts w:ascii="Arial" w:hAnsi="Arial" w:cs="Arial"/>
          <w:color w:val="000000"/>
          <w:sz w:val="24"/>
          <w:szCs w:val="24"/>
          <w:shd w:val="clear" w:color="auto" w:fill="FFFFFF"/>
        </w:rPr>
        <w:t>Obecnie s</w:t>
      </w:r>
      <w:r w:rsidR="00965EE4">
        <w:rPr>
          <w:rFonts w:ascii="Arial" w:hAnsi="Arial" w:cs="Arial"/>
          <w:color w:val="000000"/>
          <w:sz w:val="24"/>
          <w:szCs w:val="24"/>
          <w:shd w:val="clear" w:color="auto" w:fill="FFFFFF"/>
        </w:rPr>
        <w:t>ądy wydają postanowienia o umieszczeniu dzieci w pieczy zastępczej</w:t>
      </w:r>
      <w:r w:rsidR="00A825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co poszerzyło pieczę </w:t>
      </w:r>
      <w:r w:rsidR="004A1615">
        <w:rPr>
          <w:rFonts w:ascii="Arial" w:hAnsi="Arial" w:cs="Arial"/>
          <w:color w:val="000000"/>
          <w:sz w:val="24"/>
          <w:szCs w:val="24"/>
          <w:shd w:val="clear" w:color="auto" w:fill="FFFFFF"/>
        </w:rPr>
        <w:t>rodzicielską</w:t>
      </w:r>
      <w:r w:rsidR="00A825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lub instytucjonalną</w:t>
      </w:r>
      <w:r w:rsidR="004A1615">
        <w:rPr>
          <w:rFonts w:ascii="Arial" w:hAnsi="Arial" w:cs="Arial"/>
          <w:color w:val="000000"/>
          <w:sz w:val="24"/>
          <w:szCs w:val="24"/>
          <w:shd w:val="clear" w:color="auto" w:fill="FFFFFF"/>
        </w:rPr>
        <w:t>, a</w:t>
      </w:r>
      <w:r w:rsidR="00F903C3">
        <w:rPr>
          <w:rFonts w:ascii="Arial" w:hAnsi="Arial" w:cs="Arial"/>
          <w:color w:val="000000"/>
          <w:sz w:val="24"/>
          <w:szCs w:val="24"/>
          <w:shd w:val="clear" w:color="auto" w:fill="FFFFFF"/>
        </w:rPr>
        <w:t>le</w:t>
      </w:r>
      <w:r w:rsidR="004A161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nie rozwiązało problem</w:t>
      </w:r>
      <w:r w:rsidR="00F903C3">
        <w:rPr>
          <w:rFonts w:ascii="Arial" w:hAnsi="Arial" w:cs="Arial"/>
          <w:color w:val="000000"/>
          <w:sz w:val="24"/>
          <w:szCs w:val="24"/>
          <w:shd w:val="clear" w:color="auto" w:fill="FFFFFF"/>
        </w:rPr>
        <w:t>u</w:t>
      </w:r>
      <w:r w:rsidR="00A825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:rsidR="00DF0CFF" w:rsidRDefault="00DF0CFF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Radny Grzegorz Nowak </w:t>
      </w:r>
      <w:r w:rsidR="00B752CC">
        <w:rPr>
          <w:rFonts w:ascii="Arial" w:hAnsi="Arial" w:cs="Arial"/>
          <w:color w:val="000000"/>
          <w:sz w:val="24"/>
          <w:szCs w:val="24"/>
          <w:shd w:val="clear" w:color="auto" w:fill="FFFFFF"/>
        </w:rPr>
        <w:t>zapytał, czy przy narodzinach dziecka matka podaje nazwisko biologicznego ojca dziecka.</w:t>
      </w:r>
    </w:p>
    <w:p w:rsidR="00F911A2" w:rsidRDefault="00B752CC" w:rsidP="0055538C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Pani </w:t>
      </w:r>
      <w:r w:rsidRPr="00895CC4">
        <w:rPr>
          <w:rFonts w:ascii="Arial" w:hAnsi="Arial" w:cs="Arial"/>
          <w:color w:val="000000"/>
          <w:sz w:val="24"/>
          <w:szCs w:val="24"/>
          <w:shd w:val="clear" w:color="auto" w:fill="FFFFFF"/>
        </w:rPr>
        <w:t>Magdalena Moskwa p.o. dyrektora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Miejskiego Ośrodka Pomocy Rodzinie </w:t>
      </w:r>
      <w:r w:rsidR="00201B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zaprzeczyła. Kodeks rodzinny i opiekuńczy reguluje, że </w:t>
      </w:r>
      <w:r w:rsidR="000E58C4">
        <w:rPr>
          <w:rFonts w:ascii="Arial" w:hAnsi="Arial" w:cs="Arial"/>
          <w:sz w:val="24"/>
          <w:szCs w:val="24"/>
        </w:rPr>
        <w:t>j</w:t>
      </w:r>
      <w:r w:rsidR="00DA7A60">
        <w:rPr>
          <w:rFonts w:ascii="Arial" w:hAnsi="Arial" w:cs="Arial"/>
          <w:sz w:val="24"/>
          <w:szCs w:val="24"/>
        </w:rPr>
        <w:t>eżeli dziecko urodziło się w </w:t>
      </w:r>
      <w:r w:rsidR="00903C97" w:rsidRPr="00903C97">
        <w:rPr>
          <w:rFonts w:ascii="Arial" w:hAnsi="Arial" w:cs="Arial"/>
          <w:sz w:val="24"/>
          <w:szCs w:val="24"/>
        </w:rPr>
        <w:t xml:space="preserve">czasie trwania małżeństwa albo przed upływem </w:t>
      </w:r>
      <w:r w:rsidR="00DA7A60">
        <w:rPr>
          <w:rFonts w:ascii="Arial" w:hAnsi="Arial" w:cs="Arial"/>
          <w:sz w:val="24"/>
          <w:szCs w:val="24"/>
        </w:rPr>
        <w:t>trzystu dni od jego ustania lub </w:t>
      </w:r>
      <w:r w:rsidR="00903C97" w:rsidRPr="00903C97">
        <w:rPr>
          <w:rFonts w:ascii="Arial" w:hAnsi="Arial" w:cs="Arial"/>
          <w:sz w:val="24"/>
          <w:szCs w:val="24"/>
        </w:rPr>
        <w:t>unieważnienia, domniemywa się, że pochodzi ono od męża matki.</w:t>
      </w:r>
    </w:p>
    <w:p w:rsidR="00C57E06" w:rsidRDefault="00DD5378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Radny Robert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Rabus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E1A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zauważył, że temat jest bardzo ważny. Bardzo ważna jest </w:t>
      </w:r>
      <w:r w:rsidR="00F967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rodzina, </w:t>
      </w:r>
      <w:r w:rsidR="00DA7A60">
        <w:rPr>
          <w:rFonts w:ascii="Arial" w:hAnsi="Arial" w:cs="Arial"/>
          <w:color w:val="000000"/>
          <w:sz w:val="24"/>
          <w:szCs w:val="24"/>
          <w:shd w:val="clear" w:color="auto" w:fill="FFFFFF"/>
        </w:rPr>
        <w:t>odpowiedzialność, jednak</w:t>
      </w:r>
      <w:r w:rsidR="00AE1A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należy zastanowić się nad zmianą mentalności rodziców. </w:t>
      </w:r>
      <w:r w:rsidR="00F967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Nawiązując do </w:t>
      </w:r>
      <w:proofErr w:type="spellStart"/>
      <w:r w:rsidR="00F96737">
        <w:rPr>
          <w:rFonts w:ascii="Arial" w:hAnsi="Arial" w:cs="Arial"/>
          <w:color w:val="000000"/>
          <w:sz w:val="24"/>
          <w:szCs w:val="24"/>
          <w:shd w:val="clear" w:color="auto" w:fill="FFFFFF"/>
        </w:rPr>
        <w:t>priorytetyzacji</w:t>
      </w:r>
      <w:proofErr w:type="spellEnd"/>
      <w:r w:rsidR="00F967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przyznał, że powinna być zachowana </w:t>
      </w:r>
      <w:r w:rsidR="00A355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pewna </w:t>
      </w:r>
      <w:r w:rsidR="00F96737">
        <w:rPr>
          <w:rFonts w:ascii="Arial" w:hAnsi="Arial" w:cs="Arial"/>
          <w:color w:val="000000"/>
          <w:sz w:val="24"/>
          <w:szCs w:val="24"/>
          <w:shd w:val="clear" w:color="auto" w:fill="FFFFFF"/>
        </w:rPr>
        <w:t>hierarchia wartości</w:t>
      </w:r>
      <w:r w:rsidR="00A355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której dzisiaj nie ma. Wyraził zaniepokojenie wysokim wskaźnikiem </w:t>
      </w:r>
      <w:r w:rsidR="00E9774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interwencji w środowiskach rodzinnych </w:t>
      </w:r>
      <w:r w:rsidR="00A3553E">
        <w:rPr>
          <w:rFonts w:ascii="Arial" w:hAnsi="Arial" w:cs="Arial"/>
          <w:color w:val="000000"/>
          <w:sz w:val="24"/>
          <w:szCs w:val="24"/>
          <w:shd w:val="clear" w:color="auto" w:fill="FFFFFF"/>
        </w:rPr>
        <w:t>i rosnąc</w:t>
      </w:r>
      <w:r w:rsidR="00E9774E">
        <w:rPr>
          <w:rFonts w:ascii="Arial" w:hAnsi="Arial" w:cs="Arial"/>
          <w:color w:val="000000"/>
          <w:sz w:val="24"/>
          <w:szCs w:val="24"/>
          <w:shd w:val="clear" w:color="auto" w:fill="FFFFFF"/>
        </w:rPr>
        <w:t>ą</w:t>
      </w:r>
      <w:r w:rsidR="00A355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9774E">
        <w:rPr>
          <w:rFonts w:ascii="Arial" w:hAnsi="Arial" w:cs="Arial"/>
          <w:color w:val="000000"/>
          <w:sz w:val="24"/>
          <w:szCs w:val="24"/>
          <w:shd w:val="clear" w:color="auto" w:fill="FFFFFF"/>
        </w:rPr>
        <w:t>liczbą</w:t>
      </w:r>
      <w:r w:rsidR="00A355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dzieci umieszczanych w pieczy zastępczej</w:t>
      </w:r>
      <w:r w:rsidR="00E9774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A355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962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Zapytał, w </w:t>
      </w:r>
      <w:r w:rsidR="00AF4645">
        <w:rPr>
          <w:rFonts w:ascii="Arial" w:hAnsi="Arial" w:cs="Arial"/>
          <w:color w:val="000000"/>
          <w:sz w:val="24"/>
          <w:szCs w:val="24"/>
          <w:shd w:val="clear" w:color="auto" w:fill="FFFFFF"/>
        </w:rPr>
        <w:t>jaki sposób identyfikowana jest </w:t>
      </w:r>
      <w:r w:rsidR="00F962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powyższa przyczyna. </w:t>
      </w:r>
      <w:r w:rsidR="00E9774E">
        <w:rPr>
          <w:rFonts w:ascii="Arial" w:hAnsi="Arial" w:cs="Arial"/>
          <w:color w:val="000000"/>
          <w:sz w:val="24"/>
          <w:szCs w:val="24"/>
          <w:shd w:val="clear" w:color="auto" w:fill="FFFFFF"/>
        </w:rPr>
        <w:t>Na koniec</w:t>
      </w:r>
      <w:r w:rsidR="00F962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wypowiedzi</w:t>
      </w:r>
      <w:r w:rsidR="00E9774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podziękował przedstawicielom MOPR za ich ciężką pracę oraz podejmowane działania.</w:t>
      </w:r>
    </w:p>
    <w:p w:rsidR="0028373B" w:rsidRDefault="00F9620A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Pani </w:t>
      </w:r>
      <w:r w:rsidRPr="00895CC4">
        <w:rPr>
          <w:rFonts w:ascii="Arial" w:hAnsi="Arial" w:cs="Arial"/>
          <w:color w:val="000000"/>
          <w:sz w:val="24"/>
          <w:szCs w:val="24"/>
          <w:shd w:val="clear" w:color="auto" w:fill="FFFFFF"/>
        </w:rPr>
        <w:t>Magdalena Moskwa p.o. dyrektora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Miejskiego Ośrodka Pomocy Rodzinie odpowiedziała, że</w:t>
      </w:r>
      <w:r w:rsidR="00DA7A6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przyczyną wysokiego wskaźnika interwencji w środowiskach rodzinnych i rosnącą liczbą dzieci umieszczanych w pieczy zastępczej jest </w:t>
      </w:r>
      <w:r w:rsidR="00F6538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brak </w:t>
      </w:r>
      <w:r w:rsidR="00A106A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świadomości, </w:t>
      </w:r>
      <w:r w:rsidR="00F65388">
        <w:rPr>
          <w:rFonts w:ascii="Arial" w:hAnsi="Arial" w:cs="Arial"/>
          <w:color w:val="000000"/>
          <w:sz w:val="24"/>
          <w:szCs w:val="24"/>
          <w:shd w:val="clear" w:color="auto" w:fill="FFFFFF"/>
        </w:rPr>
        <w:t>wartości</w:t>
      </w:r>
      <w:r w:rsidR="001B2745">
        <w:rPr>
          <w:rFonts w:ascii="Arial" w:hAnsi="Arial" w:cs="Arial"/>
          <w:color w:val="000000"/>
          <w:sz w:val="24"/>
          <w:szCs w:val="24"/>
          <w:shd w:val="clear" w:color="auto" w:fill="FFFFFF"/>
        </w:rPr>
        <w:t>, odpowiedzialności za rodzinę</w:t>
      </w:r>
      <w:r w:rsidR="00F6538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</w:t>
      </w:r>
      <w:r w:rsidR="00A106AF">
        <w:rPr>
          <w:rFonts w:ascii="Arial" w:hAnsi="Arial" w:cs="Arial"/>
          <w:color w:val="000000"/>
          <w:sz w:val="24"/>
          <w:szCs w:val="24"/>
          <w:shd w:val="clear" w:color="auto" w:fill="FFFFFF"/>
        </w:rPr>
        <w:t>dziedziczna patologia.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A106AF" w:rsidRDefault="00A106AF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Radna Maria Żyła zauważyła, że </w:t>
      </w:r>
      <w:r w:rsidR="009671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zerwane więzi rodzinne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jest to proces</w:t>
      </w:r>
      <w:r w:rsidR="00E6162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powtarzalny. </w:t>
      </w:r>
    </w:p>
    <w:p w:rsidR="00DE1D45" w:rsidRDefault="00F65388" w:rsidP="00F65388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Pan Jarosław Więcław naczelnik Wydziału Polityki Społecznej </w:t>
      </w:r>
      <w:r w:rsidR="000E0AB4">
        <w:rPr>
          <w:rFonts w:ascii="Arial" w:hAnsi="Arial" w:cs="Arial"/>
          <w:color w:val="000000"/>
          <w:sz w:val="24"/>
          <w:szCs w:val="24"/>
          <w:shd w:val="clear" w:color="auto" w:fill="FFFFFF"/>
        </w:rPr>
        <w:t>powiedział</w:t>
      </w:r>
      <w:r w:rsidR="009671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że </w:t>
      </w:r>
      <w:r w:rsidR="000E0A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należy </w:t>
      </w:r>
      <w:r w:rsidR="00DE1D45">
        <w:rPr>
          <w:rFonts w:ascii="Arial" w:hAnsi="Arial" w:cs="Arial"/>
          <w:color w:val="000000"/>
          <w:sz w:val="24"/>
          <w:szCs w:val="24"/>
          <w:shd w:val="clear" w:color="auto" w:fill="FFFFFF"/>
        </w:rPr>
        <w:t>podejmować działania w celu zmiany systemu prawnego</w:t>
      </w:r>
      <w:r w:rsidR="000E0A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E6162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większego zaangażowania państwa. </w:t>
      </w:r>
      <w:r w:rsidR="00DE1D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Wspomniał, że dzisiaj </w:t>
      </w:r>
      <w:r w:rsidR="000050C3">
        <w:rPr>
          <w:rFonts w:ascii="Arial" w:hAnsi="Arial" w:cs="Arial"/>
          <w:color w:val="000000"/>
          <w:sz w:val="24"/>
          <w:szCs w:val="24"/>
          <w:shd w:val="clear" w:color="auto" w:fill="FFFFFF"/>
        </w:rPr>
        <w:t>w</w:t>
      </w:r>
      <w:r w:rsidR="00906C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system</w:t>
      </w:r>
      <w:r w:rsidR="000050C3">
        <w:rPr>
          <w:rFonts w:ascii="Arial" w:hAnsi="Arial" w:cs="Arial"/>
          <w:color w:val="000000"/>
          <w:sz w:val="24"/>
          <w:szCs w:val="24"/>
          <w:shd w:val="clear" w:color="auto" w:fill="FFFFFF"/>
        </w:rPr>
        <w:t>ie</w:t>
      </w:r>
      <w:r w:rsidR="00906C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050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zarejestrowane są nawet </w:t>
      </w:r>
      <w:r w:rsidR="00DE1D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dzieci </w:t>
      </w:r>
      <w:r w:rsidR="00906C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narodowości </w:t>
      </w:r>
      <w:r w:rsidR="00DE1D45">
        <w:rPr>
          <w:rFonts w:ascii="Arial" w:hAnsi="Arial" w:cs="Arial"/>
          <w:color w:val="000000"/>
          <w:sz w:val="24"/>
          <w:szCs w:val="24"/>
          <w:shd w:val="clear" w:color="auto" w:fill="FFFFFF"/>
        </w:rPr>
        <w:t>romskie</w:t>
      </w:r>
      <w:r w:rsidR="00906C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j. </w:t>
      </w:r>
    </w:p>
    <w:p w:rsidR="00F911A2" w:rsidRDefault="00DE1D45" w:rsidP="0055538C">
      <w:pPr>
        <w:spacing w:before="120"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Radny Robert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Rabus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050C3">
        <w:rPr>
          <w:rFonts w:ascii="Arial" w:hAnsi="Arial" w:cs="Arial"/>
          <w:color w:val="000000"/>
          <w:sz w:val="24"/>
          <w:szCs w:val="24"/>
          <w:shd w:val="clear" w:color="auto" w:fill="FFFFFF"/>
        </w:rPr>
        <w:t>ad vocem</w:t>
      </w:r>
      <w:r w:rsidR="00CD71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61627">
        <w:rPr>
          <w:rFonts w:ascii="Arial" w:hAnsi="Arial" w:cs="Arial"/>
          <w:color w:val="000000"/>
          <w:sz w:val="24"/>
          <w:szCs w:val="24"/>
          <w:shd w:val="clear" w:color="auto" w:fill="FFFFFF"/>
        </w:rPr>
        <w:t>przyznał, że</w:t>
      </w:r>
      <w:r w:rsidR="000050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61627">
        <w:rPr>
          <w:rFonts w:ascii="Arial" w:hAnsi="Arial" w:cs="Arial"/>
          <w:color w:val="000000"/>
          <w:sz w:val="24"/>
          <w:szCs w:val="24"/>
          <w:shd w:val="clear" w:color="auto" w:fill="FFFFFF"/>
        </w:rPr>
        <w:t>najważniejszym</w:t>
      </w:r>
      <w:r w:rsidR="00D643C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problemem jest</w:t>
      </w:r>
      <w:r w:rsidR="000050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rozluźnienie więzi rodzinnych</w:t>
      </w:r>
      <w:r w:rsidR="00CD71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 </w:t>
      </w:r>
      <w:r w:rsidR="00E61627">
        <w:rPr>
          <w:rFonts w:ascii="Arial" w:hAnsi="Arial" w:cs="Arial"/>
          <w:color w:val="000000"/>
          <w:sz w:val="24"/>
          <w:szCs w:val="24"/>
          <w:shd w:val="clear" w:color="auto" w:fill="FFFFFF"/>
        </w:rPr>
        <w:t>poszczególnych</w:t>
      </w:r>
      <w:r w:rsidR="00CD71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narodowościach</w:t>
      </w:r>
      <w:r w:rsidR="000050C3">
        <w:rPr>
          <w:rFonts w:ascii="Arial" w:hAnsi="Arial" w:cs="Arial"/>
          <w:color w:val="000000"/>
          <w:sz w:val="24"/>
          <w:szCs w:val="24"/>
          <w:shd w:val="clear" w:color="auto" w:fill="FFFFFF"/>
        </w:rPr>
        <w:t>. W</w:t>
      </w:r>
      <w:r w:rsidR="00E61627">
        <w:rPr>
          <w:rFonts w:ascii="Arial" w:hAnsi="Arial" w:cs="Arial"/>
          <w:color w:val="000000"/>
          <w:sz w:val="24"/>
          <w:szCs w:val="24"/>
          <w:shd w:val="clear" w:color="auto" w:fill="FFFFFF"/>
        </w:rPr>
        <w:t>spomniał, że w </w:t>
      </w:r>
      <w:r w:rsidR="000050C3">
        <w:rPr>
          <w:rFonts w:ascii="Arial" w:hAnsi="Arial" w:cs="Arial"/>
          <w:color w:val="000000"/>
          <w:sz w:val="24"/>
          <w:szCs w:val="24"/>
          <w:shd w:val="clear" w:color="auto" w:fill="FFFFFF"/>
        </w:rPr>
        <w:t>pl</w:t>
      </w:r>
      <w:r w:rsidR="00E6162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acówce, w której pracuje </w:t>
      </w:r>
      <w:r w:rsidR="004804E0">
        <w:rPr>
          <w:rFonts w:ascii="Arial" w:hAnsi="Arial" w:cs="Arial"/>
          <w:color w:val="000000"/>
          <w:sz w:val="24"/>
          <w:szCs w:val="24"/>
          <w:shd w:val="clear" w:color="auto" w:fill="FFFFFF"/>
        </w:rPr>
        <w:t>także przebywają</w:t>
      </w:r>
      <w:r w:rsidR="000050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dzieci narodowości romskiej. </w:t>
      </w:r>
    </w:p>
    <w:p w:rsidR="00F758F2" w:rsidRPr="00F758F2" w:rsidRDefault="00F758F2" w:rsidP="00F758F2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F758F2">
        <w:rPr>
          <w:rFonts w:ascii="Arial" w:hAnsi="Arial" w:cs="Arial"/>
          <w:sz w:val="24"/>
          <w:szCs w:val="24"/>
        </w:rPr>
        <w:t>Komisja Zdrowia, Ochrony Środowiska i Spr</w:t>
      </w:r>
      <w:r w:rsidR="003F0FBB">
        <w:rPr>
          <w:rFonts w:ascii="Arial" w:hAnsi="Arial" w:cs="Arial"/>
          <w:sz w:val="24"/>
          <w:szCs w:val="24"/>
        </w:rPr>
        <w:t>aw Społecznych Rady Miejskiej w </w:t>
      </w:r>
      <w:r w:rsidRPr="00F758F2">
        <w:rPr>
          <w:rFonts w:ascii="Arial" w:hAnsi="Arial" w:cs="Arial"/>
          <w:sz w:val="24"/>
          <w:szCs w:val="24"/>
        </w:rPr>
        <w:t xml:space="preserve">Bytomiu po zapoznaniu się z treścią projektu uchwały w sprawie </w:t>
      </w:r>
      <w:r w:rsidRPr="00F758F2">
        <w:rPr>
          <w:rFonts w:ascii="Arial" w:eastAsia="Arial" w:hAnsi="Arial" w:cs="Arial"/>
          <w:bCs/>
          <w:sz w:val="24"/>
          <w:szCs w:val="24"/>
        </w:rPr>
        <w:t>uchwalenia Powiatowego programu rozwoju pieczy zastępczej na lata 2024-2026</w:t>
      </w:r>
      <w:r w:rsidRPr="00F758F2">
        <w:rPr>
          <w:rFonts w:ascii="Arial" w:eastAsia="Arial" w:hAnsi="Arial" w:cs="Arial"/>
          <w:b/>
          <w:sz w:val="24"/>
          <w:szCs w:val="24"/>
        </w:rPr>
        <w:t xml:space="preserve"> </w:t>
      </w:r>
      <w:r w:rsidRPr="00F758F2">
        <w:rPr>
          <w:rFonts w:ascii="Arial" w:hAnsi="Arial" w:cs="Arial"/>
          <w:sz w:val="24"/>
          <w:szCs w:val="24"/>
        </w:rPr>
        <w:t>(R-1107),</w:t>
      </w:r>
      <w:r w:rsidRPr="00F758F2">
        <w:rPr>
          <w:rFonts w:ascii="Arial" w:hAnsi="Arial" w:cs="Arial"/>
          <w:b/>
          <w:sz w:val="24"/>
          <w:szCs w:val="24"/>
        </w:rPr>
        <w:t xml:space="preserve"> </w:t>
      </w:r>
      <w:r w:rsidRPr="00F758F2">
        <w:rPr>
          <w:rFonts w:ascii="Arial" w:hAnsi="Arial" w:cs="Arial"/>
          <w:sz w:val="24"/>
          <w:szCs w:val="24"/>
        </w:rPr>
        <w:t>wysłuchaniu uzasadnienia przedstawionego przez</w:t>
      </w:r>
      <w:r w:rsidRPr="00F758F2">
        <w:rPr>
          <w:rFonts w:ascii="Arial" w:hAnsi="Arial" w:cs="Arial"/>
          <w:i/>
          <w:sz w:val="24"/>
          <w:szCs w:val="24"/>
        </w:rPr>
        <w:t xml:space="preserve"> </w:t>
      </w:r>
      <w:r w:rsidRPr="00F758F2">
        <w:rPr>
          <w:rFonts w:ascii="Arial" w:hAnsi="Arial" w:cs="Arial"/>
          <w:bCs/>
          <w:sz w:val="24"/>
          <w:szCs w:val="24"/>
        </w:rPr>
        <w:t>pana Jarosława Więcława naczelnika</w:t>
      </w:r>
      <w:r w:rsidRPr="00F758F2">
        <w:rPr>
          <w:rFonts w:ascii="Arial" w:hAnsi="Arial" w:cs="Arial"/>
          <w:sz w:val="24"/>
          <w:szCs w:val="24"/>
        </w:rPr>
        <w:t xml:space="preserve"> Wydziału Polityki Społecznej, w głosowaniu – 6 głosami za, jednogłośnie, pozytywnie zaopiniowała ww. projekt uchwały (PR.KZS.0014.122.2023).</w:t>
      </w:r>
    </w:p>
    <w:p w:rsidR="00F758F2" w:rsidRPr="00F758F2" w:rsidRDefault="00F758F2" w:rsidP="00F758F2">
      <w:pPr>
        <w:spacing w:before="120" w:after="120" w:line="360" w:lineRule="auto"/>
        <w:rPr>
          <w:rFonts w:ascii="Arial" w:hAnsi="Arial" w:cs="Arial"/>
          <w:b/>
        </w:rPr>
      </w:pPr>
    </w:p>
    <w:p w:rsidR="00F758F2" w:rsidRPr="00082C15" w:rsidRDefault="00F758F2" w:rsidP="00F758F2">
      <w:pPr>
        <w:pStyle w:val="Akapitzlist"/>
        <w:numPr>
          <w:ilvl w:val="1"/>
          <w:numId w:val="3"/>
        </w:numPr>
        <w:spacing w:before="120" w:after="120" w:line="360" w:lineRule="auto"/>
        <w:rPr>
          <w:rFonts w:ascii="Arial" w:hAnsi="Arial" w:cs="Arial"/>
          <w:b/>
        </w:rPr>
      </w:pPr>
      <w:r w:rsidRPr="00F758F2">
        <w:rPr>
          <w:rFonts w:ascii="Arial" w:eastAsia="Arial" w:hAnsi="Arial" w:cs="Arial"/>
          <w:b/>
        </w:rPr>
        <w:lastRenderedPageBreak/>
        <w:t>w sprawie uchwalenia Gminnego programu wspierania rodziny na lata 2024-2026 (R-1108)</w:t>
      </w:r>
    </w:p>
    <w:p w:rsidR="00082C15" w:rsidRPr="00082C15" w:rsidRDefault="00082C15" w:rsidP="00082C15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082C15">
        <w:rPr>
          <w:rFonts w:ascii="Arial" w:hAnsi="Arial" w:cs="Arial"/>
          <w:sz w:val="24"/>
          <w:szCs w:val="24"/>
        </w:rPr>
        <w:t>Komisja Zdrowia, Ochrony Środowiska i Spr</w:t>
      </w:r>
      <w:r w:rsidR="00D62275">
        <w:rPr>
          <w:rFonts w:ascii="Arial" w:hAnsi="Arial" w:cs="Arial"/>
          <w:sz w:val="24"/>
          <w:szCs w:val="24"/>
        </w:rPr>
        <w:t>aw Społecznych Rady Miejskiej w </w:t>
      </w:r>
      <w:r w:rsidRPr="00082C15">
        <w:rPr>
          <w:rFonts w:ascii="Arial" w:hAnsi="Arial" w:cs="Arial"/>
          <w:sz w:val="24"/>
          <w:szCs w:val="24"/>
        </w:rPr>
        <w:t xml:space="preserve">Bytomiu po zapoznaniu się z treścią projektu uchwały w sprawie </w:t>
      </w:r>
      <w:r w:rsidRPr="00082C15">
        <w:rPr>
          <w:rFonts w:ascii="Arial" w:eastAsia="Arial" w:hAnsi="Arial" w:cs="Arial"/>
          <w:bCs/>
          <w:sz w:val="24"/>
          <w:szCs w:val="24"/>
        </w:rPr>
        <w:t xml:space="preserve">uchwalenia Gminnego programu wspierania rodziny na lata 2024-2026 </w:t>
      </w:r>
      <w:r w:rsidRPr="00082C15">
        <w:rPr>
          <w:rFonts w:ascii="Arial" w:hAnsi="Arial" w:cs="Arial"/>
          <w:bCs/>
          <w:sz w:val="24"/>
          <w:szCs w:val="24"/>
        </w:rPr>
        <w:t>(</w:t>
      </w:r>
      <w:r w:rsidRPr="00082C15">
        <w:rPr>
          <w:rFonts w:ascii="Arial" w:hAnsi="Arial" w:cs="Arial"/>
          <w:sz w:val="24"/>
          <w:szCs w:val="24"/>
        </w:rPr>
        <w:t>R-110</w:t>
      </w:r>
      <w:r>
        <w:rPr>
          <w:rFonts w:ascii="Arial" w:hAnsi="Arial" w:cs="Arial"/>
          <w:sz w:val="24"/>
          <w:szCs w:val="24"/>
        </w:rPr>
        <w:t>8</w:t>
      </w:r>
      <w:r w:rsidRPr="00082C15">
        <w:rPr>
          <w:rFonts w:ascii="Arial" w:hAnsi="Arial" w:cs="Arial"/>
          <w:sz w:val="24"/>
          <w:szCs w:val="24"/>
        </w:rPr>
        <w:t>),</w:t>
      </w:r>
      <w:r w:rsidRPr="00082C15">
        <w:rPr>
          <w:rFonts w:ascii="Arial" w:hAnsi="Arial" w:cs="Arial"/>
          <w:b/>
          <w:sz w:val="24"/>
          <w:szCs w:val="24"/>
        </w:rPr>
        <w:t xml:space="preserve"> </w:t>
      </w:r>
      <w:r w:rsidRPr="00082C15">
        <w:rPr>
          <w:rFonts w:ascii="Arial" w:hAnsi="Arial" w:cs="Arial"/>
          <w:sz w:val="24"/>
          <w:szCs w:val="24"/>
        </w:rPr>
        <w:t>wysłuchaniu uzasadnienia przedstawionego przez</w:t>
      </w:r>
      <w:r w:rsidRPr="00082C15">
        <w:rPr>
          <w:rFonts w:ascii="Arial" w:hAnsi="Arial" w:cs="Arial"/>
          <w:i/>
          <w:sz w:val="24"/>
          <w:szCs w:val="24"/>
        </w:rPr>
        <w:t xml:space="preserve"> </w:t>
      </w:r>
      <w:r w:rsidRPr="00082C15">
        <w:rPr>
          <w:rFonts w:ascii="Arial" w:hAnsi="Arial" w:cs="Arial"/>
          <w:bCs/>
          <w:sz w:val="24"/>
          <w:szCs w:val="24"/>
        </w:rPr>
        <w:t>pana Jarosława Więcława naczelnika</w:t>
      </w:r>
      <w:r w:rsidRPr="00082C15">
        <w:rPr>
          <w:rFonts w:ascii="Arial" w:hAnsi="Arial" w:cs="Arial"/>
          <w:sz w:val="24"/>
          <w:szCs w:val="24"/>
        </w:rPr>
        <w:t xml:space="preserve"> Wydziału Polityki Społecznej, w głosowaniu – 6 głosami za, jednogłośnie, pozytywnie zaopiniowała ww. projekt uchwały (PR.KZS.0014.122.2023).</w:t>
      </w:r>
    </w:p>
    <w:p w:rsidR="00F758F2" w:rsidRPr="00F758F2" w:rsidRDefault="00F758F2" w:rsidP="00F758F2">
      <w:pPr>
        <w:pStyle w:val="Akapitzlist"/>
        <w:numPr>
          <w:ilvl w:val="1"/>
          <w:numId w:val="3"/>
        </w:numPr>
        <w:spacing w:before="120" w:after="120" w:line="360" w:lineRule="auto"/>
        <w:rPr>
          <w:rFonts w:ascii="Arial" w:hAnsi="Arial" w:cs="Arial"/>
          <w:b/>
        </w:rPr>
      </w:pPr>
      <w:r w:rsidRPr="00F758F2">
        <w:rPr>
          <w:rFonts w:ascii="Arial" w:eastAsia="Arial" w:hAnsi="Arial" w:cs="Arial"/>
          <w:b/>
        </w:rPr>
        <w:t>w sprawie uchwalenia Gminnego Programu Profilaktyki i Rozwiązywania Problemów Alkoholowych oraz Przeciwdziałania Narkomanii w Bytomiu na 2024 rok (R-1109).</w:t>
      </w:r>
    </w:p>
    <w:p w:rsidR="00050453" w:rsidRDefault="00050453" w:rsidP="00050453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</w:t>
      </w:r>
      <w:r w:rsidR="00C57C49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C57C49">
        <w:rPr>
          <w:rFonts w:ascii="Arial" w:hAnsi="Arial" w:cs="Arial"/>
          <w:sz w:val="24"/>
          <w:szCs w:val="24"/>
        </w:rPr>
        <w:t xml:space="preserve">Robert </w:t>
      </w:r>
      <w:proofErr w:type="spellStart"/>
      <w:r w:rsidR="00C57C49">
        <w:rPr>
          <w:rFonts w:ascii="Arial" w:hAnsi="Arial" w:cs="Arial"/>
          <w:sz w:val="24"/>
          <w:szCs w:val="24"/>
        </w:rPr>
        <w:t>Rabus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74DA8">
        <w:rPr>
          <w:rFonts w:ascii="Arial" w:hAnsi="Arial" w:cs="Arial"/>
          <w:sz w:val="24"/>
          <w:szCs w:val="24"/>
        </w:rPr>
        <w:t xml:space="preserve">zauważył, że </w:t>
      </w:r>
      <w:r w:rsidR="00A74DA8" w:rsidRPr="00A74DA8">
        <w:rPr>
          <w:rFonts w:ascii="Arial" w:eastAsia="Arial" w:hAnsi="Arial" w:cs="Arial"/>
          <w:bCs/>
          <w:sz w:val="24"/>
          <w:szCs w:val="24"/>
        </w:rPr>
        <w:t>Gminny Program Profilaktyki i Rozwiązywania Problemów Alkoholowych oraz Przeciwdziałania Narkomanii w Bytomiu</w:t>
      </w:r>
      <w:r w:rsidR="00A74DA8">
        <w:rPr>
          <w:rFonts w:ascii="Arial" w:eastAsia="Arial" w:hAnsi="Arial" w:cs="Arial"/>
          <w:bCs/>
          <w:sz w:val="24"/>
          <w:szCs w:val="24"/>
        </w:rPr>
        <w:t xml:space="preserve"> nie dotyczy tylko narkotyków i alkoholu, ale również innych uzależnień behawioralnych. Poprosił o przedstawienie informacji </w:t>
      </w:r>
      <w:r w:rsidR="00EC3655">
        <w:rPr>
          <w:rFonts w:ascii="Arial" w:eastAsia="Arial" w:hAnsi="Arial" w:cs="Arial"/>
          <w:bCs/>
          <w:sz w:val="24"/>
          <w:szCs w:val="24"/>
        </w:rPr>
        <w:t>na temat zwiększonej pomocy terapeutycznej</w:t>
      </w:r>
      <w:r w:rsidR="00D0587B">
        <w:rPr>
          <w:rFonts w:ascii="Arial" w:eastAsia="Arial" w:hAnsi="Arial" w:cs="Arial"/>
          <w:bCs/>
          <w:sz w:val="24"/>
          <w:szCs w:val="24"/>
        </w:rPr>
        <w:t>.</w:t>
      </w:r>
      <w:r w:rsidR="00EC3655">
        <w:rPr>
          <w:rFonts w:ascii="Arial" w:eastAsia="Arial" w:hAnsi="Arial" w:cs="Arial"/>
          <w:bCs/>
          <w:sz w:val="24"/>
          <w:szCs w:val="24"/>
        </w:rPr>
        <w:t xml:space="preserve"> </w:t>
      </w:r>
    </w:p>
    <w:p w:rsidR="00CA16AC" w:rsidRDefault="00EC3655" w:rsidP="00050453">
      <w:pPr>
        <w:spacing w:before="240"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Pan Jarosław Więcław naczelnik Wydziału Polityki Społecznej powiedział, że</w:t>
      </w:r>
      <w:r w:rsidR="00A044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B5C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koordynatorem programu jest Centrum Przeciwdziałania Uzależnieniom. </w:t>
      </w:r>
      <w:r w:rsidR="00544AB0">
        <w:rPr>
          <w:rFonts w:ascii="Arial" w:hAnsi="Arial" w:cs="Arial"/>
          <w:color w:val="000000"/>
          <w:sz w:val="24"/>
          <w:szCs w:val="24"/>
          <w:shd w:val="clear" w:color="auto" w:fill="FFFFFF"/>
        </w:rPr>
        <w:t>Przy</w:t>
      </w:r>
      <w:r w:rsidR="00EA573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A04494" w:rsidRP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Wojewódzki</w:t>
      </w:r>
      <w:r w:rsid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</w:t>
      </w:r>
      <w:r w:rsidR="00A04494" w:rsidRP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="00A04494" w:rsidRPr="00A04494">
        <w:rPr>
          <w:rStyle w:val="Uwydatnienie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  <w:t>Szpital</w:t>
      </w:r>
      <w:r w:rsidR="00A04494">
        <w:rPr>
          <w:rStyle w:val="Uwydatnienie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  <w:t>u</w:t>
      </w:r>
      <w:r w:rsidR="00A04494" w:rsidRP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Specjalistyczny</w:t>
      </w:r>
      <w:r w:rsid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</w:t>
      </w:r>
      <w:r w:rsidR="00A04494" w:rsidRP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nr 4</w:t>
      </w:r>
      <w:r w:rsid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44AB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rozpoczęło działalność Centrum Zdrowia Psychicznego, które </w:t>
      </w:r>
      <w:r w:rsidR="003C58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</w:t>
      </w:r>
      <w:r w:rsidR="00544AB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wadzi </w:t>
      </w:r>
      <w:r w:rsidR="00F345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pilotażowy program</w:t>
      </w:r>
      <w:r w:rsidR="00AA364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</w:t>
      </w:r>
      <w:r w:rsidR="005A170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gdzie pacjenci otrzymają dostęp do opieki skoordynowanej bez konieczności długiego oczekiwania na wizytę u specjalisty. </w:t>
      </w:r>
      <w:r w:rsidR="00F345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 P</w:t>
      </w:r>
      <w:r w:rsidR="005A170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rzychodni Lekarskiej „</w:t>
      </w:r>
      <w:r w:rsidR="00F345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Szombierki</w:t>
      </w:r>
      <w:r w:rsidR="005A170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3C58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A170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zostały zniesione limity do </w:t>
      </w:r>
      <w:r w:rsidR="00F345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lekarzy specjalistów</w:t>
      </w:r>
      <w:r w:rsidR="007D4C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 zakresie </w:t>
      </w:r>
      <w:r w:rsidR="00F701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pomocy terapeutycznej</w:t>
      </w:r>
      <w:r w:rsidR="007D4C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F345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425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Zwiększenie pomocy terapeutycznej przejawia się p</w:t>
      </w:r>
      <w:r w:rsidR="00AA364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oprzez </w:t>
      </w:r>
      <w:r w:rsidR="00CA16A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prowadzenie programu pil</w:t>
      </w:r>
      <w:r w:rsidR="00E4425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otażowego w </w:t>
      </w:r>
      <w:r w:rsidR="00CA16A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Szpitalu </w:t>
      </w:r>
      <w:r w:rsidR="00CA16AC" w:rsidRP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Wojewódzki</w:t>
      </w:r>
      <w:r w:rsidR="00CA16A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</w:t>
      </w:r>
      <w:r w:rsidR="00CA16AC" w:rsidRP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="00CA16AC" w:rsidRPr="00A04494">
        <w:rPr>
          <w:rStyle w:val="Uwydatnienie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  <w:t>Szpital</w:t>
      </w:r>
      <w:r w:rsidR="00CA16AC">
        <w:rPr>
          <w:rStyle w:val="Uwydatnienie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  <w:t>u</w:t>
      </w:r>
      <w:r w:rsidR="00CA16AC" w:rsidRP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Specjalistyczny</w:t>
      </w:r>
      <w:r w:rsidR="00CA16A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</w:t>
      </w:r>
      <w:r w:rsidR="00CA16AC" w:rsidRPr="00A044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nr 4</w:t>
      </w:r>
      <w:r w:rsidR="00AB278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CA16AC">
        <w:rPr>
          <w:rFonts w:ascii="Arial" w:hAnsi="Arial" w:cs="Arial"/>
          <w:color w:val="000000"/>
          <w:sz w:val="24"/>
          <w:szCs w:val="24"/>
          <w:shd w:val="clear" w:color="auto" w:fill="FFFFFF"/>
        </w:rPr>
        <w:t>Centrum Przeciwdziałania Uzależnieniom</w:t>
      </w:r>
      <w:r w:rsidR="00E44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jak również </w:t>
      </w:r>
      <w:r w:rsidR="00805631">
        <w:rPr>
          <w:rFonts w:ascii="Arial" w:hAnsi="Arial" w:cs="Arial"/>
          <w:color w:val="000000"/>
          <w:sz w:val="24"/>
          <w:szCs w:val="24"/>
          <w:shd w:val="clear" w:color="auto" w:fill="FFFFFF"/>
        </w:rPr>
        <w:t>finansowanie</w:t>
      </w:r>
      <w:r w:rsidR="00AB278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towarzystw </w:t>
      </w:r>
      <w:proofErr w:type="spellStart"/>
      <w:r w:rsidR="00AA364B">
        <w:rPr>
          <w:rFonts w:ascii="Arial" w:hAnsi="Arial" w:cs="Arial"/>
          <w:color w:val="000000"/>
          <w:sz w:val="24"/>
          <w:szCs w:val="24"/>
          <w:shd w:val="clear" w:color="auto" w:fill="FFFFFF"/>
        </w:rPr>
        <w:t>trzeźw</w:t>
      </w:r>
      <w:r w:rsidR="00E44252">
        <w:rPr>
          <w:rFonts w:ascii="Arial" w:hAnsi="Arial" w:cs="Arial"/>
          <w:color w:val="000000"/>
          <w:sz w:val="24"/>
          <w:szCs w:val="24"/>
          <w:shd w:val="clear" w:color="auto" w:fill="FFFFFF"/>
        </w:rPr>
        <w:t>ościowych</w:t>
      </w:r>
      <w:proofErr w:type="spellEnd"/>
      <w:r w:rsidR="00E44252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AB278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np.</w:t>
      </w:r>
      <w:r w:rsidR="00E44252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AB278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Towarzystwa </w:t>
      </w:r>
      <w:proofErr w:type="spellStart"/>
      <w:r w:rsidR="00AB278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Trzeźwościowego</w:t>
      </w:r>
      <w:proofErr w:type="spellEnd"/>
      <w:r w:rsidR="00AB278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 Bytomiu Suchej Górze.</w:t>
      </w:r>
    </w:p>
    <w:p w:rsidR="005D1AE1" w:rsidRPr="002D004B" w:rsidRDefault="00050453" w:rsidP="002D004B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050453">
        <w:rPr>
          <w:rFonts w:ascii="Arial" w:hAnsi="Arial" w:cs="Arial"/>
          <w:sz w:val="24"/>
          <w:szCs w:val="24"/>
        </w:rPr>
        <w:t>Komisja Zdrowia, Ochrony Środowiska i Spr</w:t>
      </w:r>
      <w:r w:rsidR="00B05DB7">
        <w:rPr>
          <w:rFonts w:ascii="Arial" w:hAnsi="Arial" w:cs="Arial"/>
          <w:sz w:val="24"/>
          <w:szCs w:val="24"/>
        </w:rPr>
        <w:t>aw Społecznych Rady Miejskiej w </w:t>
      </w:r>
      <w:r w:rsidRPr="00050453">
        <w:rPr>
          <w:rFonts w:ascii="Arial" w:hAnsi="Arial" w:cs="Arial"/>
          <w:sz w:val="24"/>
          <w:szCs w:val="24"/>
        </w:rPr>
        <w:t xml:space="preserve">Bytomiu po zapoznaniu się z treścią projektu uchwały w sprawie </w:t>
      </w:r>
      <w:r w:rsidR="00DF303B" w:rsidRPr="00DF303B">
        <w:rPr>
          <w:rFonts w:ascii="Arial" w:eastAsia="Arial" w:hAnsi="Arial" w:cs="Arial"/>
          <w:bCs/>
          <w:sz w:val="24"/>
          <w:szCs w:val="24"/>
        </w:rPr>
        <w:t>uchwalenia Gminnego Programu Profilaktyki i Rozwiązywa</w:t>
      </w:r>
      <w:r w:rsidR="00B05DB7">
        <w:rPr>
          <w:rFonts w:ascii="Arial" w:eastAsia="Arial" w:hAnsi="Arial" w:cs="Arial"/>
          <w:bCs/>
          <w:sz w:val="24"/>
          <w:szCs w:val="24"/>
        </w:rPr>
        <w:t>nia Problemów Alkoholowych oraz </w:t>
      </w:r>
      <w:r w:rsidR="00DF303B" w:rsidRPr="00DF303B">
        <w:rPr>
          <w:rFonts w:ascii="Arial" w:eastAsia="Arial" w:hAnsi="Arial" w:cs="Arial"/>
          <w:bCs/>
          <w:sz w:val="24"/>
          <w:szCs w:val="24"/>
        </w:rPr>
        <w:t xml:space="preserve">Przeciwdziałania Narkomanii w Bytomiu na 2024 rok </w:t>
      </w:r>
      <w:r w:rsidRPr="00050453">
        <w:rPr>
          <w:rFonts w:ascii="Arial" w:hAnsi="Arial" w:cs="Arial"/>
          <w:sz w:val="24"/>
          <w:szCs w:val="24"/>
        </w:rPr>
        <w:t>(R-110</w:t>
      </w:r>
      <w:r w:rsidR="00DF303B">
        <w:rPr>
          <w:rFonts w:ascii="Arial" w:hAnsi="Arial" w:cs="Arial"/>
          <w:sz w:val="24"/>
          <w:szCs w:val="24"/>
        </w:rPr>
        <w:t>9</w:t>
      </w:r>
      <w:r w:rsidRPr="00050453">
        <w:rPr>
          <w:rFonts w:ascii="Arial" w:hAnsi="Arial" w:cs="Arial"/>
          <w:sz w:val="24"/>
          <w:szCs w:val="24"/>
        </w:rPr>
        <w:t>),</w:t>
      </w:r>
      <w:r w:rsidRPr="00050453">
        <w:rPr>
          <w:rFonts w:ascii="Arial" w:hAnsi="Arial" w:cs="Arial"/>
          <w:b/>
          <w:sz w:val="24"/>
          <w:szCs w:val="24"/>
        </w:rPr>
        <w:t xml:space="preserve"> </w:t>
      </w:r>
      <w:r w:rsidRPr="00050453">
        <w:rPr>
          <w:rFonts w:ascii="Arial" w:hAnsi="Arial" w:cs="Arial"/>
          <w:sz w:val="24"/>
          <w:szCs w:val="24"/>
        </w:rPr>
        <w:t>wysłuchaniu uzasadnienia przedstawionego przez</w:t>
      </w:r>
      <w:r w:rsidRPr="00050453">
        <w:rPr>
          <w:rFonts w:ascii="Arial" w:hAnsi="Arial" w:cs="Arial"/>
          <w:i/>
          <w:sz w:val="24"/>
          <w:szCs w:val="24"/>
        </w:rPr>
        <w:t xml:space="preserve"> </w:t>
      </w:r>
      <w:r w:rsidRPr="00050453">
        <w:rPr>
          <w:rFonts w:ascii="Arial" w:hAnsi="Arial" w:cs="Arial"/>
          <w:bCs/>
          <w:sz w:val="24"/>
          <w:szCs w:val="24"/>
        </w:rPr>
        <w:t>pana Jarosława Więcława naczelnika</w:t>
      </w:r>
      <w:r w:rsidRPr="00050453">
        <w:rPr>
          <w:rFonts w:ascii="Arial" w:hAnsi="Arial" w:cs="Arial"/>
          <w:sz w:val="24"/>
          <w:szCs w:val="24"/>
        </w:rPr>
        <w:t xml:space="preserve"> Wydziału </w:t>
      </w:r>
      <w:r w:rsidRPr="00050453">
        <w:rPr>
          <w:rFonts w:ascii="Arial" w:hAnsi="Arial" w:cs="Arial"/>
          <w:sz w:val="24"/>
          <w:szCs w:val="24"/>
        </w:rPr>
        <w:lastRenderedPageBreak/>
        <w:t>Polityki Społecznej, w głosowaniu – 6 głosami za, jednogłośnie, pozytywnie zaopiniowała ww. projekt uchwały (PR.KZS.0014.122.2023).</w:t>
      </w:r>
    </w:p>
    <w:p w:rsidR="006446A4" w:rsidRPr="006446A4" w:rsidRDefault="006446A4" w:rsidP="00761AB2">
      <w:pPr>
        <w:numPr>
          <w:ilvl w:val="0"/>
          <w:numId w:val="3"/>
        </w:numPr>
        <w:spacing w:before="360" w:after="0" w:line="360" w:lineRule="auto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 xml:space="preserve">Sprawy bieżące i wolne wnioski. </w:t>
      </w:r>
    </w:p>
    <w:p w:rsidR="00463995" w:rsidRDefault="00463995" w:rsidP="00463995">
      <w:pPr>
        <w:pStyle w:val="Nagwek"/>
        <w:tabs>
          <w:tab w:val="clear" w:pos="4536"/>
          <w:tab w:val="clear" w:pos="9072"/>
        </w:tabs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do komisji wpłynęła korespondencja:</w:t>
      </w:r>
    </w:p>
    <w:p w:rsidR="00F42094" w:rsidRDefault="00F42094" w:rsidP="00F42094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nr </w:t>
      </w:r>
      <w:r w:rsidRPr="00A31B00">
        <w:rPr>
          <w:rFonts w:ascii="Arial" w:hAnsi="Arial" w:cs="Arial"/>
        </w:rPr>
        <w:t xml:space="preserve">AS.603.66.2023 </w:t>
      </w:r>
      <w:r w:rsidR="00A31B00">
        <w:rPr>
          <w:rFonts w:ascii="Arial" w:hAnsi="Arial" w:cs="Arial"/>
        </w:rPr>
        <w:t xml:space="preserve">Zastępcy </w:t>
      </w:r>
      <w:r w:rsidRPr="00A31B00">
        <w:rPr>
          <w:rFonts w:ascii="Arial" w:hAnsi="Arial" w:cs="Arial"/>
        </w:rPr>
        <w:t>Prezydenta Miasta</w:t>
      </w:r>
      <w:r>
        <w:rPr>
          <w:rFonts w:ascii="Arial" w:hAnsi="Arial" w:cs="Arial"/>
        </w:rPr>
        <w:t xml:space="preserve"> z dnia </w:t>
      </w:r>
      <w:r w:rsidR="00A31B00">
        <w:rPr>
          <w:rFonts w:ascii="Arial" w:hAnsi="Arial" w:cs="Arial"/>
        </w:rPr>
        <w:t>28 listopada</w:t>
      </w:r>
      <w:r>
        <w:rPr>
          <w:rFonts w:ascii="Arial" w:hAnsi="Arial" w:cs="Arial"/>
        </w:rPr>
        <w:t xml:space="preserve"> 2023 r. -</w:t>
      </w:r>
      <w:r w:rsidR="00A31B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odpowiedź na wniosek komisji </w:t>
      </w:r>
      <w:r w:rsidR="008546F4">
        <w:rPr>
          <w:rFonts w:ascii="Arial" w:hAnsi="Arial" w:cs="Arial"/>
        </w:rPr>
        <w:t>- informacja</w:t>
      </w:r>
      <w:r w:rsidR="0089680B">
        <w:rPr>
          <w:rFonts w:ascii="Arial" w:hAnsi="Arial" w:cs="Arial"/>
        </w:rPr>
        <w:t>, że w wyniku niezapowiedzianej kontroli w</w:t>
      </w:r>
      <w:r>
        <w:rPr>
          <w:rFonts w:ascii="Arial" w:hAnsi="Arial" w:cs="Arial"/>
        </w:rPr>
        <w:t xml:space="preserve"> zakład</w:t>
      </w:r>
      <w:r w:rsidR="0089680B">
        <w:rPr>
          <w:rFonts w:ascii="Arial" w:hAnsi="Arial" w:cs="Arial"/>
        </w:rPr>
        <w:t xml:space="preserve">zie </w:t>
      </w:r>
      <w:r>
        <w:rPr>
          <w:rFonts w:ascii="Arial" w:hAnsi="Arial" w:cs="Arial"/>
        </w:rPr>
        <w:t xml:space="preserve">przy ul. K. Miarki </w:t>
      </w:r>
      <w:r w:rsidR="00B7028F">
        <w:rPr>
          <w:rFonts w:ascii="Arial" w:hAnsi="Arial" w:cs="Arial"/>
        </w:rPr>
        <w:t xml:space="preserve">nie stwierdzono składowania odpadów </w:t>
      </w:r>
      <w:r>
        <w:rPr>
          <w:rFonts w:ascii="Arial" w:hAnsi="Arial" w:cs="Arial"/>
        </w:rPr>
        <w:t>(PR.KZS.0014.120.2023).</w:t>
      </w:r>
    </w:p>
    <w:p w:rsidR="00F42094" w:rsidRDefault="00F42094" w:rsidP="00F42094">
      <w:pPr>
        <w:pStyle w:val="Nagwek"/>
        <w:tabs>
          <w:tab w:val="clear" w:pos="4536"/>
          <w:tab w:val="clear" w:pos="9072"/>
        </w:tabs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Komisja przyjęła pismo do wiadomości. </w:t>
      </w:r>
    </w:p>
    <w:p w:rsidR="00F42094" w:rsidRDefault="00F42094" w:rsidP="00EA416C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(mail) mieszkańca z dnia </w:t>
      </w:r>
      <w:r w:rsidR="00A31B00">
        <w:rPr>
          <w:rFonts w:ascii="Arial" w:hAnsi="Arial" w:cs="Arial"/>
        </w:rPr>
        <w:t>5 grudnia</w:t>
      </w:r>
      <w:r>
        <w:rPr>
          <w:rFonts w:ascii="Arial" w:hAnsi="Arial" w:cs="Arial"/>
        </w:rPr>
        <w:t xml:space="preserve"> 2023 r., </w:t>
      </w:r>
      <w:r w:rsidR="00CD6F08">
        <w:rPr>
          <w:rFonts w:ascii="Arial" w:hAnsi="Arial" w:cs="Arial"/>
        </w:rPr>
        <w:t xml:space="preserve">skierowany do Wydziału Inżynierii Środowiska z prośbą o przeprowadzenie </w:t>
      </w:r>
      <w:r w:rsidR="00A31B00">
        <w:rPr>
          <w:rFonts w:ascii="Arial" w:hAnsi="Arial" w:cs="Arial"/>
        </w:rPr>
        <w:t>kontroli w zakładzie przy </w:t>
      </w:r>
      <w:r>
        <w:rPr>
          <w:rFonts w:ascii="Arial" w:hAnsi="Arial" w:cs="Arial"/>
        </w:rPr>
        <w:t>ul. K. Miarki</w:t>
      </w:r>
      <w:r w:rsidR="00EA416C">
        <w:rPr>
          <w:rFonts w:ascii="Arial" w:hAnsi="Arial" w:cs="Arial"/>
        </w:rPr>
        <w:t xml:space="preserve"> </w:t>
      </w:r>
      <w:r w:rsidRPr="00EA416C">
        <w:rPr>
          <w:rFonts w:ascii="Arial" w:hAnsi="Arial" w:cs="Arial"/>
        </w:rPr>
        <w:t>(PR.KZS.0014.120.2023).</w:t>
      </w:r>
    </w:p>
    <w:p w:rsidR="00287126" w:rsidRDefault="00287126" w:rsidP="00287126">
      <w:pPr>
        <w:pStyle w:val="Nagwek"/>
        <w:tabs>
          <w:tab w:val="clear" w:pos="4536"/>
          <w:tab w:val="clear" w:pos="9072"/>
        </w:tabs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Komisja przyjęła pismo do wiadomości. </w:t>
      </w:r>
    </w:p>
    <w:p w:rsidR="00B7028F" w:rsidRDefault="00B7028F" w:rsidP="00B7028F">
      <w:pPr>
        <w:pStyle w:val="Nagwek"/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Grzegorz Nowak </w:t>
      </w:r>
      <w:r w:rsidR="00137DCA">
        <w:rPr>
          <w:rFonts w:ascii="Arial" w:hAnsi="Arial" w:cs="Arial"/>
        </w:rPr>
        <w:t xml:space="preserve">powiedział, że </w:t>
      </w:r>
      <w:r w:rsidR="005D2155">
        <w:rPr>
          <w:rFonts w:ascii="Arial" w:hAnsi="Arial" w:cs="Arial"/>
        </w:rPr>
        <w:t>rozmawiał</w:t>
      </w:r>
      <w:r w:rsidR="00137DCA">
        <w:rPr>
          <w:rFonts w:ascii="Arial" w:hAnsi="Arial" w:cs="Arial"/>
        </w:rPr>
        <w:t xml:space="preserve"> z naczelnikiem Wydziału Inżynierii Środowiska w ww. sprawie. </w:t>
      </w:r>
      <w:r w:rsidR="00287126">
        <w:rPr>
          <w:rFonts w:ascii="Arial" w:hAnsi="Arial" w:cs="Arial"/>
        </w:rPr>
        <w:t>Uzyskał informację, że g</w:t>
      </w:r>
      <w:r w:rsidR="005D2155">
        <w:rPr>
          <w:rFonts w:ascii="Arial" w:hAnsi="Arial" w:cs="Arial"/>
        </w:rPr>
        <w:t>mina oczekuje</w:t>
      </w:r>
      <w:r w:rsidR="00D541EC">
        <w:rPr>
          <w:rFonts w:ascii="Arial" w:hAnsi="Arial" w:cs="Arial"/>
        </w:rPr>
        <w:t xml:space="preserve"> na decyzję Samorządowego Kolegium Odwoławczego. </w:t>
      </w:r>
      <w:r w:rsidR="007E16B9">
        <w:rPr>
          <w:rFonts w:ascii="Arial" w:hAnsi="Arial" w:cs="Arial"/>
        </w:rPr>
        <w:t>Stwierdził, że w</w:t>
      </w:r>
      <w:r w:rsidR="0060741E">
        <w:rPr>
          <w:rFonts w:ascii="Arial" w:hAnsi="Arial" w:cs="Arial"/>
        </w:rPr>
        <w:t xml:space="preserve"> </w:t>
      </w:r>
      <w:r w:rsidR="007E16B9">
        <w:rPr>
          <w:rFonts w:ascii="Arial" w:hAnsi="Arial" w:cs="Arial"/>
        </w:rPr>
        <w:t>tym przypadku b</w:t>
      </w:r>
      <w:r w:rsidR="0060741E">
        <w:rPr>
          <w:rFonts w:ascii="Arial" w:hAnsi="Arial" w:cs="Arial"/>
        </w:rPr>
        <w:t xml:space="preserve">rak dobrej woli usunięcia przyczyny sporu społecznego. </w:t>
      </w:r>
    </w:p>
    <w:p w:rsidR="005D2155" w:rsidRPr="00EA416C" w:rsidRDefault="005D2155" w:rsidP="003F39F7">
      <w:pPr>
        <w:pStyle w:val="Nagwek"/>
        <w:tabs>
          <w:tab w:val="clear" w:pos="4536"/>
          <w:tab w:val="clear" w:pos="9072"/>
        </w:tabs>
        <w:spacing w:before="36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Andrzej Wężyk przewodniczący komisji poprosił naczelnika Wydziału Polityki Społecznej o przedstawienie propozycji pism do Ministerstwa Zdrowia, dotyczących wprowadzenia zmian do ustawy z dnia 26 października 1982 r. o wychowaniu w trzeźwości i przeciwdziałaniu alkoholizmowi, w zakresie świadczenia usług medycznych przez ratowników medycznych w izbach wytrzeźwień oraz dotyczących podjęcia prac legislacyjnych nad uregulowaniem spraw związanych ze stwierdzaniem zgonu i wystawieniem kart zgonu, powołaniu instytucji </w:t>
      </w:r>
      <w:proofErr w:type="spellStart"/>
      <w:r>
        <w:rPr>
          <w:rFonts w:ascii="Arial" w:hAnsi="Arial" w:cs="Arial"/>
        </w:rPr>
        <w:t>koronera</w:t>
      </w:r>
      <w:proofErr w:type="spellEnd"/>
      <w:r>
        <w:rPr>
          <w:rFonts w:ascii="Arial" w:hAnsi="Arial" w:cs="Arial"/>
        </w:rPr>
        <w:t>.</w:t>
      </w:r>
    </w:p>
    <w:p w:rsidR="0000621B" w:rsidRDefault="0000621B" w:rsidP="0000621B">
      <w:pPr>
        <w:pStyle w:val="Nagwek"/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Pan Jarosław Więcław naczelnik Wydziału Polityki Społecznej p</w:t>
      </w:r>
      <w:r w:rsidR="00112F6B">
        <w:rPr>
          <w:rFonts w:ascii="Arial" w:hAnsi="Arial" w:cs="Arial"/>
        </w:rPr>
        <w:t>oinformował</w:t>
      </w:r>
      <w:r>
        <w:rPr>
          <w:rFonts w:ascii="Arial" w:hAnsi="Arial" w:cs="Arial"/>
        </w:rPr>
        <w:t xml:space="preserve">, że </w:t>
      </w:r>
      <w:r w:rsidR="00191D9A">
        <w:rPr>
          <w:rFonts w:ascii="Arial" w:hAnsi="Arial" w:cs="Arial"/>
        </w:rPr>
        <w:t xml:space="preserve">pisma są </w:t>
      </w:r>
      <w:r w:rsidR="000020FE">
        <w:rPr>
          <w:rFonts w:ascii="Arial" w:hAnsi="Arial" w:cs="Arial"/>
        </w:rPr>
        <w:t xml:space="preserve">jeszcze </w:t>
      </w:r>
      <w:r w:rsidR="005D2155">
        <w:rPr>
          <w:rFonts w:ascii="Arial" w:hAnsi="Arial" w:cs="Arial"/>
        </w:rPr>
        <w:t>w trakcie opracowy</w:t>
      </w:r>
      <w:r w:rsidR="00191D9A">
        <w:rPr>
          <w:rFonts w:ascii="Arial" w:hAnsi="Arial" w:cs="Arial"/>
        </w:rPr>
        <w:t xml:space="preserve">wania i zostaną dostarczone </w:t>
      </w:r>
      <w:r w:rsidR="005D2155">
        <w:rPr>
          <w:rFonts w:ascii="Arial" w:hAnsi="Arial" w:cs="Arial"/>
        </w:rPr>
        <w:t xml:space="preserve">na kolejne posiedzenie komisji. </w:t>
      </w:r>
    </w:p>
    <w:p w:rsidR="0000621B" w:rsidRDefault="000F291C" w:rsidP="0000621B">
      <w:pPr>
        <w:pStyle w:val="Nagwek"/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zaproponował omówienie </w:t>
      </w:r>
      <w:r w:rsidR="003F39F7">
        <w:rPr>
          <w:rFonts w:ascii="Arial" w:hAnsi="Arial" w:cs="Arial"/>
        </w:rPr>
        <w:t xml:space="preserve">ww. </w:t>
      </w:r>
      <w:r w:rsidR="000020FE">
        <w:rPr>
          <w:rFonts w:ascii="Arial" w:hAnsi="Arial" w:cs="Arial"/>
        </w:rPr>
        <w:t>sprawy</w:t>
      </w:r>
      <w:r>
        <w:rPr>
          <w:rFonts w:ascii="Arial" w:hAnsi="Arial" w:cs="Arial"/>
        </w:rPr>
        <w:t xml:space="preserve"> na kolejnym posiedzeniu komisji. </w:t>
      </w:r>
    </w:p>
    <w:p w:rsidR="0000621B" w:rsidRPr="006446A4" w:rsidRDefault="000F291C" w:rsidP="0000621B">
      <w:pPr>
        <w:pStyle w:val="Nagwek"/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wyraziła zgodę na taki tryb postępowania. </w:t>
      </w:r>
    </w:p>
    <w:p w:rsidR="006446A4" w:rsidRPr="006446A4" w:rsidRDefault="006446A4" w:rsidP="00D6714F">
      <w:pPr>
        <w:pStyle w:val="Tekstpodstawowy2"/>
        <w:spacing w:before="240" w:after="0" w:line="360" w:lineRule="auto"/>
        <w:rPr>
          <w:rFonts w:ascii="Arial" w:hAnsi="Arial" w:cs="Arial"/>
          <w:bCs/>
        </w:rPr>
      </w:pPr>
      <w:r w:rsidRPr="006446A4">
        <w:rPr>
          <w:rFonts w:ascii="Arial" w:hAnsi="Arial" w:cs="Arial"/>
          <w:bCs/>
        </w:rPr>
        <w:lastRenderedPageBreak/>
        <w:t xml:space="preserve">Przewodniczący komisji poinformował, że kolejne posiedzenie komisji odbędzie się w dniu </w:t>
      </w:r>
      <w:r w:rsidR="005A3122">
        <w:rPr>
          <w:rFonts w:ascii="Arial" w:hAnsi="Arial" w:cs="Arial"/>
          <w:bCs/>
        </w:rPr>
        <w:t>2</w:t>
      </w:r>
      <w:r w:rsidR="00DD0DC6">
        <w:rPr>
          <w:rFonts w:ascii="Arial" w:hAnsi="Arial" w:cs="Arial"/>
          <w:bCs/>
        </w:rPr>
        <w:t>2</w:t>
      </w:r>
      <w:r w:rsidR="005A3122">
        <w:rPr>
          <w:rFonts w:ascii="Arial" w:hAnsi="Arial" w:cs="Arial"/>
          <w:bCs/>
        </w:rPr>
        <w:t xml:space="preserve"> stycznia</w:t>
      </w:r>
      <w:r w:rsidRPr="006446A4">
        <w:rPr>
          <w:rFonts w:ascii="Arial" w:hAnsi="Arial" w:cs="Arial"/>
          <w:bCs/>
        </w:rPr>
        <w:t xml:space="preserve"> 202</w:t>
      </w:r>
      <w:r w:rsidR="00C42A3F">
        <w:rPr>
          <w:rFonts w:ascii="Arial" w:hAnsi="Arial" w:cs="Arial"/>
          <w:bCs/>
        </w:rPr>
        <w:t>4</w:t>
      </w:r>
      <w:r w:rsidRPr="006446A4">
        <w:rPr>
          <w:rFonts w:ascii="Arial" w:hAnsi="Arial" w:cs="Arial"/>
          <w:bCs/>
        </w:rPr>
        <w:t xml:space="preserve"> r., o godz. 9.30.</w:t>
      </w:r>
    </w:p>
    <w:p w:rsidR="006446A4" w:rsidRDefault="006446A4" w:rsidP="005A3122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 w:rsidRPr="006446A4">
        <w:rPr>
          <w:rFonts w:ascii="Arial" w:hAnsi="Arial" w:cs="Arial"/>
        </w:rPr>
        <w:t xml:space="preserve">Członkowie komisji otrzymali stosowne zawiadomienia, załącznik nr </w:t>
      </w:r>
      <w:r w:rsidR="00AE705E">
        <w:rPr>
          <w:rFonts w:ascii="Arial" w:hAnsi="Arial" w:cs="Arial"/>
        </w:rPr>
        <w:t>4</w:t>
      </w:r>
      <w:r w:rsidR="005A3122">
        <w:rPr>
          <w:rFonts w:ascii="Arial" w:hAnsi="Arial" w:cs="Arial"/>
        </w:rPr>
        <w:t>.</w:t>
      </w:r>
    </w:p>
    <w:p w:rsidR="005A3122" w:rsidRDefault="005A3122" w:rsidP="005A3122">
      <w:pPr>
        <w:pStyle w:val="Nagwek"/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Termin posiedzenia komisji został przesunięty z dnia 2</w:t>
      </w:r>
      <w:r w:rsidR="00DD0DC6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stycznia na dzień 1</w:t>
      </w:r>
      <w:r w:rsidR="008E7205">
        <w:rPr>
          <w:rFonts w:ascii="Arial" w:hAnsi="Arial" w:cs="Arial"/>
        </w:rPr>
        <w:t>5</w:t>
      </w:r>
      <w:r w:rsidR="006F0F7E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stycznia 2023 r. </w:t>
      </w:r>
    </w:p>
    <w:p w:rsidR="005A3122" w:rsidRPr="006446A4" w:rsidRDefault="005A3122" w:rsidP="00E439A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 w:rsidRPr="006446A4">
        <w:rPr>
          <w:rFonts w:ascii="Arial" w:hAnsi="Arial" w:cs="Arial"/>
        </w:rPr>
        <w:t xml:space="preserve">Członkowie komisji otrzymali stosowne zawiadomienia, załącznik nr </w:t>
      </w:r>
      <w:r w:rsidR="00AE705E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6446A4" w:rsidRPr="006446A4" w:rsidRDefault="006446A4" w:rsidP="006446A4">
      <w:pPr>
        <w:numPr>
          <w:ilvl w:val="0"/>
          <w:numId w:val="3"/>
        </w:numPr>
        <w:suppressAutoHyphens/>
        <w:spacing w:before="36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6446A4" w:rsidRPr="006446A4" w:rsidRDefault="006446A4" w:rsidP="006446A4">
      <w:pPr>
        <w:pStyle w:val="Tekstpodstawowy2"/>
        <w:spacing w:after="0" w:line="240" w:lineRule="auto"/>
      </w:pPr>
      <w:r w:rsidRPr="006446A4">
        <w:rPr>
          <w:rFonts w:ascii="Arial" w:hAnsi="Arial" w:cs="Arial"/>
        </w:rPr>
        <w:t xml:space="preserve">Posiedzenie zakończono o godzinie: </w:t>
      </w:r>
      <w:r w:rsidR="002A4F16">
        <w:rPr>
          <w:rFonts w:ascii="Arial" w:hAnsi="Arial" w:cs="Arial"/>
        </w:rPr>
        <w:t>10:32.</w:t>
      </w:r>
    </w:p>
    <w:p w:rsidR="006446A4" w:rsidRDefault="006446A4" w:rsidP="006446A4">
      <w:pPr>
        <w:pStyle w:val="Nagwek"/>
        <w:tabs>
          <w:tab w:val="left" w:pos="708"/>
        </w:tabs>
        <w:spacing w:before="120" w:line="360" w:lineRule="auto"/>
        <w:rPr>
          <w:rFonts w:ascii="Arial" w:hAnsi="Arial" w:cs="Arial"/>
          <w:sz w:val="16"/>
          <w:szCs w:val="16"/>
        </w:rPr>
      </w:pPr>
      <w:r w:rsidRPr="00476FAF">
        <w:rPr>
          <w:rFonts w:ascii="Arial" w:hAnsi="Arial" w:cs="Arial"/>
          <w:sz w:val="16"/>
          <w:szCs w:val="16"/>
        </w:rPr>
        <w:t>Protokołowała: A. Steuer</w:t>
      </w:r>
    </w:p>
    <w:p w:rsidR="00FC55A3" w:rsidRDefault="00FC55A3" w:rsidP="00FC55A3">
      <w:pPr>
        <w:pStyle w:val="Nagwek"/>
        <w:tabs>
          <w:tab w:val="left" w:pos="708"/>
        </w:tabs>
        <w:jc w:val="right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</w:rPr>
        <w:t>p</w:t>
      </w:r>
      <w:r w:rsidRPr="00FC55A3">
        <w:rPr>
          <w:rFonts w:ascii="Arial" w:hAnsi="Arial" w:cs="Arial"/>
        </w:rPr>
        <w:t>odpisał</w:t>
      </w:r>
    </w:p>
    <w:p w:rsidR="006446A4" w:rsidRPr="006446A4" w:rsidRDefault="006446A4" w:rsidP="00FC55A3">
      <w:pPr>
        <w:pStyle w:val="Nagwek"/>
        <w:tabs>
          <w:tab w:val="left" w:pos="708"/>
        </w:tabs>
        <w:jc w:val="right"/>
        <w:rPr>
          <w:rFonts w:ascii="Arial" w:hAnsi="Arial" w:cs="Arial"/>
        </w:rPr>
      </w:pPr>
      <w:r w:rsidRPr="006446A4">
        <w:rPr>
          <w:rFonts w:ascii="Arial" w:hAnsi="Arial" w:cs="Arial"/>
        </w:rPr>
        <w:t>Przewodniczący</w:t>
      </w:r>
    </w:p>
    <w:p w:rsidR="006446A4" w:rsidRPr="006446A4" w:rsidRDefault="006446A4" w:rsidP="00FC55A3">
      <w:pPr>
        <w:tabs>
          <w:tab w:val="left" w:pos="2790"/>
          <w:tab w:val="center" w:pos="4111"/>
        </w:tabs>
        <w:spacing w:after="0" w:line="240" w:lineRule="auto"/>
        <w:ind w:left="4678"/>
        <w:jc w:val="right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Komisji Zdrowia, Ochrony Środowiska</w:t>
      </w:r>
    </w:p>
    <w:p w:rsidR="00282DF6" w:rsidRDefault="006446A4" w:rsidP="00FC55A3">
      <w:pPr>
        <w:pStyle w:val="Tekstpodstawowywcity3"/>
        <w:spacing w:before="0" w:beforeAutospacing="0" w:after="0" w:afterAutospacing="0" w:line="240" w:lineRule="auto"/>
        <w:ind w:left="4678" w:firstLine="0"/>
        <w:jc w:val="right"/>
        <w:rPr>
          <w:rFonts w:ascii="Arial" w:hAnsi="Arial" w:cs="Arial"/>
          <w:iCs/>
          <w:spacing w:val="-3"/>
          <w:sz w:val="24"/>
        </w:rPr>
      </w:pPr>
      <w:r w:rsidRPr="006446A4">
        <w:rPr>
          <w:rFonts w:ascii="Arial" w:hAnsi="Arial" w:cs="Arial"/>
          <w:iCs/>
          <w:spacing w:val="-3"/>
          <w:sz w:val="24"/>
        </w:rPr>
        <w:t>i Spraw Społecznych</w:t>
      </w:r>
    </w:p>
    <w:p w:rsidR="006446A4" w:rsidRDefault="006446A4" w:rsidP="00FC55A3">
      <w:pPr>
        <w:pStyle w:val="Tekstpodstawowywcity3"/>
        <w:spacing w:before="0" w:beforeAutospacing="0" w:after="0" w:afterAutospacing="0" w:line="240" w:lineRule="auto"/>
        <w:ind w:left="4678" w:firstLine="0"/>
        <w:jc w:val="right"/>
        <w:rPr>
          <w:rFonts w:ascii="Arial" w:hAnsi="Arial" w:cs="Arial"/>
          <w:sz w:val="24"/>
        </w:rPr>
      </w:pPr>
      <w:r w:rsidRPr="006446A4">
        <w:rPr>
          <w:rFonts w:ascii="Arial" w:hAnsi="Arial" w:cs="Arial"/>
          <w:sz w:val="24"/>
        </w:rPr>
        <w:t>Andrzej Wężyk</w:t>
      </w:r>
    </w:p>
    <w:p w:rsidR="00CB20D1" w:rsidRDefault="00CB20D1" w:rsidP="00CB20D1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CB20D1" w:rsidRDefault="00CB20D1" w:rsidP="00CB20D1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</w:p>
    <w:p w:rsidR="00CB20D1" w:rsidRPr="00CB20D1" w:rsidRDefault="00CB20D1" w:rsidP="00CB20D1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  <w:r w:rsidRPr="00CB20D1">
        <w:rPr>
          <w:rStyle w:val="displayonly"/>
          <w:rFonts w:ascii="Arial" w:hAnsi="Arial" w:cs="Arial"/>
          <w:szCs w:val="22"/>
        </w:rPr>
        <w:t>15391/01/2024</w:t>
      </w:r>
    </w:p>
    <w:p w:rsidR="00EA72EF" w:rsidRDefault="00EA72EF"/>
    <w:sectPr w:rsidR="00EA72EF" w:rsidSect="00EA72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F45B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EAC4DA">
      <w:start w:val="7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3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5A42"/>
    <w:rsid w:val="000020FE"/>
    <w:rsid w:val="000050C3"/>
    <w:rsid w:val="0000621B"/>
    <w:rsid w:val="00007571"/>
    <w:rsid w:val="0001070D"/>
    <w:rsid w:val="00035C65"/>
    <w:rsid w:val="00044302"/>
    <w:rsid w:val="00050453"/>
    <w:rsid w:val="00067F23"/>
    <w:rsid w:val="00075E40"/>
    <w:rsid w:val="00082C15"/>
    <w:rsid w:val="00095403"/>
    <w:rsid w:val="000B42B2"/>
    <w:rsid w:val="000B5CFC"/>
    <w:rsid w:val="000B6269"/>
    <w:rsid w:val="000C5D57"/>
    <w:rsid w:val="000D24FD"/>
    <w:rsid w:val="000E0AB4"/>
    <w:rsid w:val="000E58C4"/>
    <w:rsid w:val="000F291C"/>
    <w:rsid w:val="00102490"/>
    <w:rsid w:val="00112F6B"/>
    <w:rsid w:val="001136CA"/>
    <w:rsid w:val="001273E7"/>
    <w:rsid w:val="0013050C"/>
    <w:rsid w:val="00133CBA"/>
    <w:rsid w:val="00137DCA"/>
    <w:rsid w:val="00161632"/>
    <w:rsid w:val="001676D0"/>
    <w:rsid w:val="00191D9A"/>
    <w:rsid w:val="00191FAA"/>
    <w:rsid w:val="0019276C"/>
    <w:rsid w:val="00193F51"/>
    <w:rsid w:val="001A0C5B"/>
    <w:rsid w:val="001B1720"/>
    <w:rsid w:val="001B2745"/>
    <w:rsid w:val="001C1954"/>
    <w:rsid w:val="001C2D40"/>
    <w:rsid w:val="001D1669"/>
    <w:rsid w:val="001F31EE"/>
    <w:rsid w:val="001F3CA4"/>
    <w:rsid w:val="00201B68"/>
    <w:rsid w:val="00204E12"/>
    <w:rsid w:val="00205863"/>
    <w:rsid w:val="0023431B"/>
    <w:rsid w:val="00282DF6"/>
    <w:rsid w:val="0028373B"/>
    <w:rsid w:val="00286036"/>
    <w:rsid w:val="00287126"/>
    <w:rsid w:val="00293D2C"/>
    <w:rsid w:val="002A268A"/>
    <w:rsid w:val="002A4F16"/>
    <w:rsid w:val="002B048A"/>
    <w:rsid w:val="002B1551"/>
    <w:rsid w:val="002B18B4"/>
    <w:rsid w:val="002C169F"/>
    <w:rsid w:val="002D004B"/>
    <w:rsid w:val="002D2C4B"/>
    <w:rsid w:val="002F2996"/>
    <w:rsid w:val="002F4768"/>
    <w:rsid w:val="003026E3"/>
    <w:rsid w:val="0030724A"/>
    <w:rsid w:val="003261C5"/>
    <w:rsid w:val="003470AE"/>
    <w:rsid w:val="00363E9C"/>
    <w:rsid w:val="00380AFA"/>
    <w:rsid w:val="00384502"/>
    <w:rsid w:val="00390251"/>
    <w:rsid w:val="00390FCC"/>
    <w:rsid w:val="003A06E9"/>
    <w:rsid w:val="003A568D"/>
    <w:rsid w:val="003B536B"/>
    <w:rsid w:val="003B6200"/>
    <w:rsid w:val="003B6876"/>
    <w:rsid w:val="003C0B88"/>
    <w:rsid w:val="003C5245"/>
    <w:rsid w:val="003C5848"/>
    <w:rsid w:val="003C5888"/>
    <w:rsid w:val="003E36B5"/>
    <w:rsid w:val="003F0FBB"/>
    <w:rsid w:val="003F39F7"/>
    <w:rsid w:val="004140D9"/>
    <w:rsid w:val="00424785"/>
    <w:rsid w:val="0043331B"/>
    <w:rsid w:val="00435963"/>
    <w:rsid w:val="00437BCB"/>
    <w:rsid w:val="00441493"/>
    <w:rsid w:val="00441B77"/>
    <w:rsid w:val="00453DC4"/>
    <w:rsid w:val="0045428F"/>
    <w:rsid w:val="00463995"/>
    <w:rsid w:val="00476FAF"/>
    <w:rsid w:val="004804E0"/>
    <w:rsid w:val="004850FA"/>
    <w:rsid w:val="004A1343"/>
    <w:rsid w:val="004A1615"/>
    <w:rsid w:val="004A2AD7"/>
    <w:rsid w:val="004C7750"/>
    <w:rsid w:val="004D2D47"/>
    <w:rsid w:val="004E238D"/>
    <w:rsid w:val="004F4BCE"/>
    <w:rsid w:val="00523744"/>
    <w:rsid w:val="00544AB0"/>
    <w:rsid w:val="0055538C"/>
    <w:rsid w:val="005A1709"/>
    <w:rsid w:val="005A3122"/>
    <w:rsid w:val="005C08E9"/>
    <w:rsid w:val="005C542A"/>
    <w:rsid w:val="005D1AE1"/>
    <w:rsid w:val="005D2155"/>
    <w:rsid w:val="005D2776"/>
    <w:rsid w:val="005D2EFD"/>
    <w:rsid w:val="005E1F37"/>
    <w:rsid w:val="005E30D3"/>
    <w:rsid w:val="005E42B2"/>
    <w:rsid w:val="005F5141"/>
    <w:rsid w:val="00600B8C"/>
    <w:rsid w:val="00604728"/>
    <w:rsid w:val="0060741E"/>
    <w:rsid w:val="00611CC0"/>
    <w:rsid w:val="00620E3A"/>
    <w:rsid w:val="0063035F"/>
    <w:rsid w:val="00633CA3"/>
    <w:rsid w:val="006376C6"/>
    <w:rsid w:val="006446A4"/>
    <w:rsid w:val="0065059C"/>
    <w:rsid w:val="00652C56"/>
    <w:rsid w:val="00662A0F"/>
    <w:rsid w:val="0067203D"/>
    <w:rsid w:val="00672E97"/>
    <w:rsid w:val="006741BE"/>
    <w:rsid w:val="00680079"/>
    <w:rsid w:val="006B0401"/>
    <w:rsid w:val="006D00B1"/>
    <w:rsid w:val="006F0F7E"/>
    <w:rsid w:val="006F4363"/>
    <w:rsid w:val="00705BCD"/>
    <w:rsid w:val="00725F4B"/>
    <w:rsid w:val="00761AB2"/>
    <w:rsid w:val="007C2A10"/>
    <w:rsid w:val="007D4CD5"/>
    <w:rsid w:val="007D5A42"/>
    <w:rsid w:val="007E16B9"/>
    <w:rsid w:val="007E598C"/>
    <w:rsid w:val="007F11E5"/>
    <w:rsid w:val="007F5EE6"/>
    <w:rsid w:val="00805631"/>
    <w:rsid w:val="008323A4"/>
    <w:rsid w:val="008546F4"/>
    <w:rsid w:val="00860A66"/>
    <w:rsid w:val="00892C0A"/>
    <w:rsid w:val="00893D41"/>
    <w:rsid w:val="00895CC4"/>
    <w:rsid w:val="0089680B"/>
    <w:rsid w:val="008A40F2"/>
    <w:rsid w:val="008B36FC"/>
    <w:rsid w:val="008C750F"/>
    <w:rsid w:val="008D037D"/>
    <w:rsid w:val="008E7205"/>
    <w:rsid w:val="008F37F4"/>
    <w:rsid w:val="00901E1D"/>
    <w:rsid w:val="00903C97"/>
    <w:rsid w:val="00906C05"/>
    <w:rsid w:val="00916420"/>
    <w:rsid w:val="0093457A"/>
    <w:rsid w:val="00936FAB"/>
    <w:rsid w:val="009456E7"/>
    <w:rsid w:val="009566D0"/>
    <w:rsid w:val="009603C3"/>
    <w:rsid w:val="00965EE4"/>
    <w:rsid w:val="00967128"/>
    <w:rsid w:val="009905CF"/>
    <w:rsid w:val="009A73AA"/>
    <w:rsid w:val="009C39E3"/>
    <w:rsid w:val="009C64F6"/>
    <w:rsid w:val="009C7D87"/>
    <w:rsid w:val="009E0D15"/>
    <w:rsid w:val="009E1152"/>
    <w:rsid w:val="00A04494"/>
    <w:rsid w:val="00A052CA"/>
    <w:rsid w:val="00A106AF"/>
    <w:rsid w:val="00A1653B"/>
    <w:rsid w:val="00A17745"/>
    <w:rsid w:val="00A24EFA"/>
    <w:rsid w:val="00A31B00"/>
    <w:rsid w:val="00A3507D"/>
    <w:rsid w:val="00A3553E"/>
    <w:rsid w:val="00A74DA8"/>
    <w:rsid w:val="00A82525"/>
    <w:rsid w:val="00A829C3"/>
    <w:rsid w:val="00A8553E"/>
    <w:rsid w:val="00A85615"/>
    <w:rsid w:val="00AA364B"/>
    <w:rsid w:val="00AB278E"/>
    <w:rsid w:val="00AB35A1"/>
    <w:rsid w:val="00AD4401"/>
    <w:rsid w:val="00AD60C5"/>
    <w:rsid w:val="00AE1A14"/>
    <w:rsid w:val="00AE705E"/>
    <w:rsid w:val="00AF4645"/>
    <w:rsid w:val="00AF6DA8"/>
    <w:rsid w:val="00B019C3"/>
    <w:rsid w:val="00B04496"/>
    <w:rsid w:val="00B05DB7"/>
    <w:rsid w:val="00B52342"/>
    <w:rsid w:val="00B570D0"/>
    <w:rsid w:val="00B6411C"/>
    <w:rsid w:val="00B7028F"/>
    <w:rsid w:val="00B740BB"/>
    <w:rsid w:val="00B752CC"/>
    <w:rsid w:val="00B75F4A"/>
    <w:rsid w:val="00B86AA3"/>
    <w:rsid w:val="00BA0862"/>
    <w:rsid w:val="00BA760A"/>
    <w:rsid w:val="00BC5B6F"/>
    <w:rsid w:val="00BC61E1"/>
    <w:rsid w:val="00BC7BE4"/>
    <w:rsid w:val="00BE008B"/>
    <w:rsid w:val="00BF123F"/>
    <w:rsid w:val="00C42A3F"/>
    <w:rsid w:val="00C51EC8"/>
    <w:rsid w:val="00C57C49"/>
    <w:rsid w:val="00C57E06"/>
    <w:rsid w:val="00C6675D"/>
    <w:rsid w:val="00C85F46"/>
    <w:rsid w:val="00C90316"/>
    <w:rsid w:val="00C90ADB"/>
    <w:rsid w:val="00C95E3F"/>
    <w:rsid w:val="00CA16AC"/>
    <w:rsid w:val="00CA4852"/>
    <w:rsid w:val="00CB1E0B"/>
    <w:rsid w:val="00CB20D1"/>
    <w:rsid w:val="00CD6F08"/>
    <w:rsid w:val="00CD71FB"/>
    <w:rsid w:val="00CE06FD"/>
    <w:rsid w:val="00CE2BE3"/>
    <w:rsid w:val="00CE7954"/>
    <w:rsid w:val="00D0587B"/>
    <w:rsid w:val="00D07979"/>
    <w:rsid w:val="00D23A5F"/>
    <w:rsid w:val="00D24048"/>
    <w:rsid w:val="00D263CE"/>
    <w:rsid w:val="00D40F63"/>
    <w:rsid w:val="00D5205D"/>
    <w:rsid w:val="00D541EC"/>
    <w:rsid w:val="00D6180B"/>
    <w:rsid w:val="00D62275"/>
    <w:rsid w:val="00D643C1"/>
    <w:rsid w:val="00D6714F"/>
    <w:rsid w:val="00D76C77"/>
    <w:rsid w:val="00D91BB4"/>
    <w:rsid w:val="00DA7A60"/>
    <w:rsid w:val="00DB1AD9"/>
    <w:rsid w:val="00DC1BF1"/>
    <w:rsid w:val="00DC59D0"/>
    <w:rsid w:val="00DD0DC6"/>
    <w:rsid w:val="00DD30A9"/>
    <w:rsid w:val="00DD5378"/>
    <w:rsid w:val="00DE1D45"/>
    <w:rsid w:val="00DE3A72"/>
    <w:rsid w:val="00DE5C3D"/>
    <w:rsid w:val="00DF0CFF"/>
    <w:rsid w:val="00DF303B"/>
    <w:rsid w:val="00E069EB"/>
    <w:rsid w:val="00E16C15"/>
    <w:rsid w:val="00E179BA"/>
    <w:rsid w:val="00E25438"/>
    <w:rsid w:val="00E34FCE"/>
    <w:rsid w:val="00E37B51"/>
    <w:rsid w:val="00E41F44"/>
    <w:rsid w:val="00E439AC"/>
    <w:rsid w:val="00E44252"/>
    <w:rsid w:val="00E50A28"/>
    <w:rsid w:val="00E57B07"/>
    <w:rsid w:val="00E61627"/>
    <w:rsid w:val="00E749AE"/>
    <w:rsid w:val="00E9774E"/>
    <w:rsid w:val="00EA416C"/>
    <w:rsid w:val="00EA4CAD"/>
    <w:rsid w:val="00EA5161"/>
    <w:rsid w:val="00EA573A"/>
    <w:rsid w:val="00EA72EF"/>
    <w:rsid w:val="00EB1AF2"/>
    <w:rsid w:val="00EB5425"/>
    <w:rsid w:val="00EB58DC"/>
    <w:rsid w:val="00EC3655"/>
    <w:rsid w:val="00EC5414"/>
    <w:rsid w:val="00EC7AE3"/>
    <w:rsid w:val="00ED6F20"/>
    <w:rsid w:val="00EE52EC"/>
    <w:rsid w:val="00EE65D4"/>
    <w:rsid w:val="00EF5116"/>
    <w:rsid w:val="00EF601C"/>
    <w:rsid w:val="00F12786"/>
    <w:rsid w:val="00F17D30"/>
    <w:rsid w:val="00F25CD0"/>
    <w:rsid w:val="00F26B14"/>
    <w:rsid w:val="00F277C8"/>
    <w:rsid w:val="00F34527"/>
    <w:rsid w:val="00F3536D"/>
    <w:rsid w:val="00F35E78"/>
    <w:rsid w:val="00F42094"/>
    <w:rsid w:val="00F53751"/>
    <w:rsid w:val="00F65388"/>
    <w:rsid w:val="00F67D85"/>
    <w:rsid w:val="00F7017B"/>
    <w:rsid w:val="00F7281F"/>
    <w:rsid w:val="00F758F2"/>
    <w:rsid w:val="00F903C3"/>
    <w:rsid w:val="00F90ED1"/>
    <w:rsid w:val="00F911A2"/>
    <w:rsid w:val="00F927DC"/>
    <w:rsid w:val="00F9620A"/>
    <w:rsid w:val="00F96737"/>
    <w:rsid w:val="00FB1B28"/>
    <w:rsid w:val="00FC55A3"/>
    <w:rsid w:val="00FE2451"/>
    <w:rsid w:val="00F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ada.miejska@um.byt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96395-042C-4B53-BD01-ED253D5BC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2201</Words>
  <Characters>13210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5</cp:revision>
  <cp:lastPrinted>2023-09-27T11:26:00Z</cp:lastPrinted>
  <dcterms:created xsi:type="dcterms:W3CDTF">2024-01-15T13:33:00Z</dcterms:created>
  <dcterms:modified xsi:type="dcterms:W3CDTF">2024-01-15T13:45:00Z</dcterms:modified>
</cp:coreProperties>
</file>