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E9" w:rsidRPr="0023072E" w:rsidRDefault="00151CE9" w:rsidP="00151C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3072E">
        <w:rPr>
          <w:rFonts w:ascii="Arial" w:hAnsi="Arial" w:cs="Arial"/>
          <w:b/>
          <w:sz w:val="24"/>
          <w:szCs w:val="24"/>
        </w:rPr>
        <w:t xml:space="preserve">ZARZĄDZENIE NR </w:t>
      </w:r>
      <w:r w:rsidR="00E92F0C">
        <w:rPr>
          <w:rFonts w:ascii="Arial" w:hAnsi="Arial" w:cs="Arial"/>
          <w:b/>
          <w:sz w:val="24"/>
          <w:szCs w:val="24"/>
        </w:rPr>
        <w:t>574/23</w:t>
      </w:r>
    </w:p>
    <w:p w:rsidR="00151CE9" w:rsidRPr="0023072E" w:rsidRDefault="00151CE9" w:rsidP="00151CE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3072E">
        <w:rPr>
          <w:rFonts w:ascii="Arial" w:hAnsi="Arial" w:cs="Arial"/>
          <w:b/>
          <w:sz w:val="24"/>
          <w:szCs w:val="24"/>
        </w:rPr>
        <w:t>PREZYDENTA BYTOMIA</w:t>
      </w:r>
    </w:p>
    <w:p w:rsidR="00151CE9" w:rsidRPr="0023072E" w:rsidRDefault="00151CE9" w:rsidP="00151CE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3072E">
        <w:rPr>
          <w:rFonts w:ascii="Arial" w:hAnsi="Arial" w:cs="Arial"/>
          <w:sz w:val="24"/>
          <w:szCs w:val="24"/>
        </w:rPr>
        <w:t xml:space="preserve">z dnia </w:t>
      </w:r>
      <w:r w:rsidR="00E92F0C">
        <w:rPr>
          <w:rFonts w:ascii="Arial" w:hAnsi="Arial" w:cs="Arial"/>
          <w:sz w:val="24"/>
          <w:szCs w:val="24"/>
        </w:rPr>
        <w:t>27 grudnia 2023</w:t>
      </w:r>
    </w:p>
    <w:p w:rsidR="00151CE9" w:rsidRPr="0023072E" w:rsidRDefault="00151CE9" w:rsidP="004165A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51CE9" w:rsidRPr="0023072E" w:rsidRDefault="00C63ADF" w:rsidP="00712F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3072E">
        <w:rPr>
          <w:rFonts w:ascii="Arial" w:hAnsi="Arial" w:cs="Arial"/>
          <w:b/>
          <w:sz w:val="24"/>
          <w:szCs w:val="24"/>
        </w:rPr>
        <w:t xml:space="preserve">w </w:t>
      </w:r>
      <w:r w:rsidR="0061102C" w:rsidRPr="0023072E">
        <w:rPr>
          <w:rFonts w:ascii="Arial" w:hAnsi="Arial" w:cs="Arial"/>
          <w:b/>
          <w:sz w:val="24"/>
          <w:szCs w:val="24"/>
        </w:rPr>
        <w:t>sprawie</w:t>
      </w:r>
      <w:r w:rsidR="00BA79E2" w:rsidRPr="0023072E">
        <w:rPr>
          <w:rFonts w:ascii="Arial" w:hAnsi="Arial" w:cs="Arial"/>
          <w:b/>
          <w:sz w:val="24"/>
          <w:szCs w:val="24"/>
        </w:rPr>
        <w:t xml:space="preserve"> wprowadz</w:t>
      </w:r>
      <w:r w:rsidR="00163296" w:rsidRPr="0023072E">
        <w:rPr>
          <w:rFonts w:ascii="Arial" w:hAnsi="Arial" w:cs="Arial"/>
          <w:b/>
          <w:sz w:val="24"/>
          <w:szCs w:val="24"/>
        </w:rPr>
        <w:t>enia regulaminu funkcjonowania cmentarza k</w:t>
      </w:r>
      <w:r w:rsidR="00BA79E2" w:rsidRPr="0023072E">
        <w:rPr>
          <w:rFonts w:ascii="Arial" w:hAnsi="Arial" w:cs="Arial"/>
          <w:b/>
          <w:sz w:val="24"/>
          <w:szCs w:val="24"/>
        </w:rPr>
        <w:t>omunalnego w Bytomiu przy ul. Kwiatowej 29</w:t>
      </w:r>
    </w:p>
    <w:p w:rsidR="00151CE9" w:rsidRPr="0023072E" w:rsidRDefault="00151CE9" w:rsidP="00151CE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4C4A" w:rsidRDefault="00BA79E2" w:rsidP="00D516AB">
      <w:pPr>
        <w:spacing w:after="0" w:line="240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3072E">
        <w:rPr>
          <w:rFonts w:ascii="Arial" w:hAnsi="Arial" w:cs="Arial"/>
          <w:sz w:val="24"/>
          <w:szCs w:val="24"/>
        </w:rPr>
        <w:t xml:space="preserve">Na podstawie art. 30 ust. 2 </w:t>
      </w:r>
      <w:proofErr w:type="spellStart"/>
      <w:r w:rsidRPr="0023072E">
        <w:rPr>
          <w:rFonts w:ascii="Arial" w:hAnsi="Arial" w:cs="Arial"/>
          <w:sz w:val="24"/>
          <w:szCs w:val="24"/>
        </w:rPr>
        <w:t>pkt</w:t>
      </w:r>
      <w:proofErr w:type="spellEnd"/>
      <w:r w:rsidRPr="0023072E">
        <w:rPr>
          <w:rFonts w:ascii="Arial" w:hAnsi="Arial" w:cs="Arial"/>
          <w:sz w:val="24"/>
          <w:szCs w:val="24"/>
        </w:rPr>
        <w:t xml:space="preserve"> 3 i  </w:t>
      </w:r>
      <w:r w:rsidR="003C1106" w:rsidRPr="0023072E">
        <w:rPr>
          <w:rFonts w:ascii="Arial" w:hAnsi="Arial" w:cs="Arial"/>
          <w:sz w:val="24"/>
          <w:szCs w:val="24"/>
        </w:rPr>
        <w:t>art</w:t>
      </w:r>
      <w:r w:rsidR="00037FFB" w:rsidRPr="0023072E">
        <w:rPr>
          <w:rFonts w:ascii="Arial" w:hAnsi="Arial" w:cs="Arial"/>
          <w:sz w:val="24"/>
          <w:szCs w:val="24"/>
        </w:rPr>
        <w:t xml:space="preserve">. 7 ust. </w:t>
      </w:r>
      <w:r w:rsidRPr="0023072E">
        <w:rPr>
          <w:rFonts w:ascii="Arial" w:hAnsi="Arial" w:cs="Arial"/>
          <w:sz w:val="24"/>
          <w:szCs w:val="24"/>
        </w:rPr>
        <w:t xml:space="preserve">1 </w:t>
      </w:r>
      <w:proofErr w:type="spellStart"/>
      <w:r w:rsidRPr="0023072E">
        <w:rPr>
          <w:rFonts w:ascii="Arial" w:hAnsi="Arial" w:cs="Arial"/>
          <w:sz w:val="24"/>
          <w:szCs w:val="24"/>
        </w:rPr>
        <w:t>pkt</w:t>
      </w:r>
      <w:proofErr w:type="spellEnd"/>
      <w:r w:rsidRPr="0023072E">
        <w:rPr>
          <w:rFonts w:ascii="Arial" w:hAnsi="Arial" w:cs="Arial"/>
          <w:sz w:val="24"/>
          <w:szCs w:val="24"/>
        </w:rPr>
        <w:t xml:space="preserve"> 13</w:t>
      </w:r>
      <w:r w:rsidR="003C1106" w:rsidRPr="0023072E">
        <w:rPr>
          <w:rFonts w:ascii="Arial" w:hAnsi="Arial" w:cs="Arial"/>
          <w:sz w:val="24"/>
          <w:szCs w:val="24"/>
        </w:rPr>
        <w:t xml:space="preserve"> i art. 33 ust. 1 i ust. 5 </w:t>
      </w:r>
      <w:r w:rsidR="004F46C4" w:rsidRPr="0023072E">
        <w:rPr>
          <w:rFonts w:ascii="Arial" w:hAnsi="Arial" w:cs="Arial"/>
          <w:sz w:val="24"/>
          <w:szCs w:val="24"/>
        </w:rPr>
        <w:t xml:space="preserve"> </w:t>
      </w:r>
      <w:r w:rsidR="002703B0" w:rsidRPr="0023072E">
        <w:rPr>
          <w:rFonts w:ascii="Arial" w:hAnsi="Arial" w:cs="Arial"/>
          <w:sz w:val="24"/>
          <w:szCs w:val="24"/>
        </w:rPr>
        <w:t>ustawy z </w:t>
      </w:r>
      <w:r w:rsidR="00120594" w:rsidRPr="0023072E">
        <w:rPr>
          <w:rFonts w:ascii="Arial" w:hAnsi="Arial" w:cs="Arial"/>
          <w:sz w:val="24"/>
          <w:szCs w:val="24"/>
        </w:rPr>
        <w:t>dnia 8 </w:t>
      </w:r>
      <w:r w:rsidR="00151CE9" w:rsidRPr="0023072E">
        <w:rPr>
          <w:rFonts w:ascii="Arial" w:hAnsi="Arial" w:cs="Arial"/>
          <w:sz w:val="24"/>
          <w:szCs w:val="24"/>
        </w:rPr>
        <w:t>marca 1990 r. o samorządzie gminnym (</w:t>
      </w:r>
      <w:r w:rsidR="00D516AB" w:rsidRPr="00E517F1">
        <w:rPr>
          <w:rFonts w:ascii="Arial" w:hAnsi="Arial" w:cs="Arial"/>
          <w:color w:val="333333"/>
          <w:sz w:val="24"/>
          <w:szCs w:val="24"/>
          <w:shd w:val="clear" w:color="auto" w:fill="FFFFFF"/>
        </w:rPr>
        <w:t>Dz. U. z 2023 r. poz. 40</w:t>
      </w:r>
      <w:r w:rsidR="00544C4A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D516AB" w:rsidRPr="00E517F1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z </w:t>
      </w:r>
      <w:proofErr w:type="spellStart"/>
      <w:r w:rsidR="00D516AB" w:rsidRPr="00E517F1">
        <w:rPr>
          <w:rFonts w:ascii="Arial" w:hAnsi="Arial" w:cs="Arial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D516AB" w:rsidRPr="00E517F1">
        <w:rPr>
          <w:rFonts w:ascii="Arial" w:hAnsi="Arial" w:cs="Arial"/>
          <w:color w:val="333333"/>
          <w:sz w:val="24"/>
          <w:szCs w:val="24"/>
          <w:shd w:val="clear" w:color="auto" w:fill="FFFFFF"/>
        </w:rPr>
        <w:t>. zm</w:t>
      </w:r>
      <w:r w:rsidR="00D516AB" w:rsidRPr="00E517F1">
        <w:rPr>
          <w:rFonts w:ascii="Arial" w:hAnsi="Arial" w:cs="Arial"/>
          <w:color w:val="333333"/>
          <w:sz w:val="18"/>
          <w:szCs w:val="18"/>
          <w:shd w:val="clear" w:color="auto" w:fill="FFFFFF"/>
        </w:rPr>
        <w:t>.</w:t>
      </w:r>
      <w:r w:rsidR="00151CE9" w:rsidRPr="0023072E">
        <w:rPr>
          <w:rFonts w:ascii="Arial" w:hAnsi="Arial" w:cs="Arial"/>
          <w:sz w:val="24"/>
          <w:szCs w:val="24"/>
        </w:rPr>
        <w:t>)</w:t>
      </w:r>
      <w:r w:rsidR="002703B0" w:rsidRPr="0023072E">
        <w:rPr>
          <w:rFonts w:ascii="Arial" w:hAnsi="Arial" w:cs="Arial"/>
          <w:sz w:val="24"/>
          <w:szCs w:val="24"/>
        </w:rPr>
        <w:t xml:space="preserve"> oraz § 1 </w:t>
      </w:r>
      <w:proofErr w:type="spellStart"/>
      <w:r w:rsidR="002703B0" w:rsidRPr="0023072E">
        <w:rPr>
          <w:rFonts w:ascii="Arial" w:hAnsi="Arial" w:cs="Arial"/>
          <w:sz w:val="24"/>
          <w:szCs w:val="24"/>
        </w:rPr>
        <w:t>pkt</w:t>
      </w:r>
      <w:proofErr w:type="spellEnd"/>
      <w:r w:rsidR="002703B0" w:rsidRPr="0023072E">
        <w:rPr>
          <w:rFonts w:ascii="Arial" w:hAnsi="Arial" w:cs="Arial"/>
          <w:sz w:val="24"/>
          <w:szCs w:val="24"/>
        </w:rPr>
        <w:t xml:space="preserve"> 2 </w:t>
      </w:r>
      <w:r w:rsidR="005D4C2E" w:rsidRPr="0023072E">
        <w:rPr>
          <w:rFonts w:ascii="Arial" w:hAnsi="Arial" w:cs="Arial"/>
          <w:sz w:val="24"/>
          <w:szCs w:val="24"/>
        </w:rPr>
        <w:t>uchwały nr VII/</w:t>
      </w:r>
      <w:r w:rsidR="00762FC6" w:rsidRPr="0023072E">
        <w:rPr>
          <w:rFonts w:ascii="Arial" w:hAnsi="Arial" w:cs="Arial"/>
          <w:sz w:val="24"/>
          <w:szCs w:val="24"/>
        </w:rPr>
        <w:t>72/99 Rady Miejskiej w Bytomiu z </w:t>
      </w:r>
      <w:r w:rsidR="005D4C2E" w:rsidRPr="0023072E">
        <w:rPr>
          <w:rFonts w:ascii="Arial" w:hAnsi="Arial" w:cs="Arial"/>
          <w:sz w:val="24"/>
          <w:szCs w:val="24"/>
        </w:rPr>
        <w:t xml:space="preserve">dnia </w:t>
      </w:r>
      <w:r w:rsidR="00EF5DC8" w:rsidRPr="0023072E">
        <w:rPr>
          <w:rFonts w:ascii="Arial" w:hAnsi="Arial" w:cs="Arial"/>
          <w:sz w:val="24"/>
          <w:szCs w:val="24"/>
        </w:rPr>
        <w:t xml:space="preserve">17 lutego 1999 r. </w:t>
      </w:r>
      <w:r w:rsidR="0084773A" w:rsidRPr="0023072E">
        <w:rPr>
          <w:rFonts w:ascii="Arial" w:hAnsi="Arial" w:cs="Arial"/>
          <w:sz w:val="24"/>
          <w:szCs w:val="24"/>
        </w:rPr>
        <w:t>w</w:t>
      </w:r>
      <w:r w:rsidR="002703B0" w:rsidRPr="0023072E">
        <w:rPr>
          <w:rFonts w:ascii="Arial" w:hAnsi="Arial" w:cs="Arial"/>
          <w:sz w:val="24"/>
          <w:szCs w:val="24"/>
        </w:rPr>
        <w:t> </w:t>
      </w:r>
      <w:r w:rsidR="005D4C2E" w:rsidRPr="0023072E">
        <w:rPr>
          <w:rFonts w:ascii="Arial" w:hAnsi="Arial" w:cs="Arial"/>
          <w:sz w:val="24"/>
          <w:szCs w:val="24"/>
        </w:rPr>
        <w:t>sprawie upoważ</w:t>
      </w:r>
      <w:r w:rsidR="00762FC6" w:rsidRPr="0023072E">
        <w:rPr>
          <w:rFonts w:ascii="Arial" w:hAnsi="Arial" w:cs="Arial"/>
          <w:sz w:val="24"/>
          <w:szCs w:val="24"/>
        </w:rPr>
        <w:t xml:space="preserve">nienia Zarządu Miasta Bytomia </w:t>
      </w:r>
      <w:r w:rsidR="005D4C2E" w:rsidRPr="0023072E">
        <w:rPr>
          <w:rFonts w:ascii="Arial" w:hAnsi="Arial" w:cs="Arial"/>
          <w:sz w:val="24"/>
          <w:szCs w:val="24"/>
        </w:rPr>
        <w:t>do ustalania sposobu określania wysokości cen i opłat za usługi komunalne o charakterze użyteczności p</w:t>
      </w:r>
      <w:r w:rsidR="002703B0" w:rsidRPr="0023072E">
        <w:rPr>
          <w:rFonts w:ascii="Arial" w:hAnsi="Arial" w:cs="Arial"/>
          <w:sz w:val="24"/>
          <w:szCs w:val="24"/>
        </w:rPr>
        <w:t>ublicznej oraz za korzystanie z </w:t>
      </w:r>
      <w:r w:rsidR="00EF5DC8" w:rsidRPr="0023072E">
        <w:rPr>
          <w:rFonts w:ascii="Arial" w:hAnsi="Arial" w:cs="Arial"/>
          <w:sz w:val="24"/>
          <w:szCs w:val="24"/>
        </w:rPr>
        <w:t>gminnych obiektów i </w:t>
      </w:r>
      <w:r w:rsidR="005D4C2E" w:rsidRPr="0023072E">
        <w:rPr>
          <w:rFonts w:ascii="Arial" w:hAnsi="Arial" w:cs="Arial"/>
          <w:sz w:val="24"/>
          <w:szCs w:val="24"/>
        </w:rPr>
        <w:t>urządzeń komunalnych użyteczności publicznej</w:t>
      </w:r>
      <w:r w:rsidR="002703B0" w:rsidRPr="0023072E">
        <w:rPr>
          <w:rFonts w:ascii="Arial" w:hAnsi="Arial" w:cs="Arial"/>
          <w:sz w:val="24"/>
          <w:szCs w:val="24"/>
        </w:rPr>
        <w:t xml:space="preserve"> </w:t>
      </w:r>
      <w:r w:rsidR="00EF5DC8" w:rsidRPr="0023072E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EF5DC8" w:rsidRPr="0023072E">
        <w:rPr>
          <w:rFonts w:ascii="Arial" w:hAnsi="Arial" w:cs="Arial"/>
          <w:sz w:val="24"/>
          <w:szCs w:val="24"/>
        </w:rPr>
        <w:t>późn</w:t>
      </w:r>
      <w:proofErr w:type="spellEnd"/>
      <w:r w:rsidR="00D938CF">
        <w:rPr>
          <w:rFonts w:ascii="Arial" w:hAnsi="Arial" w:cs="Arial"/>
          <w:sz w:val="24"/>
          <w:szCs w:val="24"/>
        </w:rPr>
        <w:t>. zm.,</w:t>
      </w:r>
      <w:r w:rsidR="0084773A" w:rsidRPr="0023072E">
        <w:rPr>
          <w:rFonts w:ascii="Arial" w:hAnsi="Arial" w:cs="Arial"/>
          <w:sz w:val="24"/>
          <w:szCs w:val="24"/>
        </w:rPr>
        <w:t xml:space="preserve"> </w:t>
      </w:r>
      <w:r w:rsidR="002703B0" w:rsidRPr="0023072E">
        <w:rPr>
          <w:rFonts w:ascii="Arial" w:hAnsi="Arial" w:cs="Arial"/>
          <w:sz w:val="24"/>
          <w:szCs w:val="24"/>
        </w:rPr>
        <w:t xml:space="preserve">w związku </w:t>
      </w:r>
      <w:r w:rsidR="00120594" w:rsidRPr="0023072E">
        <w:rPr>
          <w:rFonts w:ascii="Arial" w:hAnsi="Arial" w:cs="Arial"/>
          <w:sz w:val="24"/>
          <w:szCs w:val="24"/>
        </w:rPr>
        <w:t>z art. 2 ust.1 ustawy z </w:t>
      </w:r>
      <w:r w:rsidR="002703B0" w:rsidRPr="0023072E">
        <w:rPr>
          <w:rFonts w:ascii="Arial" w:hAnsi="Arial" w:cs="Arial"/>
          <w:sz w:val="24"/>
          <w:szCs w:val="24"/>
        </w:rPr>
        <w:t>dnia 31 stycznia 1959 r. o cmentarzach i chowaniu zmarłych (</w:t>
      </w:r>
      <w:r w:rsidR="00D516AB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Dz. U</w:t>
      </w:r>
      <w:r w:rsidR="00D938CF">
        <w:rPr>
          <w:rFonts w:ascii="Arial" w:hAnsi="Arial" w:cs="Arial"/>
          <w:color w:val="333333"/>
          <w:sz w:val="24"/>
          <w:szCs w:val="24"/>
          <w:shd w:val="clear" w:color="auto" w:fill="FFFFFF"/>
        </w:rPr>
        <w:t>. z 2023 r. poz. 887,</w:t>
      </w:r>
      <w:r w:rsidR="00D516AB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:rsidR="00544C4A" w:rsidRDefault="00D516AB" w:rsidP="00D516A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z </w:t>
      </w:r>
      <w:proofErr w:type="spellStart"/>
      <w:r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późn</w:t>
      </w:r>
      <w:proofErr w:type="spellEnd"/>
      <w:r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. zm.</w:t>
      </w:r>
      <w:r w:rsidR="009F4AE4" w:rsidRPr="0023072E">
        <w:rPr>
          <w:rFonts w:ascii="Arial" w:hAnsi="Arial" w:cs="Arial"/>
          <w:sz w:val="24"/>
          <w:szCs w:val="24"/>
        </w:rPr>
        <w:t>), r</w:t>
      </w:r>
      <w:r w:rsidR="002703B0" w:rsidRPr="0023072E">
        <w:rPr>
          <w:rFonts w:ascii="Arial" w:hAnsi="Arial" w:cs="Arial"/>
          <w:sz w:val="24"/>
          <w:szCs w:val="24"/>
        </w:rPr>
        <w:t>ozporządzeniem Ministra Spraw Wewnęt</w:t>
      </w:r>
      <w:r w:rsidR="00120594" w:rsidRPr="0023072E">
        <w:rPr>
          <w:rFonts w:ascii="Arial" w:hAnsi="Arial" w:cs="Arial"/>
          <w:sz w:val="24"/>
          <w:szCs w:val="24"/>
        </w:rPr>
        <w:t>rznych i Administracji z dnia 1 </w:t>
      </w:r>
      <w:r w:rsidR="002703B0" w:rsidRPr="0023072E">
        <w:rPr>
          <w:rFonts w:ascii="Arial" w:hAnsi="Arial" w:cs="Arial"/>
          <w:sz w:val="24"/>
          <w:szCs w:val="24"/>
        </w:rPr>
        <w:t>sierpnia 2001</w:t>
      </w:r>
      <w:r w:rsidR="00120594" w:rsidRPr="0023072E">
        <w:rPr>
          <w:rFonts w:ascii="Arial" w:hAnsi="Arial" w:cs="Arial"/>
          <w:sz w:val="24"/>
          <w:szCs w:val="24"/>
        </w:rPr>
        <w:t xml:space="preserve"> </w:t>
      </w:r>
      <w:r w:rsidR="002703B0" w:rsidRPr="0023072E">
        <w:rPr>
          <w:rFonts w:ascii="Arial" w:hAnsi="Arial" w:cs="Arial"/>
          <w:sz w:val="24"/>
          <w:szCs w:val="24"/>
        </w:rPr>
        <w:t xml:space="preserve">r. w sprawie sposobu prowadzenia ewidencji grobów (Dz. U. </w:t>
      </w:r>
    </w:p>
    <w:p w:rsidR="00151CE9" w:rsidRPr="0023072E" w:rsidRDefault="00544C4A" w:rsidP="00D516A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2001 r. nr  90,</w:t>
      </w:r>
      <w:r w:rsidR="002703B0" w:rsidRPr="0023072E">
        <w:rPr>
          <w:rFonts w:ascii="Arial" w:hAnsi="Arial" w:cs="Arial"/>
          <w:sz w:val="24"/>
          <w:szCs w:val="24"/>
        </w:rPr>
        <w:t xml:space="preserve"> poz. 1013) zarządza się, co następuje:</w:t>
      </w:r>
    </w:p>
    <w:p w:rsidR="002703B0" w:rsidRPr="0023072E" w:rsidRDefault="002703B0" w:rsidP="002703B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51CE9" w:rsidRPr="0023072E" w:rsidRDefault="00E01F4E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</w:t>
      </w:r>
      <w:r w:rsidR="00151CE9" w:rsidRPr="0023072E">
        <w:rPr>
          <w:rFonts w:ascii="Arial" w:hAnsi="Arial" w:cs="Arial"/>
          <w:b/>
          <w:sz w:val="24"/>
          <w:szCs w:val="24"/>
        </w:rPr>
        <w:t>§ 1</w:t>
      </w:r>
    </w:p>
    <w:p w:rsidR="00151CE9" w:rsidRPr="0023072E" w:rsidRDefault="00151CE9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51CE9" w:rsidRPr="0023072E" w:rsidRDefault="0084773A" w:rsidP="0023072E">
      <w:pPr>
        <w:rPr>
          <w:rFonts w:ascii="Arial" w:hAnsi="Arial" w:cs="Arial"/>
          <w:sz w:val="24"/>
          <w:szCs w:val="24"/>
        </w:rPr>
      </w:pPr>
      <w:r w:rsidRPr="0023072E">
        <w:rPr>
          <w:rFonts w:ascii="Arial" w:hAnsi="Arial" w:cs="Arial"/>
          <w:sz w:val="24"/>
          <w:szCs w:val="24"/>
        </w:rPr>
        <w:t>Wprowadza się</w:t>
      </w:r>
      <w:r w:rsidR="002D0EBE" w:rsidRPr="0023072E">
        <w:rPr>
          <w:rFonts w:ascii="Arial" w:hAnsi="Arial" w:cs="Arial"/>
          <w:sz w:val="24"/>
          <w:szCs w:val="24"/>
        </w:rPr>
        <w:t xml:space="preserve"> regulamin funkcjonowania c</w:t>
      </w:r>
      <w:r w:rsidR="002703B0" w:rsidRPr="0023072E">
        <w:rPr>
          <w:rFonts w:ascii="Arial" w:hAnsi="Arial" w:cs="Arial"/>
          <w:sz w:val="24"/>
          <w:szCs w:val="24"/>
        </w:rPr>
        <w:t>men</w:t>
      </w:r>
      <w:r w:rsidR="002D0EBE" w:rsidRPr="0023072E">
        <w:rPr>
          <w:rFonts w:ascii="Arial" w:hAnsi="Arial" w:cs="Arial"/>
          <w:sz w:val="24"/>
          <w:szCs w:val="24"/>
        </w:rPr>
        <w:t>tarza k</w:t>
      </w:r>
      <w:r w:rsidR="005E4F7C" w:rsidRPr="0023072E">
        <w:rPr>
          <w:rFonts w:ascii="Arial" w:hAnsi="Arial" w:cs="Arial"/>
          <w:sz w:val="24"/>
          <w:szCs w:val="24"/>
        </w:rPr>
        <w:t>omunalnego w Bytomiu przy ul. </w:t>
      </w:r>
      <w:r w:rsidR="00EC378F" w:rsidRPr="0023072E">
        <w:rPr>
          <w:rFonts w:ascii="Arial" w:hAnsi="Arial" w:cs="Arial"/>
          <w:sz w:val="24"/>
          <w:szCs w:val="24"/>
        </w:rPr>
        <w:t xml:space="preserve">Kwiatowej 29, stanowiący </w:t>
      </w:r>
      <w:r w:rsidR="002703B0" w:rsidRPr="0023072E">
        <w:rPr>
          <w:rFonts w:ascii="Arial" w:hAnsi="Arial" w:cs="Arial"/>
          <w:sz w:val="24"/>
          <w:szCs w:val="24"/>
        </w:rPr>
        <w:t xml:space="preserve"> załącznik</w:t>
      </w:r>
      <w:r w:rsidR="00EC378F" w:rsidRPr="0023072E">
        <w:rPr>
          <w:rFonts w:ascii="Arial" w:hAnsi="Arial" w:cs="Arial"/>
          <w:sz w:val="24"/>
          <w:szCs w:val="24"/>
        </w:rPr>
        <w:t xml:space="preserve"> nr 1 do zarządzenia</w:t>
      </w:r>
      <w:r w:rsidR="002703B0" w:rsidRPr="0023072E">
        <w:rPr>
          <w:rFonts w:ascii="Arial" w:hAnsi="Arial" w:cs="Arial"/>
          <w:sz w:val="24"/>
          <w:szCs w:val="24"/>
        </w:rPr>
        <w:t>.</w:t>
      </w:r>
    </w:p>
    <w:p w:rsidR="00151CE9" w:rsidRPr="0023072E" w:rsidRDefault="00E01F4E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</w:t>
      </w:r>
      <w:r w:rsidR="00857D8C" w:rsidRPr="0023072E">
        <w:rPr>
          <w:rFonts w:ascii="Arial" w:hAnsi="Arial" w:cs="Arial"/>
          <w:b/>
          <w:sz w:val="24"/>
          <w:szCs w:val="24"/>
        </w:rPr>
        <w:t>§ 2</w:t>
      </w:r>
    </w:p>
    <w:p w:rsidR="00151CE9" w:rsidRPr="0023072E" w:rsidRDefault="00151CE9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95844" w:rsidRPr="00E01F4E" w:rsidRDefault="0084773A" w:rsidP="00E01F4E">
      <w:pPr>
        <w:spacing w:after="200" w:line="240" w:lineRule="auto"/>
        <w:rPr>
          <w:rFonts w:ascii="Arial" w:hAnsi="Arial" w:cs="Arial"/>
          <w:sz w:val="24"/>
          <w:szCs w:val="24"/>
        </w:rPr>
      </w:pPr>
      <w:r w:rsidRPr="00E01F4E">
        <w:rPr>
          <w:rFonts w:ascii="Arial" w:hAnsi="Arial" w:cs="Arial"/>
          <w:sz w:val="24"/>
          <w:szCs w:val="24"/>
        </w:rPr>
        <w:t>Ustala się</w:t>
      </w:r>
      <w:r w:rsidR="00195844" w:rsidRPr="00E01F4E">
        <w:rPr>
          <w:rFonts w:ascii="Arial" w:hAnsi="Arial" w:cs="Arial"/>
          <w:sz w:val="24"/>
          <w:szCs w:val="24"/>
        </w:rPr>
        <w:t xml:space="preserve"> cennik opłat za usługi cmentarne, obowiąz</w:t>
      </w:r>
      <w:r w:rsidR="00EF5DC8" w:rsidRPr="00E01F4E">
        <w:rPr>
          <w:rFonts w:ascii="Arial" w:hAnsi="Arial" w:cs="Arial"/>
          <w:sz w:val="24"/>
          <w:szCs w:val="24"/>
        </w:rPr>
        <w:t>ujący na cmentarzu komunalnym w </w:t>
      </w:r>
      <w:r w:rsidR="00195844" w:rsidRPr="00E01F4E">
        <w:rPr>
          <w:rFonts w:ascii="Arial" w:hAnsi="Arial" w:cs="Arial"/>
          <w:sz w:val="24"/>
          <w:szCs w:val="24"/>
        </w:rPr>
        <w:t>Bytomiu, przy ul. Kwiatowej 29, stanowią</w:t>
      </w:r>
      <w:r w:rsidR="00EC378F" w:rsidRPr="00E01F4E">
        <w:rPr>
          <w:rFonts w:ascii="Arial" w:hAnsi="Arial" w:cs="Arial"/>
          <w:sz w:val="24"/>
          <w:szCs w:val="24"/>
        </w:rPr>
        <w:t xml:space="preserve">cy załącznik nr 2 </w:t>
      </w:r>
      <w:r w:rsidR="00F1760B">
        <w:rPr>
          <w:rFonts w:ascii="Arial" w:hAnsi="Arial" w:cs="Arial"/>
          <w:sz w:val="24"/>
          <w:szCs w:val="24"/>
        </w:rPr>
        <w:br/>
      </w:r>
      <w:r w:rsidR="00EC378F" w:rsidRPr="00E01F4E">
        <w:rPr>
          <w:rFonts w:ascii="Arial" w:hAnsi="Arial" w:cs="Arial"/>
          <w:sz w:val="24"/>
          <w:szCs w:val="24"/>
        </w:rPr>
        <w:t xml:space="preserve">do </w:t>
      </w:r>
      <w:r w:rsidR="00195844" w:rsidRPr="00E01F4E">
        <w:rPr>
          <w:rFonts w:ascii="Arial" w:hAnsi="Arial" w:cs="Arial"/>
          <w:sz w:val="24"/>
          <w:szCs w:val="24"/>
        </w:rPr>
        <w:t>zarządzenia.</w:t>
      </w:r>
    </w:p>
    <w:p w:rsidR="005E4F7C" w:rsidRPr="0023072E" w:rsidRDefault="00E01F4E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</w:t>
      </w:r>
      <w:r w:rsidR="005E4F7C" w:rsidRPr="0023072E">
        <w:rPr>
          <w:rFonts w:ascii="Arial" w:hAnsi="Arial" w:cs="Arial"/>
          <w:b/>
          <w:sz w:val="24"/>
          <w:szCs w:val="24"/>
        </w:rPr>
        <w:t>§ 3</w:t>
      </w:r>
    </w:p>
    <w:p w:rsidR="005E4F7C" w:rsidRPr="0023072E" w:rsidRDefault="005E4F7C" w:rsidP="0023072E">
      <w:pPr>
        <w:pStyle w:val="Akapitzlist"/>
        <w:tabs>
          <w:tab w:val="left" w:pos="426"/>
        </w:tabs>
        <w:spacing w:after="200" w:line="240" w:lineRule="auto"/>
        <w:ind w:left="142"/>
        <w:rPr>
          <w:rFonts w:ascii="Arial" w:hAnsi="Arial" w:cs="Arial"/>
          <w:b/>
          <w:sz w:val="24"/>
          <w:szCs w:val="24"/>
        </w:rPr>
      </w:pPr>
    </w:p>
    <w:p w:rsidR="005E4F7C" w:rsidRPr="0023072E" w:rsidRDefault="005E4F7C" w:rsidP="0023072E">
      <w:pPr>
        <w:pStyle w:val="Akapitzlist"/>
        <w:numPr>
          <w:ilvl w:val="0"/>
          <w:numId w:val="18"/>
        </w:numPr>
        <w:spacing w:after="20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23072E">
        <w:rPr>
          <w:rFonts w:ascii="Arial" w:hAnsi="Arial" w:cs="Arial"/>
          <w:sz w:val="24"/>
          <w:szCs w:val="24"/>
        </w:rPr>
        <w:t xml:space="preserve">Powierza się pobieranie opłat za usługi cmentarne świadczone na </w:t>
      </w:r>
      <w:r w:rsidR="007B61FA" w:rsidRPr="0023072E">
        <w:rPr>
          <w:rFonts w:ascii="Arial" w:hAnsi="Arial" w:cs="Arial"/>
          <w:sz w:val="24"/>
          <w:szCs w:val="24"/>
        </w:rPr>
        <w:t>cmentarzu k</w:t>
      </w:r>
      <w:r w:rsidRPr="0023072E">
        <w:rPr>
          <w:rFonts w:ascii="Arial" w:hAnsi="Arial" w:cs="Arial"/>
          <w:sz w:val="24"/>
          <w:szCs w:val="24"/>
        </w:rPr>
        <w:t>omunalnym w Bytomiu przy ul. Kwiatowej 29 Miejskiemu Zarządowi Dróg i Mostów w B</w:t>
      </w:r>
      <w:r w:rsidR="00EF5DC8" w:rsidRPr="0023072E">
        <w:rPr>
          <w:rFonts w:ascii="Arial" w:hAnsi="Arial" w:cs="Arial"/>
          <w:sz w:val="24"/>
          <w:szCs w:val="24"/>
        </w:rPr>
        <w:t>ytomiu, z </w:t>
      </w:r>
      <w:r w:rsidRPr="0023072E">
        <w:rPr>
          <w:rFonts w:ascii="Arial" w:hAnsi="Arial" w:cs="Arial"/>
          <w:sz w:val="24"/>
          <w:szCs w:val="24"/>
        </w:rPr>
        <w:t>siedzibą w Bytomiu przy ul. Smolenia 35</w:t>
      </w:r>
      <w:r w:rsidR="007B61FA" w:rsidRPr="0023072E">
        <w:rPr>
          <w:rFonts w:ascii="Arial" w:hAnsi="Arial" w:cs="Arial"/>
          <w:sz w:val="24"/>
          <w:szCs w:val="24"/>
        </w:rPr>
        <w:t>.</w:t>
      </w:r>
    </w:p>
    <w:p w:rsidR="005E4F7C" w:rsidRPr="0023072E" w:rsidRDefault="00C63ADF" w:rsidP="0023072E">
      <w:pPr>
        <w:pStyle w:val="Akapitzlist"/>
        <w:numPr>
          <w:ilvl w:val="0"/>
          <w:numId w:val="18"/>
        </w:numPr>
        <w:spacing w:after="20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23072E">
        <w:rPr>
          <w:rFonts w:ascii="Arial" w:hAnsi="Arial" w:cs="Arial"/>
          <w:sz w:val="24"/>
          <w:szCs w:val="24"/>
        </w:rPr>
        <w:t>Zobowiązuje s</w:t>
      </w:r>
      <w:r w:rsidR="00D938CF">
        <w:rPr>
          <w:rFonts w:ascii="Arial" w:hAnsi="Arial" w:cs="Arial"/>
          <w:sz w:val="24"/>
          <w:szCs w:val="24"/>
        </w:rPr>
        <w:t xml:space="preserve">ię Miejski Zarząd Dróg i Mostów </w:t>
      </w:r>
      <w:r w:rsidRPr="0023072E">
        <w:rPr>
          <w:rFonts w:ascii="Arial" w:hAnsi="Arial" w:cs="Arial"/>
          <w:sz w:val="24"/>
          <w:szCs w:val="24"/>
        </w:rPr>
        <w:t xml:space="preserve">do przekazywania na rzecz Gminy Bytom pobranych należności z tytułu opłat określonych </w:t>
      </w:r>
      <w:r w:rsidR="00EC378F" w:rsidRPr="0023072E">
        <w:rPr>
          <w:rFonts w:ascii="Arial" w:hAnsi="Arial" w:cs="Arial"/>
          <w:sz w:val="24"/>
          <w:szCs w:val="24"/>
        </w:rPr>
        <w:t xml:space="preserve">w załączniku nr 2 </w:t>
      </w:r>
      <w:r w:rsidR="00F1760B">
        <w:rPr>
          <w:rFonts w:ascii="Arial" w:hAnsi="Arial" w:cs="Arial"/>
          <w:sz w:val="24"/>
          <w:szCs w:val="24"/>
        </w:rPr>
        <w:br/>
      </w:r>
      <w:r w:rsidR="00EC378F" w:rsidRPr="0023072E">
        <w:rPr>
          <w:rFonts w:ascii="Arial" w:hAnsi="Arial" w:cs="Arial"/>
          <w:sz w:val="24"/>
          <w:szCs w:val="24"/>
        </w:rPr>
        <w:t>do</w:t>
      </w:r>
      <w:r w:rsidRPr="0023072E">
        <w:rPr>
          <w:rFonts w:ascii="Arial" w:hAnsi="Arial" w:cs="Arial"/>
          <w:sz w:val="24"/>
          <w:szCs w:val="24"/>
        </w:rPr>
        <w:t xml:space="preserve"> zarządzenia.</w:t>
      </w:r>
    </w:p>
    <w:p w:rsidR="005E4F7C" w:rsidRPr="0023072E" w:rsidRDefault="00E01F4E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</w:t>
      </w:r>
      <w:r w:rsidR="005E4F7C" w:rsidRPr="0023072E">
        <w:rPr>
          <w:rFonts w:ascii="Arial" w:hAnsi="Arial" w:cs="Arial"/>
          <w:b/>
          <w:sz w:val="24"/>
          <w:szCs w:val="24"/>
        </w:rPr>
        <w:t xml:space="preserve">§ </w:t>
      </w:r>
      <w:r w:rsidR="00C63ADF" w:rsidRPr="0023072E">
        <w:rPr>
          <w:rFonts w:ascii="Arial" w:hAnsi="Arial" w:cs="Arial"/>
          <w:b/>
          <w:sz w:val="24"/>
          <w:szCs w:val="24"/>
        </w:rPr>
        <w:t>4</w:t>
      </w:r>
    </w:p>
    <w:p w:rsidR="005E4F7C" w:rsidRPr="0023072E" w:rsidRDefault="005E4F7C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63ADF" w:rsidRDefault="00C63ADF" w:rsidP="0023072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3072E">
        <w:rPr>
          <w:rFonts w:ascii="Arial" w:hAnsi="Arial" w:cs="Arial"/>
          <w:sz w:val="24"/>
          <w:szCs w:val="24"/>
        </w:rPr>
        <w:t xml:space="preserve">Traci moc zarządzenie </w:t>
      </w:r>
      <w:r w:rsidR="00A34912">
        <w:rPr>
          <w:rFonts w:ascii="Arial" w:hAnsi="Arial" w:cs="Arial"/>
          <w:sz w:val="24"/>
          <w:szCs w:val="24"/>
        </w:rPr>
        <w:t xml:space="preserve">nr </w:t>
      </w:r>
      <w:r w:rsidR="00A34912" w:rsidRPr="00E517F1">
        <w:rPr>
          <w:rFonts w:ascii="Arial" w:hAnsi="Arial" w:cs="Arial"/>
          <w:sz w:val="24"/>
          <w:szCs w:val="24"/>
        </w:rPr>
        <w:t xml:space="preserve">273/20 Prezydenta Bytomia z dnia 1 lipca 2020 r. </w:t>
      </w:r>
      <w:r w:rsidR="00D938CF">
        <w:rPr>
          <w:rFonts w:ascii="Arial" w:hAnsi="Arial" w:cs="Arial"/>
          <w:sz w:val="24"/>
          <w:szCs w:val="24"/>
        </w:rPr>
        <w:br/>
      </w:r>
      <w:r w:rsidR="00A34912" w:rsidRPr="00E517F1">
        <w:rPr>
          <w:rFonts w:ascii="Arial" w:hAnsi="Arial" w:cs="Arial"/>
          <w:sz w:val="24"/>
          <w:szCs w:val="24"/>
        </w:rPr>
        <w:t xml:space="preserve">w sprawie wprowadzenia regulaminu funkcjonowania cmentarza komunalnego </w:t>
      </w:r>
      <w:r w:rsidR="00D938CF">
        <w:rPr>
          <w:rFonts w:ascii="Arial" w:hAnsi="Arial" w:cs="Arial"/>
          <w:sz w:val="24"/>
          <w:szCs w:val="24"/>
        </w:rPr>
        <w:br/>
      </w:r>
      <w:r w:rsidR="00A34912" w:rsidRPr="00E517F1">
        <w:rPr>
          <w:rFonts w:ascii="Arial" w:hAnsi="Arial" w:cs="Arial"/>
          <w:sz w:val="24"/>
          <w:szCs w:val="24"/>
        </w:rPr>
        <w:t>w Bytomiu przy ul. Kwiatowej 29</w:t>
      </w:r>
      <w:r w:rsidR="00A34912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A34912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A34912">
        <w:rPr>
          <w:rFonts w:ascii="Arial" w:hAnsi="Arial" w:cs="Arial"/>
          <w:sz w:val="24"/>
          <w:szCs w:val="24"/>
        </w:rPr>
        <w:t>. zm.</w:t>
      </w:r>
    </w:p>
    <w:p w:rsidR="00D938CF" w:rsidRPr="0023072E" w:rsidRDefault="00D938CF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F0013" w:rsidRPr="0023072E" w:rsidRDefault="00E01F4E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</w:t>
      </w:r>
      <w:r w:rsidR="00EE14F3" w:rsidRPr="0023072E">
        <w:rPr>
          <w:rFonts w:ascii="Arial" w:hAnsi="Arial" w:cs="Arial"/>
          <w:b/>
          <w:sz w:val="24"/>
          <w:szCs w:val="24"/>
        </w:rPr>
        <w:t>§ 5</w:t>
      </w:r>
    </w:p>
    <w:p w:rsidR="00151CE9" w:rsidRPr="0023072E" w:rsidRDefault="00151CE9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51CE9" w:rsidRPr="0023072E" w:rsidRDefault="00151CE9" w:rsidP="0023072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3072E">
        <w:rPr>
          <w:rFonts w:ascii="Arial" w:hAnsi="Arial" w:cs="Arial"/>
          <w:sz w:val="24"/>
          <w:szCs w:val="24"/>
        </w:rPr>
        <w:t>Wykonanie zarządzenia powierza się</w:t>
      </w:r>
      <w:r w:rsidR="00E5304C" w:rsidRPr="0023072E">
        <w:rPr>
          <w:rFonts w:ascii="Arial" w:hAnsi="Arial" w:cs="Arial"/>
          <w:sz w:val="24"/>
          <w:szCs w:val="24"/>
        </w:rPr>
        <w:t xml:space="preserve"> dyrektorowi Miejskiego Zarządu Dróg i Mostów w Bytomiu oraz </w:t>
      </w:r>
      <w:r w:rsidRPr="0023072E">
        <w:rPr>
          <w:rFonts w:ascii="Arial" w:hAnsi="Arial" w:cs="Arial"/>
          <w:sz w:val="24"/>
          <w:szCs w:val="24"/>
        </w:rPr>
        <w:t xml:space="preserve"> naczelnikowi Wydziału Komunalnego</w:t>
      </w:r>
      <w:r w:rsidR="00857D8C" w:rsidRPr="0023072E">
        <w:rPr>
          <w:rFonts w:ascii="Arial" w:hAnsi="Arial" w:cs="Arial"/>
          <w:sz w:val="24"/>
          <w:szCs w:val="24"/>
        </w:rPr>
        <w:t>.</w:t>
      </w:r>
    </w:p>
    <w:p w:rsidR="00857D8C" w:rsidRDefault="00857D8C" w:rsidP="0023072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75F09" w:rsidRDefault="00475F09" w:rsidP="0023072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42935" w:rsidRDefault="00A42935" w:rsidP="0023072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75F09" w:rsidRPr="0023072E" w:rsidRDefault="00475F09" w:rsidP="0023072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151CE9" w:rsidRPr="0023072E" w:rsidRDefault="00E01F4E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</w:t>
      </w:r>
      <w:r w:rsidR="00EE14F3" w:rsidRPr="0023072E">
        <w:rPr>
          <w:rFonts w:ascii="Arial" w:hAnsi="Arial" w:cs="Arial"/>
          <w:b/>
          <w:sz w:val="24"/>
          <w:szCs w:val="24"/>
        </w:rPr>
        <w:t>§ 6</w:t>
      </w:r>
    </w:p>
    <w:p w:rsidR="00151CE9" w:rsidRPr="0023072E" w:rsidRDefault="00151CE9" w:rsidP="0023072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57D8C" w:rsidRPr="0023072E" w:rsidRDefault="00151CE9" w:rsidP="0023072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3072E">
        <w:rPr>
          <w:rFonts w:ascii="Arial" w:hAnsi="Arial" w:cs="Arial"/>
          <w:sz w:val="24"/>
          <w:szCs w:val="24"/>
        </w:rPr>
        <w:t>Zarządzenie wc</w:t>
      </w:r>
      <w:r w:rsidR="00EE14F3" w:rsidRPr="0023072E">
        <w:rPr>
          <w:rFonts w:ascii="Arial" w:hAnsi="Arial" w:cs="Arial"/>
          <w:sz w:val="24"/>
          <w:szCs w:val="24"/>
        </w:rPr>
        <w:t>hodzi w życie z dniem podpisani</w:t>
      </w:r>
      <w:r w:rsidR="00C159CC" w:rsidRPr="0023072E">
        <w:rPr>
          <w:rFonts w:ascii="Arial" w:hAnsi="Arial" w:cs="Arial"/>
          <w:sz w:val="24"/>
          <w:szCs w:val="24"/>
        </w:rPr>
        <w:t>a.</w:t>
      </w:r>
    </w:p>
    <w:p w:rsidR="00C63ADF" w:rsidRPr="0023072E" w:rsidRDefault="00C63ADF" w:rsidP="0023072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63ADF" w:rsidRPr="0023072E" w:rsidRDefault="00C63ADF" w:rsidP="0023072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4773A" w:rsidRPr="00E01F4E" w:rsidRDefault="00762FC6" w:rsidP="0023072E">
      <w:pPr>
        <w:spacing w:after="0"/>
        <w:rPr>
          <w:rFonts w:ascii="Arial" w:hAnsi="Arial" w:cs="Arial"/>
          <w:sz w:val="16"/>
          <w:szCs w:val="16"/>
        </w:rPr>
      </w:pPr>
      <w:r w:rsidRPr="00E01F4E">
        <w:rPr>
          <w:rFonts w:ascii="Arial" w:hAnsi="Arial" w:cs="Arial"/>
          <w:sz w:val="16"/>
          <w:szCs w:val="16"/>
        </w:rPr>
        <w:t>Oprac.</w:t>
      </w:r>
      <w:r w:rsidR="0084773A" w:rsidRPr="00E01F4E">
        <w:rPr>
          <w:rFonts w:ascii="Arial" w:hAnsi="Arial" w:cs="Arial"/>
          <w:sz w:val="16"/>
          <w:szCs w:val="16"/>
        </w:rPr>
        <w:t>:</w:t>
      </w:r>
      <w:r w:rsidRPr="00E01F4E">
        <w:rPr>
          <w:rFonts w:ascii="Arial" w:hAnsi="Arial" w:cs="Arial"/>
          <w:sz w:val="16"/>
          <w:szCs w:val="16"/>
        </w:rPr>
        <w:t xml:space="preserve"> </w:t>
      </w:r>
      <w:r w:rsidR="0023072E" w:rsidRPr="00E01F4E">
        <w:rPr>
          <w:rFonts w:ascii="Arial" w:hAnsi="Arial" w:cs="Arial"/>
          <w:sz w:val="16"/>
          <w:szCs w:val="16"/>
        </w:rPr>
        <w:t xml:space="preserve">Jarosław </w:t>
      </w:r>
      <w:proofErr w:type="spellStart"/>
      <w:r w:rsidR="0023072E" w:rsidRPr="00E01F4E">
        <w:rPr>
          <w:rFonts w:ascii="Arial" w:hAnsi="Arial" w:cs="Arial"/>
          <w:sz w:val="16"/>
          <w:szCs w:val="16"/>
        </w:rPr>
        <w:t>Maciaś</w:t>
      </w:r>
      <w:proofErr w:type="spellEnd"/>
    </w:p>
    <w:p w:rsidR="00004CBA" w:rsidRPr="00E01F4E" w:rsidRDefault="00683FBB" w:rsidP="0023072E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</w:t>
      </w:r>
      <w:r w:rsidR="00C63ADF" w:rsidRPr="00E01F4E">
        <w:rPr>
          <w:rFonts w:ascii="Arial" w:hAnsi="Arial" w:cs="Arial"/>
          <w:sz w:val="16"/>
          <w:szCs w:val="16"/>
        </w:rPr>
        <w:t xml:space="preserve"> </w:t>
      </w:r>
      <w:r w:rsidR="0023072E" w:rsidRPr="00E01F4E">
        <w:rPr>
          <w:rFonts w:ascii="Arial" w:hAnsi="Arial" w:cs="Arial"/>
          <w:sz w:val="16"/>
          <w:szCs w:val="16"/>
        </w:rPr>
        <w:t>grudnia</w:t>
      </w:r>
      <w:r w:rsidR="00C63ADF" w:rsidRPr="00E01F4E">
        <w:rPr>
          <w:rFonts w:ascii="Arial" w:hAnsi="Arial" w:cs="Arial"/>
          <w:sz w:val="16"/>
          <w:szCs w:val="16"/>
        </w:rPr>
        <w:t xml:space="preserve"> </w:t>
      </w:r>
      <w:r w:rsidR="0023072E" w:rsidRPr="00E01F4E">
        <w:rPr>
          <w:rFonts w:ascii="Arial" w:hAnsi="Arial" w:cs="Arial"/>
          <w:sz w:val="16"/>
          <w:szCs w:val="16"/>
        </w:rPr>
        <w:t xml:space="preserve"> 2023</w:t>
      </w:r>
    </w:p>
    <w:p w:rsidR="00E15376" w:rsidRDefault="00E15376" w:rsidP="0023072E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</w:p>
    <w:p w:rsidR="00E15376" w:rsidRDefault="00E15376" w:rsidP="0023072E">
      <w:pPr>
        <w:spacing w:after="200" w:line="276" w:lineRule="auto"/>
        <w:rPr>
          <w:rFonts w:ascii="Arial" w:hAnsi="Arial" w:cs="Arial"/>
          <w:sz w:val="24"/>
          <w:szCs w:val="24"/>
        </w:rPr>
      </w:pPr>
    </w:p>
    <w:p w:rsidR="00E15376" w:rsidRPr="00E15376" w:rsidRDefault="00E15376" w:rsidP="00E15376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Prezydent Miasta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</w:t>
      </w:r>
    </w:p>
    <w:p w:rsidR="00004CBA" w:rsidRPr="0023072E" w:rsidRDefault="00E15376" w:rsidP="00E15376">
      <w:p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</w:t>
      </w:r>
      <w:r w:rsidRPr="00035B76">
        <w:rPr>
          <w:rFonts w:ascii="Arial" w:hAnsi="Arial" w:cs="Arial"/>
          <w:b/>
          <w:sz w:val="24"/>
          <w:szCs w:val="24"/>
        </w:rPr>
        <w:t>Mariusz Wołosz</w:t>
      </w:r>
      <w:r>
        <w:rPr>
          <w:rFonts w:ascii="Arial" w:hAnsi="Arial" w:cs="Arial"/>
          <w:sz w:val="24"/>
          <w:szCs w:val="24"/>
        </w:rPr>
        <w:t xml:space="preserve">    </w:t>
      </w:r>
      <w:r w:rsidR="00004CBA" w:rsidRPr="0023072E"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:rsidR="00004CBA" w:rsidRPr="00354360" w:rsidRDefault="00004CBA" w:rsidP="009F02B5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  <w:lang w:eastAsia="pl-PL"/>
        </w:rPr>
      </w:pPr>
      <w:r w:rsidRPr="00354360">
        <w:rPr>
          <w:rFonts w:ascii="Arial" w:hAnsi="Arial" w:cs="Arial"/>
          <w:sz w:val="20"/>
          <w:szCs w:val="20"/>
          <w:lang w:eastAsia="pl-PL"/>
        </w:rPr>
        <w:t>Załącznik nr 1</w:t>
      </w:r>
    </w:p>
    <w:p w:rsidR="00004CBA" w:rsidRPr="00354360" w:rsidRDefault="00004CBA" w:rsidP="009F02B5">
      <w:pPr>
        <w:spacing w:after="0" w:line="240" w:lineRule="auto"/>
        <w:ind w:left="6372"/>
        <w:rPr>
          <w:rFonts w:ascii="Arial" w:hAnsi="Arial" w:cs="Arial"/>
          <w:sz w:val="20"/>
          <w:szCs w:val="20"/>
          <w:lang w:eastAsia="pl-PL"/>
        </w:rPr>
      </w:pPr>
      <w:r w:rsidRPr="00354360">
        <w:rPr>
          <w:rFonts w:ascii="Arial" w:hAnsi="Arial" w:cs="Arial"/>
          <w:sz w:val="20"/>
          <w:szCs w:val="20"/>
          <w:lang w:eastAsia="pl-PL"/>
        </w:rPr>
        <w:t>do zarządzenia nr</w:t>
      </w:r>
      <w:r w:rsidR="00DE7299">
        <w:rPr>
          <w:rFonts w:ascii="Arial" w:hAnsi="Arial" w:cs="Arial"/>
          <w:sz w:val="20"/>
          <w:szCs w:val="20"/>
          <w:lang w:eastAsia="pl-PL"/>
        </w:rPr>
        <w:t xml:space="preserve"> 574/23</w:t>
      </w:r>
    </w:p>
    <w:p w:rsidR="00004CBA" w:rsidRPr="00354360" w:rsidRDefault="00004CBA" w:rsidP="009F02B5">
      <w:pPr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  <w:t>Prezydenta Bytomia</w:t>
      </w:r>
    </w:p>
    <w:p w:rsidR="00004CBA" w:rsidRPr="00354360" w:rsidRDefault="00004CBA" w:rsidP="009F02B5">
      <w:pPr>
        <w:spacing w:after="0" w:line="240" w:lineRule="auto"/>
        <w:rPr>
          <w:rFonts w:ascii="Arial" w:hAnsi="Arial" w:cs="Arial"/>
          <w:sz w:val="20"/>
          <w:szCs w:val="20"/>
          <w:lang w:eastAsia="pl-PL"/>
        </w:rPr>
      </w:pP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</w:r>
      <w:r w:rsidRPr="00354360">
        <w:rPr>
          <w:rFonts w:ascii="Arial" w:hAnsi="Arial" w:cs="Arial"/>
          <w:sz w:val="20"/>
          <w:szCs w:val="20"/>
          <w:lang w:eastAsia="pl-PL"/>
        </w:rPr>
        <w:tab/>
        <w:t>z dnia</w:t>
      </w:r>
      <w:r w:rsidR="00DE7299">
        <w:rPr>
          <w:rFonts w:ascii="Arial" w:hAnsi="Arial" w:cs="Arial"/>
          <w:sz w:val="20"/>
          <w:szCs w:val="20"/>
          <w:lang w:eastAsia="pl-PL"/>
        </w:rPr>
        <w:t xml:space="preserve"> 27 grudnia 2023 r.</w:t>
      </w:r>
    </w:p>
    <w:p w:rsidR="00004CBA" w:rsidRPr="009F02B5" w:rsidRDefault="00004CBA" w:rsidP="009F02B5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DF3BCE" w:rsidRPr="009F02B5" w:rsidRDefault="00DF3BCE" w:rsidP="009F02B5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004CBA" w:rsidRPr="009F02B5" w:rsidRDefault="00004CBA" w:rsidP="009F02B5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004CBA" w:rsidRPr="00F1760B" w:rsidRDefault="00004CBA" w:rsidP="00F176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F1760B">
        <w:rPr>
          <w:rFonts w:ascii="Arial" w:hAnsi="Arial" w:cs="Arial"/>
          <w:b/>
          <w:sz w:val="24"/>
          <w:szCs w:val="24"/>
          <w:lang w:eastAsia="pl-PL"/>
        </w:rPr>
        <w:t>R</w:t>
      </w:r>
      <w:r w:rsidR="0031160B" w:rsidRPr="00F1760B">
        <w:rPr>
          <w:rFonts w:ascii="Arial" w:hAnsi="Arial" w:cs="Arial"/>
          <w:b/>
          <w:sz w:val="24"/>
          <w:szCs w:val="24"/>
          <w:lang w:eastAsia="pl-PL"/>
        </w:rPr>
        <w:t>egulamin funkcjonowania cmentarza komunalnego w Bytomiu</w:t>
      </w:r>
    </w:p>
    <w:p w:rsidR="00004CBA" w:rsidRPr="009F02B5" w:rsidRDefault="00004CBA" w:rsidP="009F02B5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6A1E10" w:rsidRPr="009F02B5" w:rsidRDefault="006A1E10" w:rsidP="009F02B5">
      <w:pPr>
        <w:spacing w:after="60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31160B" w:rsidRPr="0031160B" w:rsidRDefault="0031160B" w:rsidP="009F02B5">
      <w:pPr>
        <w:rPr>
          <w:rFonts w:ascii="Arial" w:hAnsi="Arial" w:cs="Arial"/>
          <w:b/>
          <w:sz w:val="24"/>
          <w:szCs w:val="24"/>
        </w:rPr>
      </w:pPr>
      <w:r w:rsidRPr="0031160B">
        <w:rPr>
          <w:rFonts w:ascii="Arial" w:hAnsi="Arial" w:cs="Arial"/>
          <w:b/>
          <w:sz w:val="24"/>
          <w:szCs w:val="24"/>
        </w:rPr>
        <w:t xml:space="preserve">                                                              § 1</w:t>
      </w:r>
      <w:r w:rsidR="00C63ADF" w:rsidRPr="0031160B">
        <w:rPr>
          <w:rFonts w:ascii="Arial" w:hAnsi="Arial" w:cs="Arial"/>
          <w:b/>
          <w:sz w:val="24"/>
          <w:szCs w:val="24"/>
        </w:rPr>
        <w:t xml:space="preserve"> </w:t>
      </w:r>
    </w:p>
    <w:p w:rsidR="00C63ADF" w:rsidRPr="0031160B" w:rsidRDefault="00C63ADF" w:rsidP="0031160B">
      <w:pPr>
        <w:jc w:val="center"/>
        <w:rPr>
          <w:rFonts w:ascii="Arial" w:hAnsi="Arial" w:cs="Arial"/>
          <w:b/>
          <w:sz w:val="24"/>
          <w:szCs w:val="24"/>
        </w:rPr>
      </w:pPr>
      <w:r w:rsidRPr="0031160B">
        <w:rPr>
          <w:rFonts w:ascii="Arial" w:hAnsi="Arial" w:cs="Arial"/>
          <w:b/>
          <w:sz w:val="24"/>
          <w:szCs w:val="24"/>
        </w:rPr>
        <w:t>Ustalenia porządkowe</w:t>
      </w:r>
    </w:p>
    <w:p w:rsidR="004F50A1" w:rsidRPr="009F02B5" w:rsidRDefault="004F50A1" w:rsidP="009F02B5">
      <w:pPr>
        <w:pStyle w:val="Akapitzlist"/>
        <w:numPr>
          <w:ilvl w:val="0"/>
          <w:numId w:val="20"/>
        </w:numPr>
        <w:spacing w:line="240" w:lineRule="auto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 xml:space="preserve">W celu zapewnienia właściwych warunków do oddawania czci zmarłym </w:t>
      </w:r>
      <w:r w:rsidR="00FD1E26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>i utrzymania we właściwym stanie cmentarza, powierza się cały jego teren wraz z urządzeniami szczególnej opiece osób przebywających na cmentarzu</w:t>
      </w:r>
      <w:r w:rsidR="00FD1E26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 xml:space="preserve"> i zobowiązuje się do stosowania do niniejszego regulaminu.</w:t>
      </w:r>
    </w:p>
    <w:p w:rsidR="004F50A1" w:rsidRPr="009F02B5" w:rsidRDefault="004F50A1" w:rsidP="009F02B5">
      <w:pPr>
        <w:pStyle w:val="Akapitzlist"/>
        <w:spacing w:line="240" w:lineRule="auto"/>
        <w:rPr>
          <w:rFonts w:ascii="Arial" w:hAnsi="Arial" w:cs="Arial"/>
          <w:sz w:val="24"/>
          <w:szCs w:val="24"/>
        </w:rPr>
      </w:pPr>
    </w:p>
    <w:p w:rsidR="00C63ADF" w:rsidRPr="009F0435" w:rsidRDefault="004F50A1" w:rsidP="009F0435">
      <w:pPr>
        <w:pStyle w:val="Akapitzlist"/>
        <w:numPr>
          <w:ilvl w:val="0"/>
          <w:numId w:val="20"/>
        </w:numPr>
        <w:spacing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Osoby przebywające na terenie cmentarza zobowiązane są do zachowania ciszy, powagi i szacunku należytego zmarłym.</w:t>
      </w:r>
      <w:r w:rsidR="009F0435">
        <w:rPr>
          <w:rFonts w:ascii="Arial" w:hAnsi="Arial" w:cs="Arial"/>
          <w:sz w:val="24"/>
          <w:szCs w:val="24"/>
        </w:rPr>
        <w:t xml:space="preserve"> </w:t>
      </w:r>
      <w:r w:rsidR="00C63ADF" w:rsidRPr="009F0435">
        <w:rPr>
          <w:rFonts w:ascii="Arial" w:hAnsi="Arial" w:cs="Arial"/>
          <w:sz w:val="24"/>
          <w:szCs w:val="24"/>
        </w:rPr>
        <w:t>Osoby przebywające na terenie cmentarza zobowiąza</w:t>
      </w:r>
      <w:r w:rsidR="00E14277" w:rsidRPr="009F0435">
        <w:rPr>
          <w:rFonts w:ascii="Arial" w:hAnsi="Arial" w:cs="Arial"/>
          <w:sz w:val="24"/>
          <w:szCs w:val="24"/>
        </w:rPr>
        <w:t xml:space="preserve">ne są do utrzymania </w:t>
      </w:r>
      <w:r w:rsidR="000C120B" w:rsidRPr="009F0435">
        <w:rPr>
          <w:rFonts w:ascii="Arial" w:hAnsi="Arial" w:cs="Arial"/>
          <w:sz w:val="24"/>
          <w:szCs w:val="24"/>
        </w:rPr>
        <w:t xml:space="preserve">czystości </w:t>
      </w:r>
      <w:r w:rsidR="00E14277" w:rsidRPr="009F0435">
        <w:rPr>
          <w:rFonts w:ascii="Arial" w:hAnsi="Arial" w:cs="Arial"/>
          <w:sz w:val="24"/>
          <w:szCs w:val="24"/>
        </w:rPr>
        <w:t>i </w:t>
      </w:r>
      <w:r w:rsidR="00C63ADF" w:rsidRPr="009F0435">
        <w:rPr>
          <w:rFonts w:ascii="Arial" w:hAnsi="Arial" w:cs="Arial"/>
          <w:sz w:val="24"/>
          <w:szCs w:val="24"/>
        </w:rPr>
        <w:t>porządku  na jego obszarze.</w:t>
      </w:r>
    </w:p>
    <w:p w:rsidR="00C63ADF" w:rsidRDefault="00C63ADF" w:rsidP="009F02B5">
      <w:pPr>
        <w:pStyle w:val="Akapitzlist"/>
        <w:numPr>
          <w:ilvl w:val="0"/>
          <w:numId w:val="20"/>
        </w:numPr>
        <w:spacing w:line="240" w:lineRule="auto"/>
        <w:ind w:left="0" w:firstLine="36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Cmentarz</w:t>
      </w:r>
      <w:r w:rsidR="002D0EBE" w:rsidRPr="009F02B5">
        <w:rPr>
          <w:rFonts w:ascii="Arial" w:hAnsi="Arial" w:cs="Arial"/>
          <w:sz w:val="24"/>
          <w:szCs w:val="24"/>
        </w:rPr>
        <w:t xml:space="preserve"> komunalny</w:t>
      </w:r>
      <w:r w:rsidRPr="009F02B5">
        <w:rPr>
          <w:rFonts w:ascii="Arial" w:hAnsi="Arial" w:cs="Arial"/>
          <w:sz w:val="24"/>
          <w:szCs w:val="24"/>
        </w:rPr>
        <w:t xml:space="preserve"> jest otwarty codziennie:</w:t>
      </w:r>
    </w:p>
    <w:p w:rsidR="000C120B" w:rsidRPr="009F02B5" w:rsidRDefault="000C120B" w:rsidP="000C120B">
      <w:pPr>
        <w:pStyle w:val="Akapitzlist"/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:rsidR="00346DE9" w:rsidRDefault="00BA770F" w:rsidP="00346DE9">
      <w:pPr>
        <w:pStyle w:val="Akapitzlist"/>
        <w:spacing w:before="240" w:line="240" w:lineRule="auto"/>
        <w:ind w:left="993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1)</w:t>
      </w:r>
      <w:r w:rsidRPr="009F02B5">
        <w:rPr>
          <w:rFonts w:ascii="Arial" w:hAnsi="Arial" w:cs="Arial"/>
          <w:sz w:val="24"/>
          <w:szCs w:val="24"/>
        </w:rPr>
        <w:tab/>
      </w:r>
      <w:r w:rsidR="00C63ADF" w:rsidRPr="009F02B5">
        <w:rPr>
          <w:rFonts w:ascii="Arial" w:hAnsi="Arial" w:cs="Arial"/>
          <w:sz w:val="24"/>
          <w:szCs w:val="24"/>
        </w:rPr>
        <w:t>w okresie od dnia 1 kwietnia do dnia 30 września w godzinach od 6</w:t>
      </w:r>
      <w:r w:rsidR="00C63ADF"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="00C63ADF" w:rsidRPr="009F02B5">
        <w:rPr>
          <w:rFonts w:ascii="Arial" w:hAnsi="Arial" w:cs="Arial"/>
          <w:sz w:val="24"/>
          <w:szCs w:val="24"/>
        </w:rPr>
        <w:t xml:space="preserve"> </w:t>
      </w:r>
      <w:r w:rsidR="00F1760B">
        <w:rPr>
          <w:rFonts w:ascii="Arial" w:hAnsi="Arial" w:cs="Arial"/>
          <w:sz w:val="24"/>
          <w:szCs w:val="24"/>
        </w:rPr>
        <w:br/>
      </w:r>
      <w:r w:rsidR="00C63ADF" w:rsidRPr="009F02B5">
        <w:rPr>
          <w:rFonts w:ascii="Arial" w:hAnsi="Arial" w:cs="Arial"/>
          <w:sz w:val="24"/>
          <w:szCs w:val="24"/>
        </w:rPr>
        <w:t>do 20</w:t>
      </w:r>
      <w:r w:rsidR="00C63ADF"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="00A30C3B" w:rsidRPr="009F02B5">
        <w:rPr>
          <w:rFonts w:ascii="Arial" w:hAnsi="Arial" w:cs="Arial"/>
          <w:sz w:val="24"/>
          <w:szCs w:val="24"/>
        </w:rPr>
        <w:t>;</w:t>
      </w:r>
    </w:p>
    <w:p w:rsidR="00346DE9" w:rsidRPr="00346DE9" w:rsidRDefault="00BA770F" w:rsidP="00346DE9">
      <w:pPr>
        <w:pStyle w:val="Akapitzlist"/>
        <w:spacing w:before="240" w:line="240" w:lineRule="auto"/>
        <w:ind w:left="993"/>
        <w:rPr>
          <w:rFonts w:ascii="Arial" w:hAnsi="Arial" w:cs="Arial"/>
          <w:sz w:val="24"/>
          <w:szCs w:val="24"/>
        </w:rPr>
      </w:pPr>
      <w:r w:rsidRPr="00346DE9">
        <w:rPr>
          <w:rFonts w:ascii="Arial" w:hAnsi="Arial" w:cs="Arial"/>
          <w:sz w:val="24"/>
          <w:szCs w:val="24"/>
        </w:rPr>
        <w:t>2)</w:t>
      </w:r>
      <w:r w:rsidRPr="00346DE9">
        <w:rPr>
          <w:rFonts w:ascii="Arial" w:hAnsi="Arial" w:cs="Arial"/>
          <w:sz w:val="24"/>
          <w:szCs w:val="24"/>
        </w:rPr>
        <w:tab/>
      </w:r>
      <w:r w:rsidR="00C63ADF" w:rsidRPr="00346DE9">
        <w:rPr>
          <w:rFonts w:ascii="Arial" w:hAnsi="Arial" w:cs="Arial"/>
          <w:sz w:val="24"/>
          <w:szCs w:val="24"/>
        </w:rPr>
        <w:t>w okresie od dnia 1 października do dnia 31 marca w godzinach od 7</w:t>
      </w:r>
      <w:r w:rsidR="00C63ADF" w:rsidRPr="00346DE9">
        <w:rPr>
          <w:rFonts w:ascii="Arial" w:hAnsi="Arial" w:cs="Arial"/>
          <w:sz w:val="24"/>
          <w:szCs w:val="24"/>
          <w:vertAlign w:val="superscript"/>
        </w:rPr>
        <w:t>00</w:t>
      </w:r>
      <w:r w:rsidR="00C63ADF" w:rsidRPr="00346DE9">
        <w:rPr>
          <w:rFonts w:ascii="Arial" w:hAnsi="Arial" w:cs="Arial"/>
          <w:sz w:val="24"/>
          <w:szCs w:val="24"/>
        </w:rPr>
        <w:t xml:space="preserve"> do 18</w:t>
      </w:r>
      <w:r w:rsidR="00C63ADF" w:rsidRPr="00346DE9">
        <w:rPr>
          <w:rFonts w:ascii="Arial" w:hAnsi="Arial" w:cs="Arial"/>
          <w:sz w:val="24"/>
          <w:szCs w:val="24"/>
          <w:vertAlign w:val="superscript"/>
        </w:rPr>
        <w:t>00</w:t>
      </w:r>
      <w:r w:rsidR="00A30C3B" w:rsidRPr="00346DE9">
        <w:rPr>
          <w:rFonts w:ascii="Arial" w:hAnsi="Arial" w:cs="Arial"/>
          <w:sz w:val="24"/>
          <w:szCs w:val="24"/>
        </w:rPr>
        <w:t>;</w:t>
      </w:r>
    </w:p>
    <w:p w:rsidR="009F0435" w:rsidRDefault="00BA770F" w:rsidP="009F0435">
      <w:pPr>
        <w:pStyle w:val="Akapitzlist"/>
        <w:spacing w:after="0" w:line="240" w:lineRule="auto"/>
        <w:ind w:left="992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3)</w:t>
      </w:r>
      <w:r w:rsidRPr="009F02B5">
        <w:rPr>
          <w:rFonts w:ascii="Arial" w:hAnsi="Arial" w:cs="Arial"/>
          <w:sz w:val="24"/>
          <w:szCs w:val="24"/>
        </w:rPr>
        <w:tab/>
      </w:r>
      <w:r w:rsidR="00C63ADF" w:rsidRPr="009F02B5">
        <w:rPr>
          <w:rFonts w:ascii="Arial" w:hAnsi="Arial" w:cs="Arial"/>
          <w:sz w:val="24"/>
          <w:szCs w:val="24"/>
        </w:rPr>
        <w:t>w dniu 1 listopada w godzinach od 6</w:t>
      </w:r>
      <w:r w:rsidR="00C63ADF"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="00C63ADF" w:rsidRPr="009F02B5">
        <w:rPr>
          <w:rFonts w:ascii="Arial" w:hAnsi="Arial" w:cs="Arial"/>
          <w:sz w:val="24"/>
          <w:szCs w:val="24"/>
        </w:rPr>
        <w:t xml:space="preserve"> do 22</w:t>
      </w:r>
      <w:r w:rsidR="00C63ADF"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="009F0435">
        <w:rPr>
          <w:rFonts w:ascii="Arial" w:hAnsi="Arial" w:cs="Arial"/>
          <w:sz w:val="24"/>
          <w:szCs w:val="24"/>
        </w:rPr>
        <w:t>;</w:t>
      </w:r>
    </w:p>
    <w:p w:rsidR="001741EC" w:rsidRDefault="009F0435" w:rsidP="009F0435">
      <w:pPr>
        <w:pStyle w:val="Akapitzlist"/>
        <w:spacing w:after="0" w:line="240" w:lineRule="auto"/>
        <w:ind w:left="992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4) b</w:t>
      </w:r>
      <w:r w:rsidR="002D0EBE" w:rsidRPr="009F0435">
        <w:rPr>
          <w:rFonts w:ascii="Arial" w:hAnsi="Arial" w:cs="Arial"/>
          <w:sz w:val="24"/>
          <w:szCs w:val="24"/>
        </w:rPr>
        <w:t>iuro cmentarza komunalnego</w:t>
      </w:r>
      <w:r w:rsidR="00C63ADF" w:rsidRPr="009F0435">
        <w:rPr>
          <w:rFonts w:ascii="Arial" w:hAnsi="Arial" w:cs="Arial"/>
          <w:sz w:val="24"/>
          <w:szCs w:val="24"/>
        </w:rPr>
        <w:t xml:space="preserve"> jest czynne</w:t>
      </w:r>
      <w:r w:rsidR="001741EC" w:rsidRPr="009F0435">
        <w:rPr>
          <w:rFonts w:ascii="Arial" w:hAnsi="Arial" w:cs="Arial"/>
          <w:sz w:val="24"/>
          <w:szCs w:val="24"/>
        </w:rPr>
        <w:t xml:space="preserve"> od poniedziałku do piątku </w:t>
      </w:r>
      <w:r w:rsidR="00F1760B">
        <w:rPr>
          <w:rFonts w:ascii="Arial" w:hAnsi="Arial" w:cs="Arial"/>
          <w:sz w:val="24"/>
          <w:szCs w:val="24"/>
        </w:rPr>
        <w:br/>
      </w:r>
      <w:r w:rsidR="001741EC" w:rsidRPr="009F0435">
        <w:rPr>
          <w:rFonts w:ascii="Arial" w:hAnsi="Arial" w:cs="Arial"/>
          <w:sz w:val="24"/>
          <w:szCs w:val="24"/>
        </w:rPr>
        <w:t xml:space="preserve">w </w:t>
      </w:r>
      <w:r w:rsidR="000C120B" w:rsidRPr="009F0435">
        <w:rPr>
          <w:rFonts w:ascii="Arial" w:hAnsi="Arial" w:cs="Arial"/>
          <w:sz w:val="24"/>
          <w:szCs w:val="24"/>
        </w:rPr>
        <w:t xml:space="preserve"> </w:t>
      </w:r>
      <w:r w:rsidR="001741EC" w:rsidRPr="009F0435">
        <w:rPr>
          <w:rFonts w:ascii="Arial" w:hAnsi="Arial" w:cs="Arial"/>
          <w:sz w:val="24"/>
          <w:szCs w:val="24"/>
        </w:rPr>
        <w:t xml:space="preserve">godzinach </w:t>
      </w:r>
      <w:r w:rsidR="00EC378F" w:rsidRPr="009F0435">
        <w:rPr>
          <w:rFonts w:ascii="Arial" w:hAnsi="Arial" w:cs="Arial"/>
          <w:sz w:val="24"/>
          <w:szCs w:val="24"/>
        </w:rPr>
        <w:t xml:space="preserve">od </w:t>
      </w:r>
      <w:r w:rsidR="001741EC" w:rsidRPr="009F0435">
        <w:rPr>
          <w:rFonts w:ascii="Arial" w:hAnsi="Arial" w:cs="Arial"/>
          <w:sz w:val="24"/>
          <w:szCs w:val="24"/>
        </w:rPr>
        <w:t>8</w:t>
      </w:r>
      <w:r w:rsidR="001741EC" w:rsidRPr="009F0435">
        <w:rPr>
          <w:rFonts w:ascii="Arial" w:hAnsi="Arial" w:cs="Arial"/>
          <w:sz w:val="24"/>
          <w:szCs w:val="24"/>
          <w:vertAlign w:val="superscript"/>
        </w:rPr>
        <w:t>00</w:t>
      </w:r>
      <w:r w:rsidR="002D0EBE" w:rsidRPr="009F0435">
        <w:rPr>
          <w:rFonts w:ascii="Arial" w:hAnsi="Arial" w:cs="Arial"/>
          <w:sz w:val="24"/>
          <w:szCs w:val="24"/>
        </w:rPr>
        <w:t xml:space="preserve"> </w:t>
      </w:r>
      <w:r w:rsidR="001741EC" w:rsidRPr="009F0435">
        <w:rPr>
          <w:rFonts w:ascii="Arial" w:hAnsi="Arial" w:cs="Arial"/>
          <w:sz w:val="24"/>
          <w:szCs w:val="24"/>
        </w:rPr>
        <w:t>do 16</w:t>
      </w:r>
      <w:r w:rsidR="001741EC" w:rsidRPr="009F0435">
        <w:rPr>
          <w:rFonts w:ascii="Arial" w:hAnsi="Arial" w:cs="Arial"/>
          <w:sz w:val="24"/>
          <w:szCs w:val="24"/>
          <w:vertAlign w:val="superscript"/>
        </w:rPr>
        <w:t>00</w:t>
      </w:r>
      <w:r w:rsidR="001741EC" w:rsidRPr="009F0435">
        <w:rPr>
          <w:rFonts w:ascii="Arial" w:hAnsi="Arial" w:cs="Arial"/>
          <w:sz w:val="24"/>
          <w:szCs w:val="24"/>
        </w:rPr>
        <w:t>.</w:t>
      </w:r>
    </w:p>
    <w:p w:rsidR="009F0435" w:rsidRPr="009F0435" w:rsidRDefault="009F0435" w:rsidP="009F0435">
      <w:pPr>
        <w:pStyle w:val="Akapitzlist"/>
        <w:spacing w:after="0" w:line="240" w:lineRule="auto"/>
        <w:ind w:left="992"/>
        <w:contextualSpacing w:val="0"/>
        <w:rPr>
          <w:rFonts w:ascii="Arial" w:hAnsi="Arial" w:cs="Arial"/>
          <w:sz w:val="24"/>
          <w:szCs w:val="24"/>
        </w:rPr>
      </w:pPr>
    </w:p>
    <w:p w:rsidR="00C63ADF" w:rsidRPr="009F02B5" w:rsidRDefault="001741EC" w:rsidP="009F0435">
      <w:pPr>
        <w:pStyle w:val="Akapitzlist"/>
        <w:numPr>
          <w:ilvl w:val="0"/>
          <w:numId w:val="20"/>
        </w:numPr>
        <w:spacing w:after="0" w:line="360" w:lineRule="auto"/>
        <w:ind w:left="0" w:firstLine="36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Dokonywanie opłat</w:t>
      </w:r>
      <w:r w:rsidR="00C63ADF" w:rsidRPr="009F02B5">
        <w:rPr>
          <w:rFonts w:ascii="Arial" w:hAnsi="Arial" w:cs="Arial"/>
          <w:sz w:val="24"/>
          <w:szCs w:val="24"/>
        </w:rPr>
        <w:t>:</w:t>
      </w:r>
    </w:p>
    <w:p w:rsidR="00C63ADF" w:rsidRPr="009F02B5" w:rsidRDefault="001741EC" w:rsidP="009F02B5">
      <w:pPr>
        <w:pStyle w:val="Akapitzlist"/>
        <w:numPr>
          <w:ilvl w:val="0"/>
          <w:numId w:val="22"/>
        </w:numPr>
        <w:spacing w:line="360" w:lineRule="auto"/>
        <w:ind w:hanging="87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od poniedziałku do czwartku</w:t>
      </w:r>
      <w:r w:rsidR="00EC378F" w:rsidRPr="009F02B5">
        <w:rPr>
          <w:rFonts w:ascii="Arial" w:hAnsi="Arial" w:cs="Arial"/>
          <w:sz w:val="24"/>
          <w:szCs w:val="24"/>
        </w:rPr>
        <w:t xml:space="preserve"> w godzinach</w:t>
      </w:r>
      <w:r w:rsidR="00C63ADF" w:rsidRPr="009F02B5">
        <w:rPr>
          <w:rFonts w:ascii="Arial" w:hAnsi="Arial" w:cs="Arial"/>
          <w:sz w:val="24"/>
          <w:szCs w:val="24"/>
        </w:rPr>
        <w:t xml:space="preserve">  od </w:t>
      </w:r>
      <w:r w:rsidRPr="009F02B5">
        <w:rPr>
          <w:rFonts w:ascii="Arial" w:hAnsi="Arial" w:cs="Arial"/>
          <w:sz w:val="24"/>
          <w:szCs w:val="24"/>
        </w:rPr>
        <w:t>8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="00C63ADF" w:rsidRPr="009F02B5">
        <w:rPr>
          <w:rFonts w:ascii="Arial" w:hAnsi="Arial" w:cs="Arial"/>
          <w:sz w:val="24"/>
          <w:szCs w:val="24"/>
        </w:rPr>
        <w:t xml:space="preserve"> do 15</w:t>
      </w:r>
      <w:r w:rsidRPr="009F02B5">
        <w:rPr>
          <w:rFonts w:ascii="Arial" w:hAnsi="Arial" w:cs="Arial"/>
          <w:sz w:val="24"/>
          <w:szCs w:val="24"/>
          <w:vertAlign w:val="superscript"/>
        </w:rPr>
        <w:t>30</w:t>
      </w:r>
      <w:r w:rsidR="00A30C3B" w:rsidRPr="009F02B5">
        <w:rPr>
          <w:rFonts w:ascii="Arial" w:hAnsi="Arial" w:cs="Arial"/>
          <w:sz w:val="24"/>
          <w:szCs w:val="24"/>
        </w:rPr>
        <w:t>;</w:t>
      </w:r>
    </w:p>
    <w:p w:rsidR="00C63ADF" w:rsidRPr="009F02B5" w:rsidRDefault="001741EC" w:rsidP="009F02B5">
      <w:pPr>
        <w:pStyle w:val="Akapitzlist"/>
        <w:numPr>
          <w:ilvl w:val="0"/>
          <w:numId w:val="22"/>
        </w:numPr>
        <w:spacing w:line="360" w:lineRule="auto"/>
        <w:ind w:hanging="87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w piątek</w:t>
      </w:r>
      <w:r w:rsidR="00EC378F" w:rsidRPr="009F02B5">
        <w:rPr>
          <w:rFonts w:ascii="Arial" w:hAnsi="Arial" w:cs="Arial"/>
          <w:sz w:val="24"/>
          <w:szCs w:val="24"/>
        </w:rPr>
        <w:t xml:space="preserve"> w godzinach </w:t>
      </w:r>
      <w:r w:rsidR="00C63ADF" w:rsidRPr="009F02B5">
        <w:rPr>
          <w:rFonts w:ascii="Arial" w:hAnsi="Arial" w:cs="Arial"/>
          <w:sz w:val="24"/>
          <w:szCs w:val="24"/>
        </w:rPr>
        <w:t>od 8</w:t>
      </w:r>
      <w:r w:rsidR="00C63ADF"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="00C63ADF" w:rsidRPr="009F02B5">
        <w:rPr>
          <w:rFonts w:ascii="Arial" w:hAnsi="Arial" w:cs="Arial"/>
          <w:sz w:val="24"/>
          <w:szCs w:val="24"/>
        </w:rPr>
        <w:t xml:space="preserve"> do 1</w:t>
      </w:r>
      <w:r w:rsidRPr="009F02B5">
        <w:rPr>
          <w:rFonts w:ascii="Arial" w:hAnsi="Arial" w:cs="Arial"/>
          <w:sz w:val="24"/>
          <w:szCs w:val="24"/>
        </w:rPr>
        <w:t>4</w:t>
      </w:r>
      <w:r w:rsidR="00346029" w:rsidRPr="009F02B5">
        <w:rPr>
          <w:rFonts w:ascii="Arial" w:hAnsi="Arial" w:cs="Arial"/>
          <w:sz w:val="24"/>
          <w:szCs w:val="24"/>
          <w:vertAlign w:val="superscript"/>
        </w:rPr>
        <w:t>3</w:t>
      </w:r>
      <w:r w:rsidRPr="009F02B5">
        <w:rPr>
          <w:rFonts w:ascii="Arial" w:hAnsi="Arial" w:cs="Arial"/>
          <w:sz w:val="24"/>
          <w:szCs w:val="24"/>
          <w:vertAlign w:val="superscript"/>
        </w:rPr>
        <w:t>0</w:t>
      </w:r>
      <w:r w:rsidR="00A30C3B" w:rsidRPr="009F02B5">
        <w:rPr>
          <w:rFonts w:ascii="Arial" w:hAnsi="Arial" w:cs="Arial"/>
          <w:sz w:val="24"/>
          <w:szCs w:val="24"/>
        </w:rPr>
        <w:t>;</w:t>
      </w:r>
    </w:p>
    <w:p w:rsidR="001741EC" w:rsidRPr="009F02B5" w:rsidRDefault="001741EC" w:rsidP="009F02B5">
      <w:pPr>
        <w:pStyle w:val="Akapitzlist"/>
        <w:numPr>
          <w:ilvl w:val="0"/>
          <w:numId w:val="22"/>
        </w:numPr>
        <w:spacing w:line="360" w:lineRule="auto"/>
        <w:ind w:hanging="87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w każdy ostatni dzień roboczy miesiąca</w:t>
      </w:r>
      <w:r w:rsidR="00EC378F" w:rsidRPr="009F02B5">
        <w:rPr>
          <w:rFonts w:ascii="Arial" w:hAnsi="Arial" w:cs="Arial"/>
          <w:sz w:val="24"/>
          <w:szCs w:val="24"/>
        </w:rPr>
        <w:t xml:space="preserve"> w godzinach</w:t>
      </w:r>
      <w:r w:rsidRPr="009F02B5">
        <w:rPr>
          <w:rFonts w:ascii="Arial" w:hAnsi="Arial" w:cs="Arial"/>
          <w:sz w:val="24"/>
          <w:szCs w:val="24"/>
        </w:rPr>
        <w:t xml:space="preserve"> od 8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Pr="009F02B5">
        <w:rPr>
          <w:rFonts w:ascii="Arial" w:hAnsi="Arial" w:cs="Arial"/>
          <w:sz w:val="24"/>
          <w:szCs w:val="24"/>
        </w:rPr>
        <w:t xml:space="preserve"> do 14</w:t>
      </w:r>
      <w:r w:rsidR="00346029" w:rsidRPr="009F02B5">
        <w:rPr>
          <w:rFonts w:ascii="Arial" w:hAnsi="Arial" w:cs="Arial"/>
          <w:sz w:val="24"/>
          <w:szCs w:val="24"/>
          <w:vertAlign w:val="superscript"/>
        </w:rPr>
        <w:t>3</w:t>
      </w:r>
      <w:r w:rsidRPr="009F02B5">
        <w:rPr>
          <w:rFonts w:ascii="Arial" w:hAnsi="Arial" w:cs="Arial"/>
          <w:sz w:val="24"/>
          <w:szCs w:val="24"/>
          <w:vertAlign w:val="superscript"/>
        </w:rPr>
        <w:t>0</w:t>
      </w:r>
      <w:r w:rsidRPr="009F02B5">
        <w:rPr>
          <w:rFonts w:ascii="Arial" w:hAnsi="Arial" w:cs="Arial"/>
          <w:sz w:val="24"/>
          <w:szCs w:val="24"/>
        </w:rPr>
        <w:t>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Pogrzeby odbywają się wyłącznie w dni powszednie w godzinach od 8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Pr="009F02B5">
        <w:rPr>
          <w:rFonts w:ascii="Arial" w:hAnsi="Arial" w:cs="Arial"/>
          <w:sz w:val="24"/>
          <w:szCs w:val="24"/>
        </w:rPr>
        <w:t xml:space="preserve"> </w:t>
      </w:r>
      <w:r w:rsidR="00F1760B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>do 15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="00EC5F28" w:rsidRPr="009F02B5">
        <w:rPr>
          <w:rFonts w:ascii="Arial" w:hAnsi="Arial" w:cs="Arial"/>
          <w:sz w:val="24"/>
          <w:szCs w:val="24"/>
        </w:rPr>
        <w:t>, a w </w:t>
      </w:r>
      <w:r w:rsidRPr="009F02B5">
        <w:rPr>
          <w:rFonts w:ascii="Arial" w:hAnsi="Arial" w:cs="Arial"/>
          <w:sz w:val="24"/>
          <w:szCs w:val="24"/>
        </w:rPr>
        <w:t>soboty</w:t>
      </w:r>
      <w:r w:rsidR="00EC378F" w:rsidRPr="009F02B5">
        <w:rPr>
          <w:rFonts w:ascii="Arial" w:hAnsi="Arial" w:cs="Arial"/>
          <w:sz w:val="24"/>
          <w:szCs w:val="24"/>
        </w:rPr>
        <w:t xml:space="preserve"> w godzinach </w:t>
      </w:r>
      <w:r w:rsidRPr="009F02B5">
        <w:rPr>
          <w:rFonts w:ascii="Arial" w:hAnsi="Arial" w:cs="Arial"/>
          <w:sz w:val="24"/>
          <w:szCs w:val="24"/>
        </w:rPr>
        <w:t>od 8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Pr="009F02B5">
        <w:rPr>
          <w:rFonts w:ascii="Arial" w:hAnsi="Arial" w:cs="Arial"/>
          <w:sz w:val="24"/>
          <w:szCs w:val="24"/>
        </w:rPr>
        <w:t xml:space="preserve"> do 13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Pr="009F02B5">
        <w:rPr>
          <w:rFonts w:ascii="Arial" w:hAnsi="Arial" w:cs="Arial"/>
          <w:sz w:val="24"/>
          <w:szCs w:val="24"/>
        </w:rPr>
        <w:t>.</w:t>
      </w:r>
    </w:p>
    <w:p w:rsidR="00267100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 xml:space="preserve">Zabrania się na terenie cmentarza spożywania alkoholu, środków odurzających, przebywania w stanie nietrzeźwym, żebractwa, poruszania </w:t>
      </w:r>
      <w:r w:rsidR="00F1760B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>się rowerami, używania urządzeń zakłócających ciszę i spokój.</w:t>
      </w:r>
    </w:p>
    <w:p w:rsidR="00BA770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Zabrania się wprowadzania na teren cmentarza zwierząt.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Zabrania się dewastacji urządzeń cmentarza, niszczenia nagrobków, deptania trawników, wycinania i niszczenia drzew i krzewów.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lastRenderedPageBreak/>
        <w:t xml:space="preserve"> Zabrania się na terenie cmentarza składowania materiałów budowlanych,</w:t>
      </w:r>
      <w:r w:rsidR="00F1760B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>w tym także części rozebranych nagrobków.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Zabrania się składowania śmieci poza miejscami wyznaczonymi, palenia śmieci i liści.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 xml:space="preserve">Zabrania się ustawiania ławek oraz małej </w:t>
      </w:r>
      <w:r w:rsidR="007B61FA" w:rsidRPr="009F02B5">
        <w:rPr>
          <w:rFonts w:ascii="Arial" w:hAnsi="Arial" w:cs="Arial"/>
          <w:sz w:val="24"/>
          <w:szCs w:val="24"/>
        </w:rPr>
        <w:t>architektury bez zgody Zarządu cmentarza</w:t>
      </w:r>
      <w:r w:rsidRPr="009F02B5">
        <w:rPr>
          <w:rFonts w:ascii="Arial" w:hAnsi="Arial" w:cs="Arial"/>
          <w:sz w:val="24"/>
          <w:szCs w:val="24"/>
        </w:rPr>
        <w:t>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Przejścia między grobami mogą być zagospodarow</w:t>
      </w:r>
      <w:r w:rsidR="007B61FA" w:rsidRPr="009F02B5">
        <w:rPr>
          <w:rFonts w:ascii="Arial" w:hAnsi="Arial" w:cs="Arial"/>
          <w:sz w:val="24"/>
          <w:szCs w:val="24"/>
        </w:rPr>
        <w:t>ane wyłącznie za zgodą Zarządu c</w:t>
      </w:r>
      <w:r w:rsidRPr="009F02B5">
        <w:rPr>
          <w:rFonts w:ascii="Arial" w:hAnsi="Arial" w:cs="Arial"/>
          <w:sz w:val="24"/>
          <w:szCs w:val="24"/>
        </w:rPr>
        <w:t>mentarza oraz na warunkach przez niego określonych.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Zabrania się prowadzenia prac budowlanych bez odpowiednich zezwoleń.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Wykonawcy prac kamieniarskich  i murarskic</w:t>
      </w:r>
      <w:r w:rsidR="007B61FA" w:rsidRPr="009F02B5">
        <w:rPr>
          <w:rFonts w:ascii="Arial" w:hAnsi="Arial" w:cs="Arial"/>
          <w:sz w:val="24"/>
          <w:szCs w:val="24"/>
        </w:rPr>
        <w:t>h mogą wykonywać powierzone  im </w:t>
      </w:r>
      <w:r w:rsidRPr="009F02B5">
        <w:rPr>
          <w:rFonts w:ascii="Arial" w:hAnsi="Arial" w:cs="Arial"/>
          <w:sz w:val="24"/>
          <w:szCs w:val="24"/>
        </w:rPr>
        <w:t>prace oraz sprowadzać sprzęt i materiały na</w:t>
      </w:r>
      <w:r w:rsidR="007B61FA" w:rsidRPr="009F02B5">
        <w:rPr>
          <w:rFonts w:ascii="Arial" w:hAnsi="Arial" w:cs="Arial"/>
          <w:sz w:val="24"/>
          <w:szCs w:val="24"/>
        </w:rPr>
        <w:t xml:space="preserve"> cmentarz tylko w dni robocze w </w:t>
      </w:r>
      <w:r w:rsidRPr="009F02B5">
        <w:rPr>
          <w:rFonts w:ascii="Arial" w:hAnsi="Arial" w:cs="Arial"/>
          <w:sz w:val="24"/>
          <w:szCs w:val="24"/>
        </w:rPr>
        <w:t xml:space="preserve">godzinach otwarcia cmentarza. Wykonawcy zobowiązani są do uporządkowania terenu po zakończeniu prac </w:t>
      </w:r>
      <w:r w:rsidR="007B61FA" w:rsidRPr="009F02B5">
        <w:rPr>
          <w:rFonts w:ascii="Arial" w:hAnsi="Arial" w:cs="Arial"/>
          <w:sz w:val="24"/>
          <w:szCs w:val="24"/>
        </w:rPr>
        <w:t>i naprawy ewentualnych uszkodzeń.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 xml:space="preserve">Przebudowa istniejącego grobu ziemnego na grób murowany, postawienie nagrobka na grobie, uzgodnienia lokalizacji grobów indywidualnych, </w:t>
      </w:r>
      <w:r w:rsidR="00F1760B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>ich wykonanie jest możliwe tylko po uiszczeniu  należnych o</w:t>
      </w:r>
      <w:r w:rsidR="007B61FA" w:rsidRPr="009F02B5">
        <w:rPr>
          <w:rFonts w:ascii="Arial" w:hAnsi="Arial" w:cs="Arial"/>
          <w:sz w:val="24"/>
          <w:szCs w:val="24"/>
        </w:rPr>
        <w:t>płat i uzyskania zgody Zarządu c</w:t>
      </w:r>
      <w:r w:rsidRPr="009F02B5">
        <w:rPr>
          <w:rFonts w:ascii="Arial" w:hAnsi="Arial" w:cs="Arial"/>
          <w:sz w:val="24"/>
          <w:szCs w:val="24"/>
        </w:rPr>
        <w:t>mentarza.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Wykonawcy wszelkich robót zabrania się zastawiania dróg i przejść pojazdami, pojemnikami, materiałami i sprzętem oraz pozostawiania nieuporządkowanego terenu.  Podczas trwania ceremonii pogrzebowych obowiązuje zakaz prowadzenia wszelkich prac w bliskim ich sąsiedztwie.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Na teren cmentarza mogą wjeżdżać pojazdy o masie całkowitej do 2,5 tony.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Za wjazd na teren cmentarza p</w:t>
      </w:r>
      <w:r w:rsidR="007B61FA" w:rsidRPr="009F02B5">
        <w:rPr>
          <w:rFonts w:ascii="Arial" w:hAnsi="Arial" w:cs="Arial"/>
          <w:sz w:val="24"/>
          <w:szCs w:val="24"/>
        </w:rPr>
        <w:t>obierana jest opłata zgodnie z c</w:t>
      </w:r>
      <w:r w:rsidRPr="009F02B5">
        <w:rPr>
          <w:rFonts w:ascii="Arial" w:hAnsi="Arial" w:cs="Arial"/>
          <w:sz w:val="24"/>
          <w:szCs w:val="24"/>
        </w:rPr>
        <w:t>ennik</w:t>
      </w:r>
      <w:r w:rsidR="007B61FA" w:rsidRPr="009F02B5">
        <w:rPr>
          <w:rFonts w:ascii="Arial" w:hAnsi="Arial" w:cs="Arial"/>
          <w:sz w:val="24"/>
          <w:szCs w:val="24"/>
        </w:rPr>
        <w:t>iem usług cmentarnych. Z opłat zwalnia się samochody osobowe prowadzące ceremonię pogrzebową, samochody osobowe wwożące osobę niepełnosprawną biorącą udział w ceremonii pogrzebowej, samochody i sprzęt mechaniczny Zarządu cmentarza, samochody służbowe Urzędu Miejskiego</w:t>
      </w:r>
      <w:r w:rsidR="009F0435">
        <w:rPr>
          <w:rFonts w:ascii="Arial" w:hAnsi="Arial" w:cs="Arial"/>
          <w:sz w:val="24"/>
          <w:szCs w:val="24"/>
        </w:rPr>
        <w:br/>
      </w:r>
      <w:r w:rsidR="007B61FA" w:rsidRPr="009F02B5">
        <w:rPr>
          <w:rFonts w:ascii="Arial" w:hAnsi="Arial" w:cs="Arial"/>
          <w:sz w:val="24"/>
          <w:szCs w:val="24"/>
        </w:rPr>
        <w:t>w Bytomiu.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 xml:space="preserve">Wjazd na teren cmentarza jest ograniczony  za wyjątkiem pojazdów administracji cmentarza, pojazdów specjalistycznych, uprzywilejowanych </w:t>
      </w:r>
      <w:r w:rsidR="00F1760B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>oraz i</w:t>
      </w:r>
      <w:r w:rsidR="002D0EBE" w:rsidRPr="009F02B5">
        <w:rPr>
          <w:rFonts w:ascii="Arial" w:hAnsi="Arial" w:cs="Arial"/>
          <w:sz w:val="24"/>
          <w:szCs w:val="24"/>
        </w:rPr>
        <w:t>nnych za zgodą</w:t>
      </w:r>
      <w:r w:rsidR="00632E51" w:rsidRPr="009F02B5">
        <w:rPr>
          <w:rFonts w:ascii="Arial" w:hAnsi="Arial" w:cs="Arial"/>
          <w:sz w:val="24"/>
          <w:szCs w:val="24"/>
        </w:rPr>
        <w:t xml:space="preserve"> Zarządu </w:t>
      </w:r>
      <w:r w:rsidR="002D0EBE" w:rsidRPr="009F02B5">
        <w:rPr>
          <w:rFonts w:ascii="Arial" w:hAnsi="Arial" w:cs="Arial"/>
          <w:sz w:val="24"/>
          <w:szCs w:val="24"/>
        </w:rPr>
        <w:t>cmentarza komunalnego</w:t>
      </w:r>
      <w:r w:rsidR="00EC378F" w:rsidRPr="009F02B5">
        <w:rPr>
          <w:rFonts w:ascii="Arial" w:hAnsi="Arial" w:cs="Arial"/>
          <w:sz w:val="24"/>
          <w:szCs w:val="24"/>
        </w:rPr>
        <w:t>; w</w:t>
      </w:r>
      <w:r w:rsidRPr="009F02B5">
        <w:rPr>
          <w:rFonts w:ascii="Arial" w:hAnsi="Arial" w:cs="Arial"/>
          <w:sz w:val="24"/>
          <w:szCs w:val="24"/>
        </w:rPr>
        <w:t>zór zezwol</w:t>
      </w:r>
      <w:r w:rsidR="002517D5" w:rsidRPr="009F02B5">
        <w:rPr>
          <w:rFonts w:ascii="Arial" w:hAnsi="Arial" w:cs="Arial"/>
          <w:sz w:val="24"/>
          <w:szCs w:val="24"/>
        </w:rPr>
        <w:t>enia stanowi załącznik nr 1</w:t>
      </w:r>
      <w:r w:rsidR="007B61FA" w:rsidRPr="009F02B5">
        <w:rPr>
          <w:rFonts w:ascii="Arial" w:hAnsi="Arial" w:cs="Arial"/>
          <w:sz w:val="24"/>
          <w:szCs w:val="24"/>
        </w:rPr>
        <w:t xml:space="preserve"> do r</w:t>
      </w:r>
      <w:r w:rsidRPr="009F02B5">
        <w:rPr>
          <w:rFonts w:ascii="Arial" w:hAnsi="Arial" w:cs="Arial"/>
          <w:sz w:val="24"/>
          <w:szCs w:val="24"/>
        </w:rPr>
        <w:t xml:space="preserve">egulaminu. </w:t>
      </w:r>
    </w:p>
    <w:p w:rsidR="00C63ADF" w:rsidRPr="009F02B5" w:rsidRDefault="00C63ADF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Po 20 latach od pochowania zmarłego i nieopłacenia przedłużenia ważności grobu na dalsze lata, grób będzie zlikwidowany i wykorz</w:t>
      </w:r>
      <w:r w:rsidR="007B61FA" w:rsidRPr="009F02B5">
        <w:rPr>
          <w:rFonts w:ascii="Arial" w:hAnsi="Arial" w:cs="Arial"/>
          <w:sz w:val="24"/>
          <w:szCs w:val="24"/>
        </w:rPr>
        <w:t>ystany do ponownego pochówku. Z </w:t>
      </w:r>
      <w:r w:rsidRPr="009F02B5">
        <w:rPr>
          <w:rFonts w:ascii="Arial" w:hAnsi="Arial" w:cs="Arial"/>
          <w:sz w:val="24"/>
          <w:szCs w:val="24"/>
        </w:rPr>
        <w:t>chwilą likwidacji nagrobka jego elementy zostaną przekazane do utylizacji.</w:t>
      </w:r>
    </w:p>
    <w:p w:rsidR="00C63ADF" w:rsidRPr="009F02B5" w:rsidRDefault="002D0EBE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Cmentarz komunalny</w:t>
      </w:r>
      <w:r w:rsidR="00C63ADF" w:rsidRPr="009F02B5">
        <w:rPr>
          <w:rFonts w:ascii="Arial" w:hAnsi="Arial" w:cs="Arial"/>
          <w:sz w:val="24"/>
          <w:szCs w:val="24"/>
        </w:rPr>
        <w:t xml:space="preserve"> nie odpowiada za kradzieże i szkody spowodowane przez osoby trzecie. </w:t>
      </w:r>
      <w:r w:rsidR="007B61FA" w:rsidRPr="009F02B5">
        <w:rPr>
          <w:rFonts w:ascii="Arial" w:hAnsi="Arial" w:cs="Arial"/>
          <w:sz w:val="24"/>
          <w:szCs w:val="24"/>
        </w:rPr>
        <w:t>W celu zabezpieczenia nagrobków przed ww. sytuacjami należy się indywidualnie ubezpieczyć.</w:t>
      </w:r>
    </w:p>
    <w:p w:rsidR="00C63ADF" w:rsidRPr="009F02B5" w:rsidRDefault="007B61FA" w:rsidP="009F02B5">
      <w:pPr>
        <w:pStyle w:val="Akapitzlist"/>
        <w:numPr>
          <w:ilvl w:val="0"/>
          <w:numId w:val="20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Na terenie cmentarza k</w:t>
      </w:r>
      <w:r w:rsidR="00C63ADF" w:rsidRPr="009F02B5">
        <w:rPr>
          <w:rFonts w:ascii="Arial" w:hAnsi="Arial" w:cs="Arial"/>
          <w:sz w:val="24"/>
          <w:szCs w:val="24"/>
        </w:rPr>
        <w:t>omunalnego dopuszcza się chowanie wyłącznie mieszkańców miasta Bytomia.</w:t>
      </w:r>
    </w:p>
    <w:p w:rsidR="0031160B" w:rsidRDefault="0031160B" w:rsidP="0031160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9F0435" w:rsidRDefault="009F0435" w:rsidP="0031160B">
      <w:pPr>
        <w:spacing w:line="240" w:lineRule="auto"/>
        <w:jc w:val="center"/>
        <w:rPr>
          <w:rFonts w:ascii="Arial" w:hAnsi="Arial" w:cs="Arial"/>
          <w:sz w:val="24"/>
          <w:szCs w:val="24"/>
        </w:rPr>
      </w:pPr>
    </w:p>
    <w:p w:rsidR="0031160B" w:rsidRPr="0031160B" w:rsidRDefault="00C63ADF" w:rsidP="0031160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1160B">
        <w:rPr>
          <w:rFonts w:ascii="Arial" w:hAnsi="Arial" w:cs="Arial"/>
          <w:b/>
          <w:sz w:val="24"/>
          <w:szCs w:val="24"/>
        </w:rPr>
        <w:t>§ 2</w:t>
      </w:r>
    </w:p>
    <w:p w:rsidR="00C63ADF" w:rsidRPr="0031160B" w:rsidRDefault="00C63ADF" w:rsidP="0031160B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1160B">
        <w:rPr>
          <w:rFonts w:ascii="Arial" w:hAnsi="Arial" w:cs="Arial"/>
          <w:b/>
          <w:sz w:val="24"/>
          <w:szCs w:val="24"/>
        </w:rPr>
        <w:t xml:space="preserve"> Zasady prowadzenia robót kamieniarskich</w:t>
      </w:r>
    </w:p>
    <w:p w:rsidR="00C63ADF" w:rsidRPr="009F02B5" w:rsidRDefault="00C63ADF" w:rsidP="009F02B5">
      <w:pPr>
        <w:pStyle w:val="Akapitzlist"/>
        <w:numPr>
          <w:ilvl w:val="0"/>
          <w:numId w:val="23"/>
        </w:numPr>
        <w:spacing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Roboty na cmentarzu komunalnym mogą wykonywać wszystkie uprawnione podmioty (posiadające aktualny wpis do ewidencji działalności gospodarczej, wpis do KRS), które otrzymały stosowne zlecenie od dysponenta grobu</w:t>
      </w:r>
      <w:r w:rsidR="00F1760B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 xml:space="preserve"> i posiadają ubezpieczenie od odpowiedzialności cywilnej. Osoby prywatne mogą wykonywać tylko drobne prace remontowe zgłosz</w:t>
      </w:r>
      <w:r w:rsidR="00EC378F" w:rsidRPr="009F02B5">
        <w:rPr>
          <w:rFonts w:ascii="Arial" w:hAnsi="Arial" w:cs="Arial"/>
          <w:sz w:val="24"/>
          <w:szCs w:val="24"/>
        </w:rPr>
        <w:t xml:space="preserve">one wcześniej </w:t>
      </w:r>
      <w:r w:rsidR="00F1760B">
        <w:rPr>
          <w:rFonts w:ascii="Arial" w:hAnsi="Arial" w:cs="Arial"/>
          <w:sz w:val="24"/>
          <w:szCs w:val="24"/>
        </w:rPr>
        <w:br/>
      </w:r>
      <w:r w:rsidR="00EC378F" w:rsidRPr="009F02B5">
        <w:rPr>
          <w:rFonts w:ascii="Arial" w:hAnsi="Arial" w:cs="Arial"/>
          <w:sz w:val="24"/>
          <w:szCs w:val="24"/>
        </w:rPr>
        <w:t xml:space="preserve">w biurze </w:t>
      </w:r>
      <w:r w:rsidR="007B61FA" w:rsidRPr="009F02B5">
        <w:rPr>
          <w:rFonts w:ascii="Arial" w:hAnsi="Arial" w:cs="Arial"/>
          <w:sz w:val="24"/>
          <w:szCs w:val="24"/>
        </w:rPr>
        <w:t>cmentarza</w:t>
      </w:r>
      <w:r w:rsidR="005A0CD1" w:rsidRPr="009F02B5">
        <w:rPr>
          <w:rFonts w:ascii="Arial" w:hAnsi="Arial" w:cs="Arial"/>
          <w:sz w:val="24"/>
          <w:szCs w:val="24"/>
        </w:rPr>
        <w:t xml:space="preserve"> komunalnego</w:t>
      </w:r>
      <w:r w:rsidRPr="009F02B5">
        <w:rPr>
          <w:rFonts w:ascii="Arial" w:hAnsi="Arial" w:cs="Arial"/>
          <w:sz w:val="24"/>
          <w:szCs w:val="24"/>
        </w:rPr>
        <w:t>.</w:t>
      </w:r>
    </w:p>
    <w:p w:rsidR="00C63ADF" w:rsidRPr="009F02B5" w:rsidRDefault="00C63ADF" w:rsidP="009F02B5">
      <w:pPr>
        <w:pStyle w:val="Akapitzlist"/>
        <w:numPr>
          <w:ilvl w:val="0"/>
          <w:numId w:val="23"/>
        </w:numPr>
        <w:spacing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Wykonawca robót kamieniarskich ma obowiązek okazania w biurze aktualnych dokumentów rejestrowych i innych d</w:t>
      </w:r>
      <w:r w:rsidR="007B61FA" w:rsidRPr="009F02B5">
        <w:rPr>
          <w:rFonts w:ascii="Arial" w:hAnsi="Arial" w:cs="Arial"/>
          <w:sz w:val="24"/>
          <w:szCs w:val="24"/>
        </w:rPr>
        <w:t xml:space="preserve">okumentów, o których mowa </w:t>
      </w:r>
      <w:r w:rsidR="00F1760B">
        <w:rPr>
          <w:rFonts w:ascii="Arial" w:hAnsi="Arial" w:cs="Arial"/>
          <w:sz w:val="24"/>
          <w:szCs w:val="24"/>
        </w:rPr>
        <w:br/>
      </w:r>
      <w:r w:rsidR="007B61FA" w:rsidRPr="009F02B5">
        <w:rPr>
          <w:rFonts w:ascii="Arial" w:hAnsi="Arial" w:cs="Arial"/>
          <w:sz w:val="24"/>
          <w:szCs w:val="24"/>
        </w:rPr>
        <w:t>w ust.</w:t>
      </w:r>
      <w:r w:rsidRPr="009F02B5">
        <w:rPr>
          <w:rFonts w:ascii="Arial" w:hAnsi="Arial" w:cs="Arial"/>
          <w:sz w:val="24"/>
          <w:szCs w:val="24"/>
        </w:rPr>
        <w:t xml:space="preserve"> 1 oraz złożenia wniosku o rozebranie, postawienie nagrobka (alternatywnie wniosek składa dysponent grobu). Uprawniona strona lub wykonawca na podstawie udzielonego pisemnego pełnomocnictwa, w imieniu strony i na jej rzecz dokonuje wszelkich niezbędnych czynności, w tym również </w:t>
      </w:r>
      <w:r w:rsidR="00BA770F" w:rsidRPr="009F02B5">
        <w:rPr>
          <w:rFonts w:ascii="Arial" w:hAnsi="Arial" w:cs="Arial"/>
          <w:sz w:val="24"/>
          <w:szCs w:val="24"/>
        </w:rPr>
        <w:t>formalno-prawnych, związanych z </w:t>
      </w:r>
      <w:r w:rsidRPr="009F02B5">
        <w:rPr>
          <w:rFonts w:ascii="Arial" w:hAnsi="Arial" w:cs="Arial"/>
          <w:sz w:val="24"/>
          <w:szCs w:val="24"/>
        </w:rPr>
        <w:t>prowadzeniem robót kamieniar</w:t>
      </w:r>
      <w:r w:rsidR="00632E51" w:rsidRPr="009F02B5">
        <w:rPr>
          <w:rFonts w:ascii="Arial" w:hAnsi="Arial" w:cs="Arial"/>
          <w:sz w:val="24"/>
          <w:szCs w:val="24"/>
        </w:rPr>
        <w:t>skich, aż do odbioru końcowego; w</w:t>
      </w:r>
      <w:r w:rsidRPr="009F02B5">
        <w:rPr>
          <w:rFonts w:ascii="Arial" w:hAnsi="Arial" w:cs="Arial"/>
          <w:sz w:val="24"/>
          <w:szCs w:val="24"/>
        </w:rPr>
        <w:t>zór pełnom</w:t>
      </w:r>
      <w:r w:rsidR="00094F08" w:rsidRPr="009F02B5">
        <w:rPr>
          <w:rFonts w:ascii="Arial" w:hAnsi="Arial" w:cs="Arial"/>
          <w:sz w:val="24"/>
          <w:szCs w:val="24"/>
        </w:rPr>
        <w:t>ocnictwa stanowi załącznik nr 2</w:t>
      </w:r>
      <w:r w:rsidR="007B61FA" w:rsidRPr="009F02B5">
        <w:rPr>
          <w:rFonts w:ascii="Arial" w:hAnsi="Arial" w:cs="Arial"/>
          <w:sz w:val="24"/>
          <w:szCs w:val="24"/>
        </w:rPr>
        <w:t xml:space="preserve"> do regulaminu.</w:t>
      </w:r>
    </w:p>
    <w:p w:rsidR="00C63ADF" w:rsidRPr="009F02B5" w:rsidRDefault="00C63ADF" w:rsidP="009F02B5">
      <w:pPr>
        <w:pStyle w:val="Akapitzlist"/>
        <w:numPr>
          <w:ilvl w:val="0"/>
          <w:numId w:val="23"/>
        </w:numPr>
        <w:spacing w:line="240" w:lineRule="auto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Warunkiem uzyskania pozwolenia na prowadzenie robót kamieniarskich</w:t>
      </w:r>
      <w:r w:rsidR="00F1760B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 xml:space="preserve"> i przekazania terenu </w:t>
      </w:r>
      <w:r w:rsidR="00BA770F" w:rsidRPr="009F02B5">
        <w:rPr>
          <w:rFonts w:ascii="Arial" w:hAnsi="Arial" w:cs="Arial"/>
          <w:sz w:val="24"/>
          <w:szCs w:val="24"/>
        </w:rPr>
        <w:t>wykonawcy jest:</w:t>
      </w:r>
    </w:p>
    <w:p w:rsidR="00C63ADF" w:rsidRPr="009F02B5" w:rsidRDefault="00C63ADF" w:rsidP="009F02B5">
      <w:pPr>
        <w:pStyle w:val="Akapitzlist"/>
        <w:numPr>
          <w:ilvl w:val="0"/>
          <w:numId w:val="24"/>
        </w:numPr>
        <w:spacing w:line="240" w:lineRule="auto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stwierdzenie uprawnień do dysponowania określonym miejscem,</w:t>
      </w:r>
    </w:p>
    <w:p w:rsidR="00C63ADF" w:rsidRPr="009F02B5" w:rsidRDefault="00C63ADF" w:rsidP="009F02B5">
      <w:pPr>
        <w:pStyle w:val="Akapitzlist"/>
        <w:numPr>
          <w:ilvl w:val="0"/>
          <w:numId w:val="24"/>
        </w:numPr>
        <w:spacing w:line="240" w:lineRule="auto"/>
        <w:ind w:left="1077" w:hanging="357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 xml:space="preserve">otrzymanie pozwolenia na wykonanie robót </w:t>
      </w:r>
      <w:r w:rsidR="00094F08" w:rsidRPr="009F02B5">
        <w:rPr>
          <w:rFonts w:ascii="Arial" w:hAnsi="Arial" w:cs="Arial"/>
          <w:sz w:val="24"/>
          <w:szCs w:val="24"/>
        </w:rPr>
        <w:t>kamieniarskich – załącznik nr 3</w:t>
      </w:r>
      <w:r w:rsidR="007B61FA" w:rsidRPr="009F02B5">
        <w:rPr>
          <w:rFonts w:ascii="Arial" w:hAnsi="Arial" w:cs="Arial"/>
          <w:sz w:val="24"/>
          <w:szCs w:val="24"/>
        </w:rPr>
        <w:t xml:space="preserve"> do regulaminu.</w:t>
      </w:r>
    </w:p>
    <w:p w:rsidR="00C63ADF" w:rsidRPr="009F02B5" w:rsidRDefault="00C63ADF" w:rsidP="009F02B5">
      <w:pPr>
        <w:pStyle w:val="Akapitzlist"/>
        <w:numPr>
          <w:ilvl w:val="0"/>
          <w:numId w:val="23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Wymiary nagrobka i jego posadowienie na</w:t>
      </w:r>
      <w:r w:rsidR="002D0EBE" w:rsidRPr="009F02B5">
        <w:rPr>
          <w:rFonts w:ascii="Arial" w:hAnsi="Arial" w:cs="Arial"/>
          <w:sz w:val="24"/>
          <w:szCs w:val="24"/>
        </w:rPr>
        <w:t>leży uzgodnić w biurze cmentarza komunalnego</w:t>
      </w:r>
      <w:r w:rsidRPr="009F02B5">
        <w:rPr>
          <w:rFonts w:ascii="Arial" w:hAnsi="Arial" w:cs="Arial"/>
          <w:sz w:val="24"/>
          <w:szCs w:val="24"/>
        </w:rPr>
        <w:t>.</w:t>
      </w:r>
    </w:p>
    <w:p w:rsidR="00C63ADF" w:rsidRPr="009F02B5" w:rsidRDefault="00C63ADF" w:rsidP="009F02B5">
      <w:pPr>
        <w:pStyle w:val="Akapitzlist"/>
        <w:numPr>
          <w:ilvl w:val="0"/>
          <w:numId w:val="23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Przekazanie wykonawcy terenu robót budowlanych następuje w formie pisemnej – protokołem przekazania</w:t>
      </w:r>
      <w:r w:rsidR="00094F08" w:rsidRPr="009F02B5">
        <w:rPr>
          <w:rFonts w:ascii="Arial" w:hAnsi="Arial" w:cs="Arial"/>
          <w:sz w:val="24"/>
          <w:szCs w:val="24"/>
        </w:rPr>
        <w:t xml:space="preserve"> stanowiącym załącznik nr 4</w:t>
      </w:r>
      <w:r w:rsidR="00164440" w:rsidRPr="009F02B5">
        <w:rPr>
          <w:rFonts w:ascii="Arial" w:hAnsi="Arial" w:cs="Arial"/>
          <w:sz w:val="24"/>
          <w:szCs w:val="24"/>
        </w:rPr>
        <w:t xml:space="preserve"> do r</w:t>
      </w:r>
      <w:r w:rsidRPr="009F02B5">
        <w:rPr>
          <w:rFonts w:ascii="Arial" w:hAnsi="Arial" w:cs="Arial"/>
          <w:sz w:val="24"/>
          <w:szCs w:val="24"/>
        </w:rPr>
        <w:t>egulaminu</w:t>
      </w:r>
      <w:r w:rsidR="00164440" w:rsidRPr="009F02B5">
        <w:rPr>
          <w:rFonts w:ascii="Arial" w:hAnsi="Arial" w:cs="Arial"/>
          <w:sz w:val="24"/>
          <w:szCs w:val="24"/>
        </w:rPr>
        <w:t xml:space="preserve"> i</w:t>
      </w:r>
      <w:r w:rsidR="00031ECE">
        <w:rPr>
          <w:rFonts w:ascii="Arial" w:hAnsi="Arial" w:cs="Arial"/>
          <w:sz w:val="24"/>
          <w:szCs w:val="24"/>
        </w:rPr>
        <w:t xml:space="preserve"> po</w:t>
      </w:r>
      <w:r w:rsidR="00164440" w:rsidRPr="009F02B5">
        <w:rPr>
          <w:rFonts w:ascii="Arial" w:hAnsi="Arial" w:cs="Arial"/>
          <w:sz w:val="24"/>
          <w:szCs w:val="24"/>
        </w:rPr>
        <w:t xml:space="preserve"> uiszczeniu opłaty zgodnie z c</w:t>
      </w:r>
      <w:r w:rsidRPr="009F02B5">
        <w:rPr>
          <w:rFonts w:ascii="Arial" w:hAnsi="Arial" w:cs="Arial"/>
          <w:sz w:val="24"/>
          <w:szCs w:val="24"/>
        </w:rPr>
        <w:t>ennikiem usług cmentarnych.</w:t>
      </w:r>
    </w:p>
    <w:p w:rsidR="00C63ADF" w:rsidRPr="009F02B5" w:rsidRDefault="00C63ADF" w:rsidP="009F02B5">
      <w:pPr>
        <w:pStyle w:val="Akapitzlist"/>
        <w:numPr>
          <w:ilvl w:val="0"/>
          <w:numId w:val="23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Roboty kamieniarskie mogą być wykonane tylko w godzinach od 8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Pr="009F02B5">
        <w:rPr>
          <w:rFonts w:ascii="Arial" w:hAnsi="Arial" w:cs="Arial"/>
          <w:sz w:val="24"/>
          <w:szCs w:val="24"/>
        </w:rPr>
        <w:t xml:space="preserve"> do 15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Pr="009F02B5">
        <w:rPr>
          <w:rFonts w:ascii="Arial" w:hAnsi="Arial" w:cs="Arial"/>
          <w:sz w:val="24"/>
          <w:szCs w:val="24"/>
        </w:rPr>
        <w:t xml:space="preserve">, </w:t>
      </w:r>
      <w:r w:rsidR="00632E51" w:rsidRPr="009F02B5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>a w soboty</w:t>
      </w:r>
      <w:r w:rsidR="00632E51" w:rsidRPr="009F02B5">
        <w:rPr>
          <w:rFonts w:ascii="Arial" w:hAnsi="Arial" w:cs="Arial"/>
          <w:sz w:val="24"/>
          <w:szCs w:val="24"/>
        </w:rPr>
        <w:t xml:space="preserve"> w godzinach</w:t>
      </w:r>
      <w:r w:rsidRPr="009F02B5">
        <w:rPr>
          <w:rFonts w:ascii="Arial" w:hAnsi="Arial" w:cs="Arial"/>
          <w:sz w:val="24"/>
          <w:szCs w:val="24"/>
        </w:rPr>
        <w:t xml:space="preserve"> od 8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Pr="009F02B5">
        <w:rPr>
          <w:rFonts w:ascii="Arial" w:hAnsi="Arial" w:cs="Arial"/>
          <w:sz w:val="24"/>
          <w:szCs w:val="24"/>
        </w:rPr>
        <w:t xml:space="preserve"> do 13</w:t>
      </w:r>
      <w:r w:rsidRPr="009F02B5">
        <w:rPr>
          <w:rFonts w:ascii="Arial" w:hAnsi="Arial" w:cs="Arial"/>
          <w:sz w:val="24"/>
          <w:szCs w:val="24"/>
          <w:vertAlign w:val="superscript"/>
        </w:rPr>
        <w:t>00</w:t>
      </w:r>
      <w:r w:rsidRPr="009F02B5">
        <w:rPr>
          <w:rFonts w:ascii="Arial" w:hAnsi="Arial" w:cs="Arial"/>
          <w:sz w:val="24"/>
          <w:szCs w:val="24"/>
        </w:rPr>
        <w:t>.</w:t>
      </w:r>
    </w:p>
    <w:p w:rsidR="00C63ADF" w:rsidRPr="009F02B5" w:rsidRDefault="00C63ADF" w:rsidP="009F02B5">
      <w:pPr>
        <w:pStyle w:val="Akapitzlist"/>
        <w:numPr>
          <w:ilvl w:val="0"/>
          <w:numId w:val="23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Wykonawca robót kamieniarskich ponosi całkowitą odpowiedzialność, także materialną, za wykonane szkody na cmentarzu oraz zniszczenie lub uszkodzenie innych grobów i nagrobków będące wynikiem jego działania.</w:t>
      </w:r>
    </w:p>
    <w:p w:rsidR="00C63ADF" w:rsidRPr="009F02B5" w:rsidRDefault="00C63ADF" w:rsidP="009F02B5">
      <w:pPr>
        <w:pStyle w:val="Akapitzlist"/>
        <w:numPr>
          <w:ilvl w:val="0"/>
          <w:numId w:val="23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>Upoważniony pracownik cmentarza ma prawo przerwać prowadzone prace, jeżeli stwierdzi narusz</w:t>
      </w:r>
      <w:r w:rsidR="00C1661C">
        <w:rPr>
          <w:rFonts w:ascii="Arial" w:hAnsi="Arial" w:cs="Arial"/>
          <w:sz w:val="24"/>
          <w:szCs w:val="24"/>
        </w:rPr>
        <w:t xml:space="preserve">enie warunków określonych w ust. </w:t>
      </w:r>
      <w:r w:rsidRPr="009F02B5">
        <w:rPr>
          <w:rFonts w:ascii="Arial" w:hAnsi="Arial" w:cs="Arial"/>
          <w:sz w:val="24"/>
          <w:szCs w:val="24"/>
        </w:rPr>
        <w:t>7 lub innych regulacji porządkowych obowiązujących na cmentarzu.</w:t>
      </w:r>
    </w:p>
    <w:p w:rsidR="00C63ADF" w:rsidRPr="009F02B5" w:rsidRDefault="00EE3D6C" w:rsidP="009F02B5">
      <w:pPr>
        <w:pStyle w:val="Akapitzlist"/>
        <w:numPr>
          <w:ilvl w:val="0"/>
          <w:numId w:val="23"/>
        </w:numPr>
        <w:spacing w:line="240" w:lineRule="auto"/>
        <w:contextualSpacing w:val="0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t xml:space="preserve">Wykonawca, po zakończeniu robót, zobowiązany jest zgłosić w Biurze Zarządu cmentarza teren do odbioru. Z czynności odbioru sporządza </w:t>
      </w:r>
      <w:r w:rsidR="00F1760B">
        <w:rPr>
          <w:rFonts w:ascii="Arial" w:hAnsi="Arial" w:cs="Arial"/>
          <w:sz w:val="24"/>
          <w:szCs w:val="24"/>
        </w:rPr>
        <w:br/>
      </w:r>
      <w:r w:rsidRPr="009F02B5">
        <w:rPr>
          <w:rFonts w:ascii="Arial" w:hAnsi="Arial" w:cs="Arial"/>
          <w:sz w:val="24"/>
          <w:szCs w:val="24"/>
        </w:rPr>
        <w:t>się pro</w:t>
      </w:r>
      <w:r w:rsidR="00094F08" w:rsidRPr="009F02B5">
        <w:rPr>
          <w:rFonts w:ascii="Arial" w:hAnsi="Arial" w:cs="Arial"/>
          <w:sz w:val="24"/>
          <w:szCs w:val="24"/>
        </w:rPr>
        <w:t>tokół stanowiący załącznik nr 5</w:t>
      </w:r>
      <w:r w:rsidRPr="009F02B5">
        <w:rPr>
          <w:rFonts w:ascii="Arial" w:hAnsi="Arial" w:cs="Arial"/>
          <w:sz w:val="24"/>
          <w:szCs w:val="24"/>
        </w:rPr>
        <w:t xml:space="preserve"> do regulaminu.</w:t>
      </w:r>
    </w:p>
    <w:p w:rsidR="0031160B" w:rsidRPr="0031160B" w:rsidRDefault="0031160B" w:rsidP="0031160B">
      <w:pPr>
        <w:jc w:val="center"/>
        <w:rPr>
          <w:rFonts w:ascii="Arial" w:hAnsi="Arial" w:cs="Arial"/>
          <w:b/>
          <w:sz w:val="24"/>
          <w:szCs w:val="24"/>
        </w:rPr>
      </w:pPr>
      <w:r w:rsidRPr="0031160B">
        <w:rPr>
          <w:rFonts w:ascii="Arial" w:hAnsi="Arial" w:cs="Arial"/>
          <w:b/>
          <w:sz w:val="24"/>
          <w:szCs w:val="24"/>
        </w:rPr>
        <w:t>§ 3</w:t>
      </w:r>
    </w:p>
    <w:p w:rsidR="00BA770F" w:rsidRPr="0031160B" w:rsidRDefault="00EE3D6C" w:rsidP="0031160B">
      <w:pPr>
        <w:jc w:val="center"/>
        <w:rPr>
          <w:rFonts w:ascii="Arial" w:hAnsi="Arial" w:cs="Arial"/>
          <w:b/>
          <w:sz w:val="24"/>
          <w:szCs w:val="24"/>
        </w:rPr>
      </w:pPr>
      <w:r w:rsidRPr="0031160B">
        <w:rPr>
          <w:rFonts w:ascii="Arial" w:hAnsi="Arial" w:cs="Arial"/>
          <w:b/>
          <w:sz w:val="24"/>
          <w:szCs w:val="24"/>
        </w:rPr>
        <w:t>Sprawy nieregulowane niniejszym regulaminem</w:t>
      </w:r>
    </w:p>
    <w:p w:rsidR="008E6C4C" w:rsidRDefault="00C63ADF" w:rsidP="008E6C4C">
      <w:pPr>
        <w:spacing w:line="240" w:lineRule="auto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lastRenderedPageBreak/>
        <w:t xml:space="preserve">W sprawach nieuregulowanych zastosowanie mają przepisy </w:t>
      </w:r>
      <w:r w:rsidR="009F4AE4" w:rsidRPr="009F02B5">
        <w:rPr>
          <w:rFonts w:ascii="Arial" w:hAnsi="Arial" w:cs="Arial"/>
          <w:sz w:val="24"/>
          <w:szCs w:val="24"/>
        </w:rPr>
        <w:t>ustawy z dnia 31 stycznia 1959 r. o cmentarzach i chowaniu zmarłych (</w:t>
      </w:r>
      <w:r w:rsidR="000C120B">
        <w:rPr>
          <w:rFonts w:ascii="Arial" w:hAnsi="Arial" w:cs="Arial"/>
          <w:color w:val="333333"/>
          <w:sz w:val="24"/>
          <w:szCs w:val="24"/>
          <w:shd w:val="clear" w:color="auto" w:fill="FFFFFF"/>
        </w:rPr>
        <w:t>Dz. U. z 2023 r. poz.</w:t>
      </w:r>
      <w:r w:rsidR="00085491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887</w:t>
      </w:r>
      <w:r w:rsidR="000C120B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="000C120B">
        <w:rPr>
          <w:rFonts w:ascii="Arial" w:hAnsi="Arial" w:cs="Arial"/>
          <w:color w:val="333333"/>
          <w:sz w:val="24"/>
          <w:szCs w:val="24"/>
          <w:shd w:val="clear" w:color="auto" w:fill="FFFFFF"/>
        </w:rPr>
        <w:br/>
      </w:r>
      <w:r w:rsidR="00085491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z </w:t>
      </w:r>
      <w:proofErr w:type="spellStart"/>
      <w:r w:rsidR="00085491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późn</w:t>
      </w:r>
      <w:proofErr w:type="spellEnd"/>
      <w:r w:rsidR="00085491" w:rsidRPr="003E2F6A">
        <w:rPr>
          <w:rFonts w:ascii="Arial" w:hAnsi="Arial" w:cs="Arial"/>
          <w:color w:val="333333"/>
          <w:sz w:val="24"/>
          <w:szCs w:val="24"/>
          <w:shd w:val="clear" w:color="auto" w:fill="FFFFFF"/>
        </w:rPr>
        <w:t>. zm.</w:t>
      </w:r>
      <w:r w:rsidR="009F4AE4" w:rsidRPr="009F02B5">
        <w:rPr>
          <w:rFonts w:ascii="Arial" w:hAnsi="Arial" w:cs="Arial"/>
          <w:sz w:val="24"/>
          <w:szCs w:val="24"/>
        </w:rPr>
        <w:t>), r</w:t>
      </w:r>
      <w:r w:rsidRPr="009F02B5">
        <w:rPr>
          <w:rFonts w:ascii="Arial" w:hAnsi="Arial" w:cs="Arial"/>
          <w:sz w:val="24"/>
          <w:szCs w:val="24"/>
        </w:rPr>
        <w:t>ozporządzenie Ministra Zdrowia z dnia 7 grudnia 2001</w:t>
      </w:r>
      <w:r w:rsidR="009F4AE4" w:rsidRPr="009F02B5">
        <w:rPr>
          <w:rFonts w:ascii="Arial" w:hAnsi="Arial" w:cs="Arial"/>
          <w:sz w:val="24"/>
          <w:szCs w:val="24"/>
        </w:rPr>
        <w:t xml:space="preserve"> </w:t>
      </w:r>
      <w:r w:rsidRPr="009F02B5">
        <w:rPr>
          <w:rFonts w:ascii="Arial" w:hAnsi="Arial" w:cs="Arial"/>
          <w:sz w:val="24"/>
          <w:szCs w:val="24"/>
        </w:rPr>
        <w:t xml:space="preserve">r. w sprawie </w:t>
      </w:r>
      <w:r w:rsidR="009F4AE4" w:rsidRPr="009F02B5">
        <w:rPr>
          <w:rFonts w:ascii="Arial" w:hAnsi="Arial" w:cs="Arial"/>
          <w:sz w:val="24"/>
          <w:szCs w:val="24"/>
        </w:rPr>
        <w:t>postępowania</w:t>
      </w:r>
      <w:r w:rsidRPr="009F02B5">
        <w:rPr>
          <w:rFonts w:ascii="Arial" w:hAnsi="Arial" w:cs="Arial"/>
          <w:sz w:val="24"/>
          <w:szCs w:val="24"/>
        </w:rPr>
        <w:t xml:space="preserve"> ze zwłokami i szczątkami ludzkimi </w:t>
      </w:r>
      <w:r w:rsidRPr="00085491">
        <w:rPr>
          <w:rFonts w:ascii="Arial" w:hAnsi="Arial" w:cs="Arial"/>
          <w:sz w:val="24"/>
          <w:szCs w:val="24"/>
        </w:rPr>
        <w:t>(</w:t>
      </w:r>
      <w:r w:rsidR="00085491" w:rsidRPr="00085491">
        <w:rPr>
          <w:rFonts w:ascii="Arial" w:hAnsi="Arial" w:cs="Arial"/>
          <w:color w:val="333333"/>
          <w:sz w:val="24"/>
          <w:szCs w:val="24"/>
          <w:shd w:val="clear" w:color="auto" w:fill="FFFFFF"/>
        </w:rPr>
        <w:t>Dz. U. z 2021 r. poz. 1910</w:t>
      </w:r>
      <w:r w:rsidR="009F4AE4" w:rsidRPr="009F02B5">
        <w:rPr>
          <w:rFonts w:ascii="Arial" w:hAnsi="Arial" w:cs="Arial"/>
          <w:sz w:val="24"/>
          <w:szCs w:val="24"/>
        </w:rPr>
        <w:t>) i r</w:t>
      </w:r>
      <w:r w:rsidRPr="009F02B5">
        <w:rPr>
          <w:rFonts w:ascii="Arial" w:hAnsi="Arial" w:cs="Arial"/>
          <w:sz w:val="24"/>
          <w:szCs w:val="24"/>
        </w:rPr>
        <w:t>ozporządzenie Ministra Spraw Wewnętrznych i Administr</w:t>
      </w:r>
      <w:r w:rsidR="00BA770F" w:rsidRPr="009F02B5">
        <w:rPr>
          <w:rFonts w:ascii="Arial" w:hAnsi="Arial" w:cs="Arial"/>
          <w:sz w:val="24"/>
          <w:szCs w:val="24"/>
        </w:rPr>
        <w:t>acji z dnia 1 sierpnia 2001</w:t>
      </w:r>
      <w:r w:rsidR="009F4AE4" w:rsidRPr="009F02B5">
        <w:rPr>
          <w:rFonts w:ascii="Arial" w:hAnsi="Arial" w:cs="Arial"/>
          <w:sz w:val="24"/>
          <w:szCs w:val="24"/>
        </w:rPr>
        <w:t xml:space="preserve"> </w:t>
      </w:r>
      <w:r w:rsidR="00BA770F" w:rsidRPr="009F02B5">
        <w:rPr>
          <w:rFonts w:ascii="Arial" w:hAnsi="Arial" w:cs="Arial"/>
          <w:sz w:val="24"/>
          <w:szCs w:val="24"/>
        </w:rPr>
        <w:t>r. w </w:t>
      </w:r>
      <w:r w:rsidRPr="009F02B5">
        <w:rPr>
          <w:rFonts w:ascii="Arial" w:hAnsi="Arial" w:cs="Arial"/>
          <w:sz w:val="24"/>
          <w:szCs w:val="24"/>
        </w:rPr>
        <w:t>sprawie sposobu prowadzenia ewidencji grobów (</w:t>
      </w:r>
      <w:r w:rsidR="00085491" w:rsidRPr="00E517F1">
        <w:rPr>
          <w:rFonts w:ascii="Arial" w:hAnsi="Arial" w:cs="Arial"/>
          <w:sz w:val="24"/>
          <w:szCs w:val="24"/>
        </w:rPr>
        <w:t>Dz. U. z 2001 r. nr 90, poz. 1013</w:t>
      </w:r>
      <w:r w:rsidRPr="009F02B5">
        <w:rPr>
          <w:rFonts w:ascii="Arial" w:hAnsi="Arial" w:cs="Arial"/>
          <w:sz w:val="24"/>
          <w:szCs w:val="24"/>
        </w:rPr>
        <w:t>)</w:t>
      </w:r>
      <w:r w:rsidR="004F50A1" w:rsidRPr="009F02B5">
        <w:rPr>
          <w:rFonts w:ascii="Arial" w:hAnsi="Arial" w:cs="Arial"/>
          <w:sz w:val="24"/>
          <w:szCs w:val="24"/>
        </w:rPr>
        <w:t>.</w:t>
      </w:r>
    </w:p>
    <w:p w:rsidR="0084773A" w:rsidRPr="00E01F4E" w:rsidRDefault="0084773A" w:rsidP="008E6C4C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E01F4E">
        <w:rPr>
          <w:rFonts w:ascii="Arial" w:hAnsi="Arial" w:cs="Arial"/>
          <w:sz w:val="16"/>
          <w:szCs w:val="16"/>
        </w:rPr>
        <w:t xml:space="preserve">Oprac.: </w:t>
      </w:r>
      <w:r w:rsidR="009F02B5" w:rsidRPr="00E01F4E">
        <w:rPr>
          <w:rFonts w:ascii="Arial" w:hAnsi="Arial" w:cs="Arial"/>
          <w:sz w:val="16"/>
          <w:szCs w:val="16"/>
        </w:rPr>
        <w:t xml:space="preserve">Jarosław </w:t>
      </w:r>
      <w:proofErr w:type="spellStart"/>
      <w:r w:rsidR="009F02B5" w:rsidRPr="00E01F4E">
        <w:rPr>
          <w:rFonts w:ascii="Arial" w:hAnsi="Arial" w:cs="Arial"/>
          <w:sz w:val="16"/>
          <w:szCs w:val="16"/>
        </w:rPr>
        <w:t>Maciaś</w:t>
      </w:r>
      <w:proofErr w:type="spellEnd"/>
    </w:p>
    <w:p w:rsidR="008C242B" w:rsidRDefault="008E6C4C" w:rsidP="008E6C4C">
      <w:pPr>
        <w:spacing w:after="0"/>
        <w:rPr>
          <w:rFonts w:ascii="Arial" w:hAnsi="Arial" w:cs="Arial"/>
          <w:sz w:val="16"/>
          <w:szCs w:val="16"/>
        </w:rPr>
      </w:pPr>
      <w:r w:rsidRPr="00E01F4E">
        <w:rPr>
          <w:rFonts w:ascii="Arial" w:hAnsi="Arial" w:cs="Arial"/>
          <w:sz w:val="16"/>
          <w:szCs w:val="16"/>
        </w:rPr>
        <w:t xml:space="preserve"> </w:t>
      </w:r>
      <w:r w:rsidR="00683FBB">
        <w:rPr>
          <w:rFonts w:ascii="Arial" w:hAnsi="Arial" w:cs="Arial"/>
          <w:sz w:val="16"/>
          <w:szCs w:val="16"/>
        </w:rPr>
        <w:t>20</w:t>
      </w:r>
      <w:r w:rsidR="00CC42B5" w:rsidRPr="00E01F4E">
        <w:rPr>
          <w:rFonts w:ascii="Arial" w:hAnsi="Arial" w:cs="Arial"/>
          <w:sz w:val="16"/>
          <w:szCs w:val="16"/>
        </w:rPr>
        <w:t xml:space="preserve"> </w:t>
      </w:r>
      <w:r w:rsidR="009F02B5" w:rsidRPr="00E01F4E">
        <w:rPr>
          <w:rFonts w:ascii="Arial" w:hAnsi="Arial" w:cs="Arial"/>
          <w:sz w:val="16"/>
          <w:szCs w:val="16"/>
        </w:rPr>
        <w:t xml:space="preserve"> grudnia 2023</w:t>
      </w:r>
      <w:r w:rsidR="009F4AE4" w:rsidRPr="00E01F4E">
        <w:rPr>
          <w:rFonts w:ascii="Arial" w:hAnsi="Arial" w:cs="Arial"/>
          <w:sz w:val="16"/>
          <w:szCs w:val="16"/>
        </w:rPr>
        <w:t xml:space="preserve"> r.</w:t>
      </w:r>
    </w:p>
    <w:p w:rsidR="008C242B" w:rsidRDefault="008C242B" w:rsidP="008E6C4C">
      <w:pPr>
        <w:spacing w:after="0"/>
        <w:rPr>
          <w:rFonts w:ascii="Arial" w:hAnsi="Arial" w:cs="Arial"/>
          <w:sz w:val="16"/>
          <w:szCs w:val="16"/>
        </w:rPr>
      </w:pPr>
    </w:p>
    <w:p w:rsidR="008C242B" w:rsidRDefault="008C242B" w:rsidP="008E6C4C">
      <w:pPr>
        <w:spacing w:after="0"/>
        <w:rPr>
          <w:rFonts w:ascii="Arial" w:hAnsi="Arial" w:cs="Arial"/>
          <w:sz w:val="16"/>
          <w:szCs w:val="16"/>
        </w:rPr>
      </w:pPr>
    </w:p>
    <w:p w:rsidR="008C242B" w:rsidRDefault="008C242B" w:rsidP="008E6C4C">
      <w:pPr>
        <w:spacing w:after="0"/>
        <w:rPr>
          <w:rFonts w:ascii="Arial" w:hAnsi="Arial" w:cs="Arial"/>
          <w:sz w:val="16"/>
          <w:szCs w:val="16"/>
        </w:rPr>
      </w:pPr>
    </w:p>
    <w:p w:rsidR="008C242B" w:rsidRDefault="008C242B" w:rsidP="008C242B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Prezydent Miasta</w:t>
      </w:r>
    </w:p>
    <w:p w:rsidR="008C242B" w:rsidRPr="008C242B" w:rsidRDefault="008C242B" w:rsidP="008C242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</w:t>
      </w:r>
      <w:r w:rsidRPr="00035B76">
        <w:rPr>
          <w:rFonts w:ascii="Arial" w:hAnsi="Arial" w:cs="Arial"/>
          <w:b/>
          <w:sz w:val="24"/>
          <w:szCs w:val="24"/>
        </w:rPr>
        <w:t>Mariusz Wołosz</w:t>
      </w:r>
      <w:r>
        <w:rPr>
          <w:rFonts w:ascii="Times New Roman" w:hAnsi="Times New Roman"/>
          <w:sz w:val="24"/>
          <w:szCs w:val="24"/>
        </w:rPr>
        <w:t xml:space="preserve"> </w:t>
      </w:r>
      <w:r w:rsidR="002517D5">
        <w:rPr>
          <w:rFonts w:ascii="Times New Roman" w:hAnsi="Times New Roman"/>
          <w:sz w:val="24"/>
          <w:szCs w:val="24"/>
        </w:rPr>
        <w:br w:type="page"/>
      </w:r>
    </w:p>
    <w:p w:rsidR="006B5B48" w:rsidRPr="008E6C4C" w:rsidRDefault="008E6C4C" w:rsidP="00D64BD3">
      <w:pPr>
        <w:spacing w:after="0"/>
        <w:ind w:left="6372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         </w:t>
      </w:r>
      <w:r w:rsidR="00C1661C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</w:t>
      </w:r>
      <w:r w:rsidR="006B5B48" w:rsidRPr="008E6C4C">
        <w:rPr>
          <w:rFonts w:ascii="Arial" w:hAnsi="Arial" w:cs="Arial"/>
          <w:sz w:val="20"/>
          <w:szCs w:val="20"/>
        </w:rPr>
        <w:t>Załącznik nr 1</w:t>
      </w:r>
    </w:p>
    <w:p w:rsidR="006B5B48" w:rsidRPr="008E6C4C" w:rsidRDefault="008E6C4C" w:rsidP="008E6C4C">
      <w:pPr>
        <w:spacing w:after="0"/>
        <w:ind w:left="3540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</w:t>
      </w:r>
      <w:r w:rsidR="006B5B48" w:rsidRPr="008E6C4C">
        <w:rPr>
          <w:rFonts w:ascii="Arial" w:hAnsi="Arial" w:cs="Arial"/>
          <w:sz w:val="20"/>
          <w:szCs w:val="20"/>
        </w:rPr>
        <w:t xml:space="preserve">do regulaminu cmentarza </w:t>
      </w:r>
    </w:p>
    <w:p w:rsidR="006B5B48" w:rsidRPr="008E6C4C" w:rsidRDefault="006B5B48" w:rsidP="00D64BD3">
      <w:pPr>
        <w:spacing w:after="0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8E6C4C">
        <w:rPr>
          <w:rFonts w:ascii="Arial" w:hAnsi="Arial" w:cs="Arial"/>
          <w:sz w:val="20"/>
          <w:szCs w:val="20"/>
        </w:rPr>
        <w:t xml:space="preserve">      </w:t>
      </w:r>
      <w:r w:rsidR="008E6C4C">
        <w:rPr>
          <w:rFonts w:ascii="Arial" w:hAnsi="Arial" w:cs="Arial"/>
          <w:sz w:val="20"/>
          <w:szCs w:val="20"/>
        </w:rPr>
        <w:t xml:space="preserve">                                      </w:t>
      </w:r>
      <w:r w:rsidRPr="008E6C4C">
        <w:rPr>
          <w:rFonts w:ascii="Arial" w:hAnsi="Arial" w:cs="Arial"/>
          <w:sz w:val="20"/>
          <w:szCs w:val="20"/>
        </w:rPr>
        <w:t>komunalnego w Bytomiu</w:t>
      </w:r>
    </w:p>
    <w:p w:rsidR="006B5B48" w:rsidRDefault="006B5B48" w:rsidP="00D64BD3">
      <w:pPr>
        <w:spacing w:after="0"/>
      </w:pPr>
    </w:p>
    <w:p w:rsidR="006B5B48" w:rsidRDefault="006B5B48" w:rsidP="006B5B48">
      <w:pPr>
        <w:jc w:val="right"/>
      </w:pPr>
    </w:p>
    <w:p w:rsidR="006B5B48" w:rsidRDefault="006B5B48" w:rsidP="006B5B48">
      <w:pPr>
        <w:jc w:val="right"/>
      </w:pPr>
    </w:p>
    <w:p w:rsidR="006B5B48" w:rsidRPr="006B5B48" w:rsidRDefault="006B5B48" w:rsidP="00F1760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B5B48">
        <w:rPr>
          <w:rFonts w:ascii="Arial" w:hAnsi="Arial" w:cs="Arial"/>
          <w:b/>
          <w:sz w:val="24"/>
          <w:szCs w:val="24"/>
        </w:rPr>
        <w:t>Miejski Zarząd Dróg  i Mostów w Bytomiu</w:t>
      </w:r>
    </w:p>
    <w:p w:rsidR="006B5B48" w:rsidRPr="006B5B48" w:rsidRDefault="006B5B48" w:rsidP="00F1760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6B5B48">
        <w:rPr>
          <w:rFonts w:ascii="Arial" w:hAnsi="Arial" w:cs="Arial"/>
          <w:b/>
          <w:sz w:val="24"/>
          <w:szCs w:val="24"/>
        </w:rPr>
        <w:t>Zezwolenie na wjazd</w:t>
      </w:r>
    </w:p>
    <w:p w:rsidR="006B5B48" w:rsidRPr="006B5B48" w:rsidRDefault="006B5B48" w:rsidP="00F1760B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B5B48" w:rsidRPr="006B5B48" w:rsidRDefault="006B5B48" w:rsidP="006B5B48">
      <w:pPr>
        <w:spacing w:line="480" w:lineRule="auto"/>
        <w:rPr>
          <w:rFonts w:ascii="Arial" w:hAnsi="Arial" w:cs="Arial"/>
          <w:sz w:val="24"/>
          <w:szCs w:val="24"/>
        </w:rPr>
      </w:pPr>
      <w:r w:rsidRPr="006B5B48">
        <w:rPr>
          <w:rFonts w:ascii="Arial" w:hAnsi="Arial" w:cs="Arial"/>
          <w:sz w:val="24"/>
          <w:szCs w:val="24"/>
        </w:rPr>
        <w:t xml:space="preserve">Zezwolenie na okaziciela dla samochodu: </w:t>
      </w:r>
      <w:r w:rsidR="00D64BD3">
        <w:rPr>
          <w:rFonts w:ascii="Arial" w:hAnsi="Arial" w:cs="Arial"/>
          <w:sz w:val="24"/>
          <w:szCs w:val="24"/>
        </w:rPr>
        <w:tab/>
      </w:r>
      <w:r w:rsidRPr="006B5B48">
        <w:rPr>
          <w:rFonts w:ascii="Arial" w:hAnsi="Arial" w:cs="Arial"/>
          <w:sz w:val="24"/>
          <w:szCs w:val="24"/>
        </w:rPr>
        <w:t>……………………………………………………</w:t>
      </w:r>
    </w:p>
    <w:p w:rsidR="006B5B48" w:rsidRPr="006B5B48" w:rsidRDefault="006B5B48" w:rsidP="006B5B48">
      <w:pPr>
        <w:spacing w:line="480" w:lineRule="auto"/>
        <w:rPr>
          <w:rFonts w:ascii="Arial" w:hAnsi="Arial" w:cs="Arial"/>
          <w:sz w:val="24"/>
          <w:szCs w:val="24"/>
        </w:rPr>
      </w:pPr>
      <w:r w:rsidRPr="006B5B48">
        <w:rPr>
          <w:rFonts w:ascii="Arial" w:hAnsi="Arial" w:cs="Arial"/>
          <w:sz w:val="24"/>
          <w:szCs w:val="24"/>
        </w:rPr>
        <w:t>Nr rejestracyjny: ………………………………………………………………………………...</w:t>
      </w:r>
    </w:p>
    <w:p w:rsidR="006B5B48" w:rsidRPr="006B5B48" w:rsidRDefault="006B5B48" w:rsidP="006B5B48">
      <w:pPr>
        <w:spacing w:line="480" w:lineRule="auto"/>
        <w:rPr>
          <w:rFonts w:ascii="Arial" w:hAnsi="Arial" w:cs="Arial"/>
          <w:sz w:val="24"/>
          <w:szCs w:val="24"/>
        </w:rPr>
      </w:pPr>
      <w:r w:rsidRPr="006B5B48">
        <w:rPr>
          <w:rFonts w:ascii="Arial" w:hAnsi="Arial" w:cs="Arial"/>
          <w:sz w:val="24"/>
          <w:szCs w:val="24"/>
        </w:rPr>
        <w:t>Zezwolenie na wjazd na teren Cmentarza Komunalnego w Bytomiu</w:t>
      </w:r>
    </w:p>
    <w:p w:rsidR="006B5B48" w:rsidRPr="006B5B48" w:rsidRDefault="006B5B48" w:rsidP="006B5B48">
      <w:pPr>
        <w:spacing w:line="480" w:lineRule="auto"/>
        <w:rPr>
          <w:rFonts w:ascii="Arial" w:hAnsi="Arial" w:cs="Arial"/>
          <w:sz w:val="24"/>
          <w:szCs w:val="24"/>
        </w:rPr>
      </w:pPr>
    </w:p>
    <w:p w:rsidR="006B5B48" w:rsidRPr="006B5B48" w:rsidRDefault="006B5B48" w:rsidP="006B5B48">
      <w:pPr>
        <w:spacing w:line="480" w:lineRule="auto"/>
        <w:rPr>
          <w:rFonts w:ascii="Arial" w:hAnsi="Arial" w:cs="Arial"/>
          <w:sz w:val="24"/>
          <w:szCs w:val="24"/>
        </w:rPr>
      </w:pPr>
      <w:r w:rsidRPr="006B5B48">
        <w:rPr>
          <w:rFonts w:ascii="Arial" w:hAnsi="Arial" w:cs="Arial"/>
          <w:sz w:val="24"/>
          <w:szCs w:val="24"/>
        </w:rPr>
        <w:t>Zezwolenie ważne od: …………………………… do …………………………………………</w:t>
      </w:r>
    </w:p>
    <w:p w:rsidR="006B5B48" w:rsidRDefault="006B5B48" w:rsidP="006B5B48"/>
    <w:p w:rsidR="006B5B48" w:rsidRDefault="006B5B48" w:rsidP="006B5B48"/>
    <w:p w:rsidR="006B5B48" w:rsidRPr="006B5B48" w:rsidRDefault="006B5B48" w:rsidP="006B5B48">
      <w:pPr>
        <w:rPr>
          <w:rFonts w:ascii="Arial" w:hAnsi="Arial" w:cs="Arial"/>
          <w:sz w:val="24"/>
          <w:szCs w:val="24"/>
        </w:rPr>
      </w:pPr>
      <w:r>
        <w:t xml:space="preserve">                                                                                                  </w:t>
      </w:r>
      <w:r w:rsidRPr="006B5B48">
        <w:rPr>
          <w:rFonts w:ascii="Arial" w:hAnsi="Arial" w:cs="Arial"/>
          <w:sz w:val="24"/>
          <w:szCs w:val="24"/>
        </w:rPr>
        <w:t>………………………………….</w:t>
      </w:r>
    </w:p>
    <w:p w:rsidR="006B5B48" w:rsidRPr="006B5B48" w:rsidRDefault="006B5B48" w:rsidP="006B5B48">
      <w:pPr>
        <w:jc w:val="center"/>
        <w:rPr>
          <w:rFonts w:ascii="Arial" w:hAnsi="Arial" w:cs="Arial"/>
          <w:sz w:val="24"/>
          <w:szCs w:val="24"/>
        </w:rPr>
      </w:pPr>
      <w:r w:rsidRPr="006B5B48">
        <w:rPr>
          <w:rFonts w:ascii="Arial" w:hAnsi="Arial" w:cs="Arial"/>
          <w:sz w:val="24"/>
          <w:szCs w:val="24"/>
        </w:rPr>
        <w:t xml:space="preserve">                                                   Cmentarz komunalny</w:t>
      </w:r>
    </w:p>
    <w:p w:rsidR="006B5B48" w:rsidRPr="006B5B48" w:rsidRDefault="006B5B48" w:rsidP="006B5B48">
      <w:pPr>
        <w:jc w:val="center"/>
        <w:rPr>
          <w:rFonts w:ascii="Arial" w:hAnsi="Arial" w:cs="Arial"/>
          <w:sz w:val="24"/>
          <w:szCs w:val="24"/>
        </w:rPr>
      </w:pPr>
      <w:r w:rsidRPr="006B5B48">
        <w:rPr>
          <w:rFonts w:ascii="Arial" w:hAnsi="Arial" w:cs="Arial"/>
          <w:sz w:val="24"/>
          <w:szCs w:val="24"/>
        </w:rPr>
        <w:t xml:space="preserve">                                             w Bytomiu                       </w:t>
      </w:r>
    </w:p>
    <w:p w:rsidR="002517D5" w:rsidRPr="009F02B5" w:rsidRDefault="002517D5" w:rsidP="006B5B48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</w:p>
    <w:p w:rsidR="002517D5" w:rsidRPr="009F02B5" w:rsidRDefault="002517D5" w:rsidP="002517D5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8C242B" w:rsidRDefault="008C242B" w:rsidP="008C242B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Prezydent Miasta</w:t>
      </w:r>
    </w:p>
    <w:p w:rsidR="002517D5" w:rsidRPr="009F02B5" w:rsidRDefault="008C242B" w:rsidP="008C242B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</w:t>
      </w:r>
      <w:r w:rsidRPr="00035B76">
        <w:rPr>
          <w:rFonts w:ascii="Arial" w:hAnsi="Arial" w:cs="Arial"/>
          <w:b/>
          <w:sz w:val="24"/>
          <w:szCs w:val="24"/>
        </w:rPr>
        <w:t>Mariusz Wołosz</w:t>
      </w:r>
    </w:p>
    <w:p w:rsidR="0049527A" w:rsidRPr="009F02B5" w:rsidRDefault="008C242B" w:rsidP="0049527A">
      <w:pPr>
        <w:spacing w:after="0" w:line="240" w:lineRule="auto"/>
        <w:rPr>
          <w:rFonts w:ascii="Arial" w:hAnsi="Arial" w:cs="Arial"/>
          <w:sz w:val="24"/>
          <w:szCs w:val="24"/>
        </w:rPr>
        <w:sectPr w:rsidR="0049527A" w:rsidRPr="009F02B5" w:rsidSect="002517D5">
          <w:footerReference w:type="default" r:id="rId8"/>
          <w:pgSz w:w="11906" w:h="16838"/>
          <w:pgMar w:top="1418" w:right="1418" w:bottom="1021" w:left="1418" w:header="709" w:footer="709" w:gutter="0"/>
          <w:cols w:space="708"/>
          <w:titlePg/>
          <w:docGrid w:linePitch="360"/>
        </w:sect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</w:t>
      </w:r>
    </w:p>
    <w:p w:rsidR="00D64BD3" w:rsidRPr="00A120F4" w:rsidRDefault="002517D5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F02B5">
        <w:rPr>
          <w:rFonts w:ascii="Arial" w:hAnsi="Arial" w:cs="Arial"/>
          <w:sz w:val="24"/>
          <w:szCs w:val="24"/>
        </w:rPr>
        <w:lastRenderedPageBreak/>
        <w:t xml:space="preserve"> </w:t>
      </w:r>
      <w:r w:rsidRPr="009F02B5">
        <w:rPr>
          <w:rFonts w:ascii="Arial" w:hAnsi="Arial" w:cs="Arial"/>
          <w:sz w:val="24"/>
          <w:szCs w:val="24"/>
        </w:rPr>
        <w:tab/>
      </w:r>
      <w:r w:rsidRPr="009F02B5">
        <w:rPr>
          <w:rFonts w:ascii="Arial" w:hAnsi="Arial" w:cs="Arial"/>
          <w:sz w:val="24"/>
          <w:szCs w:val="24"/>
        </w:rPr>
        <w:tab/>
      </w:r>
      <w:r w:rsidRPr="009F02B5">
        <w:rPr>
          <w:rFonts w:ascii="Arial" w:hAnsi="Arial" w:cs="Arial"/>
          <w:sz w:val="24"/>
          <w:szCs w:val="24"/>
        </w:rPr>
        <w:tab/>
      </w:r>
      <w:r w:rsidRPr="009F02B5">
        <w:rPr>
          <w:rFonts w:ascii="Arial" w:hAnsi="Arial" w:cs="Arial"/>
          <w:sz w:val="24"/>
          <w:szCs w:val="24"/>
        </w:rPr>
        <w:tab/>
      </w:r>
      <w:r w:rsidRPr="009F02B5">
        <w:rPr>
          <w:rFonts w:ascii="Arial" w:hAnsi="Arial" w:cs="Arial"/>
          <w:sz w:val="24"/>
          <w:szCs w:val="24"/>
        </w:rPr>
        <w:tab/>
      </w:r>
      <w:r w:rsidRPr="009F02B5">
        <w:rPr>
          <w:rFonts w:ascii="Arial" w:hAnsi="Arial" w:cs="Arial"/>
          <w:sz w:val="24"/>
          <w:szCs w:val="24"/>
        </w:rPr>
        <w:tab/>
      </w:r>
      <w:r w:rsidRPr="009F02B5">
        <w:rPr>
          <w:rFonts w:ascii="Arial" w:hAnsi="Arial" w:cs="Arial"/>
          <w:sz w:val="24"/>
          <w:szCs w:val="24"/>
        </w:rPr>
        <w:tab/>
      </w:r>
      <w:r w:rsidRPr="009F02B5">
        <w:rPr>
          <w:rFonts w:ascii="Arial" w:hAnsi="Arial" w:cs="Arial"/>
          <w:sz w:val="24"/>
          <w:szCs w:val="24"/>
        </w:rPr>
        <w:tab/>
      </w:r>
      <w:r w:rsidR="00C1661C">
        <w:rPr>
          <w:rFonts w:ascii="Arial" w:hAnsi="Arial" w:cs="Arial"/>
          <w:sz w:val="24"/>
          <w:szCs w:val="24"/>
        </w:rPr>
        <w:t xml:space="preserve">          </w:t>
      </w:r>
      <w:r w:rsidR="00D64BD3" w:rsidRPr="008E6C4C">
        <w:rPr>
          <w:rFonts w:ascii="Arial" w:hAnsi="Arial" w:cs="Arial"/>
          <w:sz w:val="20"/>
          <w:szCs w:val="20"/>
        </w:rPr>
        <w:t>Załącznik nr 2</w:t>
      </w:r>
      <w:r w:rsidR="00D64BD3" w:rsidRPr="00184886">
        <w:rPr>
          <w:rFonts w:ascii="Times New Roman" w:hAnsi="Times New Roman"/>
          <w:sz w:val="20"/>
          <w:szCs w:val="20"/>
        </w:rPr>
        <w:tab/>
      </w:r>
      <w:r w:rsidR="00D64BD3" w:rsidRPr="00184886">
        <w:rPr>
          <w:rFonts w:ascii="Times New Roman" w:hAnsi="Times New Roman"/>
          <w:sz w:val="20"/>
          <w:szCs w:val="20"/>
        </w:rPr>
        <w:tab/>
      </w:r>
      <w:r w:rsidR="00D64BD3" w:rsidRPr="00184886">
        <w:rPr>
          <w:rFonts w:ascii="Times New Roman" w:hAnsi="Times New Roman"/>
          <w:sz w:val="20"/>
          <w:szCs w:val="20"/>
        </w:rPr>
        <w:tab/>
      </w:r>
      <w:r w:rsidR="00D64BD3" w:rsidRPr="00184886">
        <w:rPr>
          <w:rFonts w:ascii="Times New Roman" w:hAnsi="Times New Roman"/>
          <w:sz w:val="20"/>
          <w:szCs w:val="20"/>
        </w:rPr>
        <w:tab/>
      </w:r>
      <w:r w:rsidR="00D64BD3" w:rsidRPr="00184886">
        <w:rPr>
          <w:rFonts w:ascii="Times New Roman" w:hAnsi="Times New Roman"/>
          <w:sz w:val="20"/>
          <w:szCs w:val="20"/>
        </w:rPr>
        <w:tab/>
      </w:r>
      <w:r w:rsidR="00D64BD3" w:rsidRPr="00184886">
        <w:rPr>
          <w:rFonts w:ascii="Times New Roman" w:hAnsi="Times New Roman"/>
          <w:sz w:val="20"/>
          <w:szCs w:val="20"/>
        </w:rPr>
        <w:tab/>
      </w:r>
      <w:r w:rsidR="00D64BD3" w:rsidRPr="00184886">
        <w:rPr>
          <w:rFonts w:ascii="Times New Roman" w:hAnsi="Times New Roman"/>
          <w:sz w:val="20"/>
          <w:szCs w:val="20"/>
        </w:rPr>
        <w:tab/>
        <w:t xml:space="preserve">        </w:t>
      </w:r>
      <w:r w:rsidR="00D64BD3">
        <w:rPr>
          <w:rFonts w:ascii="Times New Roman" w:hAnsi="Times New Roman"/>
          <w:sz w:val="20"/>
          <w:szCs w:val="20"/>
        </w:rPr>
        <w:t xml:space="preserve">            </w:t>
      </w:r>
      <w:r w:rsidR="00D64BD3" w:rsidRPr="00184886">
        <w:rPr>
          <w:rFonts w:ascii="Times New Roman" w:hAnsi="Times New Roman"/>
          <w:sz w:val="20"/>
          <w:szCs w:val="20"/>
        </w:rPr>
        <w:t xml:space="preserve">  </w:t>
      </w:r>
      <w:r w:rsidR="00D64BD3">
        <w:rPr>
          <w:rFonts w:ascii="Times New Roman" w:hAnsi="Times New Roman"/>
          <w:sz w:val="20"/>
          <w:szCs w:val="20"/>
        </w:rPr>
        <w:tab/>
      </w:r>
      <w:r w:rsidR="00D64BD3">
        <w:rPr>
          <w:rFonts w:ascii="Times New Roman" w:hAnsi="Times New Roman"/>
          <w:sz w:val="20"/>
          <w:szCs w:val="20"/>
        </w:rPr>
        <w:tab/>
      </w:r>
      <w:r w:rsidR="00A120F4">
        <w:rPr>
          <w:rFonts w:ascii="Arial" w:hAnsi="Arial" w:cs="Arial"/>
          <w:sz w:val="24"/>
          <w:szCs w:val="24"/>
        </w:rPr>
        <w:t xml:space="preserve">           </w:t>
      </w:r>
      <w:r w:rsidR="008E6C4C">
        <w:rPr>
          <w:rFonts w:ascii="Arial" w:hAnsi="Arial" w:cs="Arial"/>
          <w:sz w:val="24"/>
          <w:szCs w:val="24"/>
        </w:rPr>
        <w:t xml:space="preserve">          </w:t>
      </w:r>
      <w:r w:rsidR="00D64BD3" w:rsidRPr="008E6C4C">
        <w:rPr>
          <w:rFonts w:ascii="Arial" w:hAnsi="Arial" w:cs="Arial"/>
          <w:sz w:val="20"/>
          <w:szCs w:val="20"/>
        </w:rPr>
        <w:t>do regulaminu cmentarza</w:t>
      </w:r>
    </w:p>
    <w:p w:rsidR="00A120F4" w:rsidRPr="008E6C4C" w:rsidRDefault="00D64BD3" w:rsidP="00A120F4">
      <w:pPr>
        <w:spacing w:after="0" w:line="240" w:lineRule="auto"/>
        <w:ind w:left="3540" w:firstLine="708"/>
        <w:rPr>
          <w:rFonts w:ascii="Arial" w:hAnsi="Arial" w:cs="Arial"/>
          <w:sz w:val="20"/>
          <w:szCs w:val="20"/>
        </w:rPr>
      </w:pPr>
      <w:r w:rsidRPr="00A120F4">
        <w:rPr>
          <w:rFonts w:ascii="Arial" w:hAnsi="Arial" w:cs="Arial"/>
          <w:sz w:val="24"/>
          <w:szCs w:val="24"/>
        </w:rPr>
        <w:t xml:space="preserve">     </w:t>
      </w:r>
      <w:r w:rsidR="008E6C4C">
        <w:rPr>
          <w:rFonts w:ascii="Arial" w:hAnsi="Arial" w:cs="Arial"/>
          <w:sz w:val="24"/>
          <w:szCs w:val="24"/>
        </w:rPr>
        <w:t xml:space="preserve">                           </w:t>
      </w:r>
      <w:r w:rsidR="00A120F4" w:rsidRPr="008E6C4C">
        <w:rPr>
          <w:rFonts w:ascii="Arial" w:hAnsi="Arial" w:cs="Arial"/>
          <w:sz w:val="20"/>
          <w:szCs w:val="20"/>
        </w:rPr>
        <w:t>komunalnego w Bytomiu</w:t>
      </w:r>
    </w:p>
    <w:p w:rsidR="00D64BD3" w:rsidRPr="00A120F4" w:rsidRDefault="00A120F4" w:rsidP="00A120F4">
      <w:pPr>
        <w:spacing w:after="0" w:line="240" w:lineRule="auto"/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64BD3" w:rsidRPr="00A120F4">
        <w:rPr>
          <w:rFonts w:ascii="Arial" w:hAnsi="Arial" w:cs="Arial"/>
          <w:sz w:val="24"/>
          <w:szCs w:val="24"/>
        </w:rPr>
        <w:t xml:space="preserve">                           </w:t>
      </w:r>
      <w:r>
        <w:rPr>
          <w:rFonts w:ascii="Arial" w:hAnsi="Arial" w:cs="Arial"/>
          <w:sz w:val="24"/>
          <w:szCs w:val="24"/>
        </w:rPr>
        <w:t xml:space="preserve"> </w:t>
      </w: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DC7388" w:rsidRDefault="00D64BD3" w:rsidP="00D64BD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C7388">
        <w:rPr>
          <w:rFonts w:ascii="Arial" w:hAnsi="Arial" w:cs="Arial"/>
          <w:b/>
          <w:sz w:val="24"/>
          <w:szCs w:val="24"/>
        </w:rPr>
        <w:t>P</w:t>
      </w:r>
      <w:r w:rsidR="00DC7388" w:rsidRPr="00DC7388">
        <w:rPr>
          <w:rFonts w:ascii="Arial" w:hAnsi="Arial" w:cs="Arial"/>
          <w:b/>
          <w:sz w:val="24"/>
          <w:szCs w:val="24"/>
        </w:rPr>
        <w:t>ełnomocnictwo</w:t>
      </w:r>
    </w:p>
    <w:p w:rsidR="00D64BD3" w:rsidRPr="00A120F4" w:rsidRDefault="00D64BD3" w:rsidP="00D64BD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64BD3" w:rsidRPr="00A120F4" w:rsidRDefault="00DC7388" w:rsidP="00342F9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</w:t>
      </w:r>
      <w:r w:rsidR="00BF7E0E">
        <w:rPr>
          <w:rFonts w:ascii="Arial" w:hAnsi="Arial" w:cs="Arial"/>
          <w:sz w:val="24"/>
          <w:szCs w:val="24"/>
        </w:rPr>
        <w:t xml:space="preserve"> </w:t>
      </w:r>
      <w:r w:rsidR="00D64BD3" w:rsidRPr="00A120F4">
        <w:rPr>
          <w:rFonts w:ascii="Arial" w:hAnsi="Arial" w:cs="Arial"/>
          <w:sz w:val="24"/>
          <w:szCs w:val="24"/>
        </w:rPr>
        <w:t>niżej podpisany/a</w:t>
      </w:r>
      <w:r w:rsidR="00BF7E0E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</w:p>
    <w:p w:rsidR="00D64BD3" w:rsidRPr="00A120F4" w:rsidRDefault="00DC7388" w:rsidP="00342F9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(imię i nazwisko</w:t>
      </w:r>
      <w:r w:rsidR="00D64BD3" w:rsidRPr="00A120F4">
        <w:rPr>
          <w:rFonts w:ascii="Arial" w:hAnsi="Arial" w:cs="Arial"/>
          <w:sz w:val="24"/>
          <w:szCs w:val="24"/>
        </w:rPr>
        <w:t>)</w:t>
      </w:r>
    </w:p>
    <w:p w:rsidR="00D64BD3" w:rsidRPr="00A120F4" w:rsidRDefault="00D64BD3" w:rsidP="00342F9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DC7388">
        <w:rPr>
          <w:rFonts w:ascii="Arial" w:hAnsi="Arial" w:cs="Arial"/>
          <w:sz w:val="24"/>
          <w:szCs w:val="24"/>
        </w:rPr>
        <w:t>…………………………………</w:t>
      </w:r>
      <w:r w:rsidR="00DC7388">
        <w:rPr>
          <w:rFonts w:ascii="Arial" w:hAnsi="Arial" w:cs="Arial"/>
          <w:sz w:val="24"/>
          <w:szCs w:val="24"/>
        </w:rPr>
        <w:tab/>
      </w:r>
      <w:r w:rsidR="00DC7388">
        <w:rPr>
          <w:rFonts w:ascii="Arial" w:hAnsi="Arial" w:cs="Arial"/>
          <w:sz w:val="24"/>
          <w:szCs w:val="24"/>
        </w:rPr>
        <w:tab/>
      </w:r>
      <w:r w:rsidR="00DC7388">
        <w:rPr>
          <w:rFonts w:ascii="Arial" w:hAnsi="Arial" w:cs="Arial"/>
          <w:sz w:val="24"/>
          <w:szCs w:val="24"/>
        </w:rPr>
        <w:tab/>
      </w:r>
      <w:r w:rsidR="00DC7388">
        <w:rPr>
          <w:rFonts w:ascii="Arial" w:hAnsi="Arial" w:cs="Arial"/>
          <w:sz w:val="24"/>
          <w:szCs w:val="24"/>
        </w:rPr>
        <w:tab/>
      </w:r>
      <w:r w:rsidR="00DC7388">
        <w:rPr>
          <w:rFonts w:ascii="Arial" w:hAnsi="Arial" w:cs="Arial"/>
          <w:sz w:val="24"/>
          <w:szCs w:val="24"/>
        </w:rPr>
        <w:tab/>
        <w:t>(numer PESEL</w:t>
      </w:r>
      <w:r w:rsidRPr="00A120F4">
        <w:rPr>
          <w:rFonts w:ascii="Arial" w:hAnsi="Arial" w:cs="Arial"/>
          <w:sz w:val="24"/>
          <w:szCs w:val="24"/>
        </w:rPr>
        <w:t>)</w:t>
      </w: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zamieszkały/a ………………………………………………………………………………………...</w:t>
      </w:r>
    </w:p>
    <w:p w:rsidR="00D64BD3" w:rsidRPr="00A120F4" w:rsidRDefault="00D64BD3" w:rsidP="00D64B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ab/>
      </w:r>
      <w:r w:rsidRPr="00A120F4">
        <w:rPr>
          <w:rFonts w:ascii="Arial" w:hAnsi="Arial" w:cs="Arial"/>
          <w:sz w:val="24"/>
          <w:szCs w:val="24"/>
        </w:rPr>
        <w:tab/>
      </w:r>
      <w:r w:rsidRPr="00A120F4">
        <w:rPr>
          <w:rFonts w:ascii="Arial" w:hAnsi="Arial" w:cs="Arial"/>
          <w:sz w:val="24"/>
          <w:szCs w:val="24"/>
        </w:rPr>
        <w:tab/>
      </w:r>
      <w:r w:rsidR="00DC7388">
        <w:rPr>
          <w:rFonts w:ascii="Arial" w:hAnsi="Arial" w:cs="Arial"/>
          <w:sz w:val="24"/>
          <w:szCs w:val="24"/>
        </w:rPr>
        <w:tab/>
      </w:r>
      <w:r w:rsidR="00DC7388">
        <w:rPr>
          <w:rFonts w:ascii="Arial" w:hAnsi="Arial" w:cs="Arial"/>
          <w:sz w:val="24"/>
          <w:szCs w:val="24"/>
        </w:rPr>
        <w:tab/>
        <w:t xml:space="preserve">      (adres</w:t>
      </w:r>
      <w:r w:rsidRPr="00A120F4">
        <w:rPr>
          <w:rFonts w:ascii="Arial" w:hAnsi="Arial" w:cs="Arial"/>
          <w:sz w:val="24"/>
          <w:szCs w:val="24"/>
        </w:rPr>
        <w:t>)</w:t>
      </w:r>
    </w:p>
    <w:p w:rsidR="00D64BD3" w:rsidRPr="00A120F4" w:rsidRDefault="00D64BD3" w:rsidP="00D64BD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64BD3" w:rsidRPr="00A120F4" w:rsidRDefault="00D64BD3" w:rsidP="008E6C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udzielam pełnomocnictwa do prowadzenia w moim imieniu i na moją rzecz  czynności formalno-prawnych</w:t>
      </w:r>
      <w:r w:rsidRPr="00A120F4">
        <w:rPr>
          <w:rFonts w:ascii="Arial" w:hAnsi="Arial" w:cs="Arial"/>
          <w:b/>
          <w:sz w:val="24"/>
          <w:szCs w:val="24"/>
        </w:rPr>
        <w:t xml:space="preserve"> </w:t>
      </w:r>
      <w:r w:rsidRPr="00A120F4">
        <w:rPr>
          <w:rFonts w:ascii="Arial" w:hAnsi="Arial" w:cs="Arial"/>
          <w:sz w:val="24"/>
          <w:szCs w:val="24"/>
        </w:rPr>
        <w:t>w Miejskim Zarządzie Dróg i Mostów – Zarządzie cmentarza komunalnego w Bytomiu, związanych z realizacją robót kamieniarskich na cmentarzu komunalnym w Bytomiu</w:t>
      </w:r>
      <w:r w:rsidR="008E6C4C">
        <w:rPr>
          <w:rFonts w:ascii="Arial" w:hAnsi="Arial" w:cs="Arial"/>
          <w:sz w:val="24"/>
          <w:szCs w:val="24"/>
        </w:rPr>
        <w:t xml:space="preserve"> </w:t>
      </w:r>
      <w:r w:rsidRPr="00A120F4">
        <w:rPr>
          <w:rFonts w:ascii="Arial" w:hAnsi="Arial" w:cs="Arial"/>
          <w:sz w:val="24"/>
          <w:szCs w:val="24"/>
        </w:rPr>
        <w:t>zakładowi kamieniarskiemu</w:t>
      </w: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8E6C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:rsidR="00D64BD3" w:rsidRPr="00A120F4" w:rsidRDefault="00D64BD3" w:rsidP="008E6C4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8E6C4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8E6C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:rsidR="00D64BD3" w:rsidRPr="00A120F4" w:rsidRDefault="00D64BD3" w:rsidP="008E6C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ab/>
      </w:r>
      <w:r w:rsidRPr="00A120F4">
        <w:rPr>
          <w:rFonts w:ascii="Arial" w:hAnsi="Arial" w:cs="Arial"/>
          <w:sz w:val="24"/>
          <w:szCs w:val="24"/>
        </w:rPr>
        <w:tab/>
      </w:r>
      <w:r w:rsidRPr="00A120F4">
        <w:rPr>
          <w:rFonts w:ascii="Arial" w:hAnsi="Arial" w:cs="Arial"/>
          <w:sz w:val="24"/>
          <w:szCs w:val="24"/>
        </w:rPr>
        <w:tab/>
      </w:r>
      <w:r w:rsidRPr="00A120F4">
        <w:rPr>
          <w:rFonts w:ascii="Arial" w:hAnsi="Arial" w:cs="Arial"/>
          <w:sz w:val="24"/>
          <w:szCs w:val="24"/>
        </w:rPr>
        <w:tab/>
        <w:t>(nazwa, adr</w:t>
      </w:r>
      <w:r w:rsidR="00DC7388">
        <w:rPr>
          <w:rFonts w:ascii="Arial" w:hAnsi="Arial" w:cs="Arial"/>
          <w:sz w:val="24"/>
          <w:szCs w:val="24"/>
        </w:rPr>
        <w:t>es, imię i nazwisko właściciela</w:t>
      </w:r>
      <w:r w:rsidRPr="00A120F4">
        <w:rPr>
          <w:rFonts w:ascii="Arial" w:hAnsi="Arial" w:cs="Arial"/>
          <w:sz w:val="24"/>
          <w:szCs w:val="24"/>
        </w:rPr>
        <w:t>)</w:t>
      </w: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na okres …………………………………………………………………………………………………………</w:t>
      </w: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:rsidR="00D64BD3" w:rsidRPr="00A120F4" w:rsidRDefault="00DC7388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</w:t>
      </w:r>
      <w:r w:rsidR="00D64BD3" w:rsidRPr="00A120F4">
        <w:rPr>
          <w:rFonts w:ascii="Arial" w:hAnsi="Arial" w:cs="Arial"/>
          <w:sz w:val="24"/>
          <w:szCs w:val="24"/>
        </w:rPr>
        <w:t>lokalizacja grobu)</w:t>
      </w: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:rsidR="00D64BD3" w:rsidRPr="00A120F4" w:rsidRDefault="00DC7388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(</w:t>
      </w:r>
      <w:r w:rsidR="00D64BD3" w:rsidRPr="00A120F4">
        <w:rPr>
          <w:rFonts w:ascii="Arial" w:hAnsi="Arial" w:cs="Arial"/>
          <w:sz w:val="24"/>
          <w:szCs w:val="24"/>
        </w:rPr>
        <w:t>rodzaj i zakres robót)</w:t>
      </w: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D64BD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64BD3" w:rsidRPr="00A120F4" w:rsidRDefault="00D64BD3" w:rsidP="00A120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120F4">
        <w:rPr>
          <w:rFonts w:ascii="Arial" w:hAnsi="Arial" w:cs="Arial"/>
          <w:sz w:val="24"/>
          <w:szCs w:val="24"/>
        </w:rPr>
        <w:t>………………………………………….</w:t>
      </w:r>
      <w:r w:rsidR="00A120F4">
        <w:rPr>
          <w:rFonts w:ascii="Arial" w:hAnsi="Arial" w:cs="Arial"/>
          <w:sz w:val="24"/>
          <w:szCs w:val="24"/>
        </w:rPr>
        <w:tab/>
      </w:r>
      <w:r w:rsidR="00A120F4">
        <w:rPr>
          <w:rFonts w:ascii="Arial" w:hAnsi="Arial" w:cs="Arial"/>
          <w:sz w:val="24"/>
          <w:szCs w:val="24"/>
        </w:rPr>
        <w:tab/>
      </w:r>
      <w:r w:rsidR="00A120F4">
        <w:rPr>
          <w:rFonts w:ascii="Arial" w:hAnsi="Arial" w:cs="Arial"/>
          <w:sz w:val="24"/>
          <w:szCs w:val="24"/>
        </w:rPr>
        <w:tab/>
        <w:t>………………………………………….</w:t>
      </w:r>
    </w:p>
    <w:p w:rsidR="002649E9" w:rsidRDefault="00DC7388" w:rsidP="00D64BD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(</w:t>
      </w:r>
      <w:r w:rsidR="00D64BD3" w:rsidRPr="00A120F4">
        <w:rPr>
          <w:rFonts w:ascii="Arial" w:hAnsi="Arial" w:cs="Arial"/>
          <w:sz w:val="24"/>
          <w:szCs w:val="24"/>
        </w:rPr>
        <w:t>przyj</w:t>
      </w:r>
      <w:r>
        <w:rPr>
          <w:rFonts w:ascii="Arial" w:hAnsi="Arial" w:cs="Arial"/>
          <w:sz w:val="24"/>
          <w:szCs w:val="24"/>
        </w:rPr>
        <w:t>mujący pełnomocnictwo</w:t>
      </w:r>
      <w:r w:rsidR="00A120F4">
        <w:rPr>
          <w:rFonts w:ascii="Arial" w:hAnsi="Arial" w:cs="Arial"/>
          <w:sz w:val="24"/>
          <w:szCs w:val="24"/>
        </w:rPr>
        <w:t xml:space="preserve">)                                       </w:t>
      </w:r>
      <w:r>
        <w:rPr>
          <w:rFonts w:ascii="Arial" w:hAnsi="Arial" w:cs="Arial"/>
          <w:sz w:val="24"/>
          <w:szCs w:val="24"/>
        </w:rPr>
        <w:t xml:space="preserve">  (udzielający pełnomocnictwa</w:t>
      </w:r>
      <w:r w:rsidR="00D64BD3" w:rsidRPr="00A120F4">
        <w:rPr>
          <w:rFonts w:ascii="Arial" w:hAnsi="Arial" w:cs="Arial"/>
          <w:sz w:val="24"/>
          <w:szCs w:val="24"/>
        </w:rPr>
        <w:t>)</w:t>
      </w:r>
    </w:p>
    <w:p w:rsidR="000820B4" w:rsidRDefault="000820B4" w:rsidP="00D64BD3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8C242B" w:rsidRDefault="003D782D" w:rsidP="008C242B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8C242B">
        <w:rPr>
          <w:rFonts w:ascii="Arial" w:hAnsi="Arial" w:cs="Arial"/>
          <w:sz w:val="24"/>
          <w:szCs w:val="24"/>
        </w:rPr>
        <w:t>Prezydent Miasta</w:t>
      </w:r>
    </w:p>
    <w:p w:rsidR="000820B4" w:rsidRDefault="008C242B" w:rsidP="008C242B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</w:t>
      </w:r>
      <w:r w:rsidR="003D782D">
        <w:rPr>
          <w:rFonts w:ascii="Arial" w:hAnsi="Arial" w:cs="Arial"/>
          <w:b/>
          <w:sz w:val="24"/>
          <w:szCs w:val="24"/>
        </w:rPr>
        <w:t xml:space="preserve">         </w:t>
      </w:r>
      <w:r w:rsidRPr="00035B76">
        <w:rPr>
          <w:rFonts w:ascii="Arial" w:hAnsi="Arial" w:cs="Arial"/>
          <w:b/>
          <w:sz w:val="24"/>
          <w:szCs w:val="24"/>
        </w:rPr>
        <w:t>Mariusz Wołosz</w:t>
      </w:r>
    </w:p>
    <w:p w:rsidR="00D64BD3" w:rsidRDefault="002517D5" w:rsidP="00D64BD3">
      <w:pPr>
        <w:spacing w:after="0"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</w:p>
    <w:p w:rsidR="00BF7E0E" w:rsidRDefault="00D64BD3" w:rsidP="00D64BD3">
      <w:pPr>
        <w:spacing w:after="0" w:line="276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</w:t>
      </w:r>
      <w:r w:rsidR="00342F9D">
        <w:rPr>
          <w:rFonts w:ascii="Times New Roman" w:hAnsi="Times New Roman"/>
          <w:sz w:val="20"/>
          <w:szCs w:val="20"/>
        </w:rPr>
        <w:t xml:space="preserve">                    </w:t>
      </w:r>
      <w:r>
        <w:rPr>
          <w:rFonts w:ascii="Times New Roman" w:hAnsi="Times New Roman"/>
          <w:sz w:val="20"/>
          <w:szCs w:val="20"/>
        </w:rPr>
        <w:t xml:space="preserve"> </w:t>
      </w:r>
    </w:p>
    <w:p w:rsidR="002517D5" w:rsidRPr="008E6C4C" w:rsidRDefault="00BF7E0E" w:rsidP="00D64BD3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2517D5" w:rsidRPr="008E6C4C">
        <w:rPr>
          <w:rFonts w:ascii="Arial" w:hAnsi="Arial" w:cs="Arial"/>
          <w:sz w:val="20"/>
          <w:szCs w:val="20"/>
        </w:rPr>
        <w:t>Załącznik nr 3</w:t>
      </w:r>
    </w:p>
    <w:p w:rsidR="002517D5" w:rsidRPr="002649E9" w:rsidRDefault="002517D5" w:rsidP="002517D5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342F9D">
        <w:rPr>
          <w:rFonts w:ascii="Times New Roman" w:hAnsi="Times New Roman"/>
          <w:sz w:val="20"/>
          <w:szCs w:val="20"/>
        </w:rPr>
        <w:t xml:space="preserve">                    </w:t>
      </w:r>
      <w:r w:rsidRPr="008E6C4C">
        <w:rPr>
          <w:rFonts w:ascii="Arial" w:hAnsi="Arial" w:cs="Arial"/>
          <w:sz w:val="20"/>
          <w:szCs w:val="20"/>
        </w:rPr>
        <w:t>do regulaminu cmentarza</w:t>
      </w:r>
      <w:r w:rsidRPr="00CC6441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342F9D">
        <w:rPr>
          <w:rFonts w:ascii="Times New Roman" w:hAnsi="Times New Roman"/>
          <w:sz w:val="20"/>
          <w:szCs w:val="20"/>
        </w:rPr>
        <w:t xml:space="preserve">    </w:t>
      </w:r>
      <w:r w:rsidR="008E6C4C">
        <w:rPr>
          <w:rFonts w:ascii="Times New Roman" w:hAnsi="Times New Roman"/>
          <w:sz w:val="20"/>
          <w:szCs w:val="20"/>
        </w:rPr>
        <w:t xml:space="preserve">               </w:t>
      </w:r>
      <w:r w:rsidR="00342F9D">
        <w:rPr>
          <w:rFonts w:ascii="Times New Roman" w:hAnsi="Times New Roman"/>
          <w:sz w:val="20"/>
          <w:szCs w:val="20"/>
        </w:rPr>
        <w:t xml:space="preserve"> </w:t>
      </w:r>
      <w:r w:rsidRPr="008E6C4C">
        <w:rPr>
          <w:rFonts w:ascii="Arial" w:hAnsi="Arial" w:cs="Arial"/>
          <w:sz w:val="20"/>
          <w:szCs w:val="20"/>
        </w:rPr>
        <w:t>komunalnego w Bytomiu</w:t>
      </w:r>
    </w:p>
    <w:p w:rsidR="002517D5" w:rsidRDefault="002517D5" w:rsidP="002517D5">
      <w:pPr>
        <w:spacing w:after="0" w:line="276" w:lineRule="auto"/>
        <w:rPr>
          <w:rFonts w:ascii="Times New Roman" w:hAnsi="Times New Roman"/>
          <w:sz w:val="16"/>
          <w:szCs w:val="16"/>
        </w:rPr>
      </w:pPr>
    </w:p>
    <w:p w:rsidR="00B6400A" w:rsidRPr="00CC6441" w:rsidRDefault="00B6400A" w:rsidP="00F176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49E9" w:rsidRPr="00F41303" w:rsidRDefault="00C328ED" w:rsidP="00F1760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41303">
        <w:rPr>
          <w:rFonts w:ascii="Arial" w:hAnsi="Arial" w:cs="Arial"/>
          <w:b/>
          <w:sz w:val="24"/>
          <w:szCs w:val="24"/>
        </w:rPr>
        <w:t>Pozwolenie nr …………………….</w:t>
      </w:r>
    </w:p>
    <w:p w:rsidR="002649E9" w:rsidRPr="00F41303" w:rsidRDefault="00F1760B" w:rsidP="00F1760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</w:t>
      </w:r>
      <w:r w:rsidR="00C328ED" w:rsidRPr="00F41303">
        <w:rPr>
          <w:rFonts w:ascii="Arial" w:hAnsi="Arial" w:cs="Arial"/>
          <w:b/>
          <w:sz w:val="24"/>
          <w:szCs w:val="24"/>
        </w:rPr>
        <w:t>a wykonanie robót kamien</w:t>
      </w:r>
      <w:r w:rsidR="00C328ED">
        <w:rPr>
          <w:rFonts w:ascii="Arial" w:hAnsi="Arial" w:cs="Arial"/>
          <w:b/>
          <w:sz w:val="24"/>
          <w:szCs w:val="24"/>
        </w:rPr>
        <w:t>iarskich/</w:t>
      </w:r>
      <w:r w:rsidR="00C328ED" w:rsidRPr="00F41303">
        <w:rPr>
          <w:rFonts w:ascii="Arial" w:hAnsi="Arial" w:cs="Arial"/>
          <w:b/>
          <w:sz w:val="24"/>
          <w:szCs w:val="24"/>
        </w:rPr>
        <w:t>wjazd</w:t>
      </w:r>
      <w:r w:rsidR="00C328E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n</w:t>
      </w:r>
      <w:r w:rsidR="00C328ED" w:rsidRPr="00F41303">
        <w:rPr>
          <w:rFonts w:ascii="Arial" w:hAnsi="Arial" w:cs="Arial"/>
          <w:b/>
          <w:sz w:val="24"/>
          <w:szCs w:val="24"/>
        </w:rPr>
        <w:t>a</w:t>
      </w:r>
      <w:r w:rsidR="00C328ED">
        <w:rPr>
          <w:rFonts w:ascii="Arial" w:hAnsi="Arial" w:cs="Arial"/>
          <w:b/>
          <w:sz w:val="24"/>
          <w:szCs w:val="24"/>
        </w:rPr>
        <w:t xml:space="preserve"> teren cmentarza komunalnego </w:t>
      </w:r>
      <w:r>
        <w:rPr>
          <w:rFonts w:ascii="Arial" w:hAnsi="Arial" w:cs="Arial"/>
          <w:b/>
          <w:sz w:val="24"/>
          <w:szCs w:val="24"/>
        </w:rPr>
        <w:br/>
      </w:r>
      <w:r w:rsidR="00C328ED">
        <w:rPr>
          <w:rFonts w:ascii="Arial" w:hAnsi="Arial" w:cs="Arial"/>
          <w:b/>
          <w:sz w:val="24"/>
          <w:szCs w:val="24"/>
        </w:rPr>
        <w:t>w B</w:t>
      </w:r>
      <w:r w:rsidR="00C328ED" w:rsidRPr="00F41303">
        <w:rPr>
          <w:rFonts w:ascii="Arial" w:hAnsi="Arial" w:cs="Arial"/>
          <w:b/>
          <w:sz w:val="24"/>
          <w:szCs w:val="24"/>
        </w:rPr>
        <w:t>ytomiu</w:t>
      </w:r>
    </w:p>
    <w:p w:rsidR="002649E9" w:rsidRPr="00F41303" w:rsidRDefault="002649E9" w:rsidP="002649E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2649E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2649E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 xml:space="preserve">Udziela się pozwolenia na wykonanie robót kamieniarskich </w:t>
      </w: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>Wykonawcy: …………………………………………………………………………………………..</w:t>
      </w: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>Zleceniodawca: ………………………………………………………………………………………..</w:t>
      </w: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>Dysponuje prawem do grobowca na podstawie: ……………………………………………………...</w:t>
      </w: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>Lokalizacja: …………………………………………………………………………………………...</w:t>
      </w: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>Rodzaj robót: ………………………………………………………………………………………….</w:t>
      </w: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>Termin wykonania: ……………………………………………………………………………………</w:t>
      </w: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>Rodzaj pojazdu………………...………………nr rejestracyjny ……………………………………..</w:t>
      </w: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342F9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>Oświadczam, że zapoznałem/</w:t>
      </w:r>
      <w:proofErr w:type="spellStart"/>
      <w:r w:rsidRPr="00F41303">
        <w:rPr>
          <w:rFonts w:ascii="Arial" w:hAnsi="Arial" w:cs="Arial"/>
          <w:sz w:val="24"/>
          <w:szCs w:val="24"/>
        </w:rPr>
        <w:t>am</w:t>
      </w:r>
      <w:proofErr w:type="spellEnd"/>
      <w:r w:rsidRPr="00F41303">
        <w:rPr>
          <w:rFonts w:ascii="Arial" w:hAnsi="Arial" w:cs="Arial"/>
          <w:sz w:val="24"/>
          <w:szCs w:val="24"/>
        </w:rPr>
        <w:t xml:space="preserve"> się z zasadami prowadzenia robót kamieniarskich </w:t>
      </w:r>
      <w:r w:rsidR="00F1760B">
        <w:rPr>
          <w:rFonts w:ascii="Arial" w:hAnsi="Arial" w:cs="Arial"/>
          <w:sz w:val="24"/>
          <w:szCs w:val="24"/>
        </w:rPr>
        <w:br/>
      </w:r>
      <w:r w:rsidRPr="00F41303">
        <w:rPr>
          <w:rFonts w:ascii="Arial" w:hAnsi="Arial" w:cs="Arial"/>
          <w:sz w:val="24"/>
          <w:szCs w:val="24"/>
        </w:rPr>
        <w:t>na terenie cmentarza komunalnego w Bytomiu w zakresie usytuowania o</w:t>
      </w:r>
      <w:r w:rsidR="00A565CB">
        <w:rPr>
          <w:rFonts w:ascii="Arial" w:hAnsi="Arial" w:cs="Arial"/>
          <w:sz w:val="24"/>
          <w:szCs w:val="24"/>
        </w:rPr>
        <w:t xml:space="preserve">raz wymiaru grobów i nagrobków </w:t>
      </w:r>
      <w:r w:rsidRPr="00F41303">
        <w:rPr>
          <w:rFonts w:ascii="Arial" w:hAnsi="Arial" w:cs="Arial"/>
          <w:sz w:val="24"/>
          <w:szCs w:val="24"/>
        </w:rPr>
        <w:t>i przyjmuję do stosowania.</w:t>
      </w:r>
    </w:p>
    <w:p w:rsidR="002649E9" w:rsidRPr="00F41303" w:rsidRDefault="002649E9" w:rsidP="002649E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649E9" w:rsidRPr="00F41303" w:rsidRDefault="002649E9" w:rsidP="002649E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  <w:t>………………………………………</w:t>
      </w:r>
    </w:p>
    <w:p w:rsidR="002649E9" w:rsidRPr="008C242B" w:rsidRDefault="002649E9" w:rsidP="002649E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</w:r>
      <w:r w:rsidRPr="00F41303">
        <w:rPr>
          <w:rFonts w:ascii="Arial" w:hAnsi="Arial" w:cs="Arial"/>
          <w:sz w:val="24"/>
          <w:szCs w:val="24"/>
        </w:rPr>
        <w:tab/>
        <w:t>( podpis wykonawcy)</w:t>
      </w:r>
    </w:p>
    <w:p w:rsidR="002649E9" w:rsidRDefault="002649E9" w:rsidP="002649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…………………………………………</w:t>
      </w:r>
    </w:p>
    <w:p w:rsidR="002649E9" w:rsidRPr="00342F9D" w:rsidRDefault="002649E9" w:rsidP="002649E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342F9D">
        <w:rPr>
          <w:rFonts w:ascii="Arial" w:hAnsi="Arial" w:cs="Arial"/>
          <w:sz w:val="24"/>
          <w:szCs w:val="24"/>
        </w:rPr>
        <w:t>MZDiM</w:t>
      </w:r>
      <w:proofErr w:type="spellEnd"/>
      <w:r w:rsidRPr="00342F9D">
        <w:rPr>
          <w:rFonts w:ascii="Arial" w:hAnsi="Arial" w:cs="Arial"/>
          <w:sz w:val="24"/>
          <w:szCs w:val="24"/>
        </w:rPr>
        <w:t xml:space="preserve"> – cmentarz komunalny</w:t>
      </w:r>
    </w:p>
    <w:p w:rsidR="008C242B" w:rsidRDefault="008C242B" w:rsidP="002649E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</w:t>
      </w:r>
    </w:p>
    <w:p w:rsidR="008C242B" w:rsidRDefault="008C242B" w:rsidP="002649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8C242B" w:rsidRDefault="008C242B" w:rsidP="008C242B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</w:p>
    <w:p w:rsidR="008C242B" w:rsidRDefault="008C242B" w:rsidP="008C242B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Prezydent Miasta</w:t>
      </w:r>
    </w:p>
    <w:p w:rsidR="008C242B" w:rsidRDefault="008C242B" w:rsidP="008C242B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</w:t>
      </w:r>
      <w:r w:rsidRPr="00035B76">
        <w:rPr>
          <w:rFonts w:ascii="Arial" w:hAnsi="Arial" w:cs="Arial"/>
          <w:b/>
          <w:sz w:val="24"/>
          <w:szCs w:val="24"/>
        </w:rPr>
        <w:t>Mariusz Wołosz</w:t>
      </w:r>
    </w:p>
    <w:p w:rsidR="008C242B" w:rsidRDefault="008C242B" w:rsidP="002649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649E9" w:rsidRDefault="008C242B" w:rsidP="002649E9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</w:t>
      </w:r>
    </w:p>
    <w:p w:rsidR="00683FBB" w:rsidRDefault="002649E9" w:rsidP="008E6C4C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42F9D">
        <w:rPr>
          <w:rFonts w:ascii="Arial" w:hAnsi="Arial" w:cs="Arial"/>
          <w:sz w:val="24"/>
          <w:szCs w:val="24"/>
        </w:rPr>
        <w:t>Bytom, dnia……………………………20……r.</w:t>
      </w:r>
      <w:r w:rsidR="008C242B">
        <w:rPr>
          <w:rFonts w:ascii="Arial" w:hAnsi="Arial" w:cs="Arial"/>
          <w:sz w:val="24"/>
          <w:szCs w:val="24"/>
        </w:rPr>
        <w:t xml:space="preserve">                        </w:t>
      </w:r>
    </w:p>
    <w:p w:rsidR="00354360" w:rsidRDefault="00354360" w:rsidP="0084773A">
      <w:pPr>
        <w:spacing w:after="0"/>
        <w:rPr>
          <w:rFonts w:ascii="Arial" w:hAnsi="Arial" w:cs="Arial"/>
          <w:sz w:val="24"/>
          <w:szCs w:val="24"/>
        </w:rPr>
      </w:pPr>
    </w:p>
    <w:p w:rsidR="00354360" w:rsidRPr="00342F9D" w:rsidRDefault="00354360" w:rsidP="0084773A">
      <w:pPr>
        <w:spacing w:after="0"/>
        <w:rPr>
          <w:rFonts w:ascii="Arial" w:hAnsi="Arial" w:cs="Arial"/>
          <w:sz w:val="24"/>
          <w:szCs w:val="24"/>
        </w:rPr>
      </w:pPr>
    </w:p>
    <w:p w:rsidR="002517D5" w:rsidRPr="007B3A19" w:rsidRDefault="002517D5" w:rsidP="002517D5">
      <w:pPr>
        <w:spacing w:after="0" w:line="276" w:lineRule="auto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7B3A19">
        <w:rPr>
          <w:rFonts w:ascii="Times New Roman" w:hAnsi="Times New Roman"/>
          <w:sz w:val="20"/>
          <w:szCs w:val="20"/>
        </w:rPr>
        <w:t xml:space="preserve">              </w:t>
      </w:r>
      <w:r w:rsidRPr="007B3A19">
        <w:rPr>
          <w:rFonts w:ascii="Arial" w:hAnsi="Arial" w:cs="Arial"/>
          <w:sz w:val="20"/>
          <w:szCs w:val="20"/>
        </w:rPr>
        <w:t>Załącznik nr 4</w:t>
      </w:r>
    </w:p>
    <w:p w:rsidR="002517D5" w:rsidRPr="007B3A19" w:rsidRDefault="002517D5" w:rsidP="002517D5">
      <w:pPr>
        <w:spacing w:after="0" w:line="276" w:lineRule="auto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Pr="007B3A19">
        <w:rPr>
          <w:rFonts w:ascii="Arial" w:hAnsi="Arial" w:cs="Arial"/>
          <w:sz w:val="20"/>
          <w:szCs w:val="20"/>
        </w:rPr>
        <w:t>do regulaminu cmentarza</w:t>
      </w:r>
      <w:r w:rsidRPr="00CC6441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7B3A19">
        <w:rPr>
          <w:rFonts w:ascii="Arial" w:hAnsi="Arial" w:cs="Arial"/>
          <w:sz w:val="20"/>
          <w:szCs w:val="20"/>
        </w:rPr>
        <w:t>komunalnego w Bytomiu</w:t>
      </w:r>
    </w:p>
    <w:p w:rsidR="00CC42B5" w:rsidRPr="00CC6441" w:rsidRDefault="00CC42B5">
      <w:pPr>
        <w:spacing w:after="200" w:line="276" w:lineRule="auto"/>
        <w:rPr>
          <w:rFonts w:ascii="Times New Roman" w:hAnsi="Times New Roman"/>
          <w:sz w:val="16"/>
          <w:szCs w:val="16"/>
        </w:rPr>
      </w:pPr>
    </w:p>
    <w:p w:rsidR="00C61548" w:rsidRPr="00CC6441" w:rsidRDefault="00C61548" w:rsidP="00C615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48B7" w:rsidRPr="007B3A19" w:rsidRDefault="00C328ED" w:rsidP="003348B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7B3A19">
        <w:rPr>
          <w:rFonts w:ascii="Arial" w:hAnsi="Arial" w:cs="Arial"/>
          <w:b/>
          <w:sz w:val="24"/>
          <w:szCs w:val="24"/>
        </w:rPr>
        <w:t>Protokół przekazania terenu</w:t>
      </w:r>
    </w:p>
    <w:p w:rsidR="003348B7" w:rsidRPr="007B3A19" w:rsidRDefault="00F1760B" w:rsidP="003348B7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</w:t>
      </w:r>
      <w:r w:rsidR="00C328ED" w:rsidRPr="007B3A19">
        <w:rPr>
          <w:rFonts w:ascii="Arial" w:hAnsi="Arial" w:cs="Arial"/>
          <w:b/>
          <w:sz w:val="24"/>
          <w:szCs w:val="24"/>
        </w:rPr>
        <w:t>a wykonanie r</w:t>
      </w:r>
      <w:r w:rsidR="00CC6441" w:rsidRPr="007B3A19">
        <w:rPr>
          <w:rFonts w:ascii="Arial" w:hAnsi="Arial" w:cs="Arial"/>
          <w:b/>
          <w:sz w:val="24"/>
          <w:szCs w:val="24"/>
        </w:rPr>
        <w:t>obót kamieniarskich na terenie cmentarza k</w:t>
      </w:r>
      <w:r w:rsidR="00C328ED">
        <w:rPr>
          <w:rFonts w:ascii="Arial" w:hAnsi="Arial" w:cs="Arial"/>
          <w:b/>
          <w:sz w:val="24"/>
          <w:szCs w:val="24"/>
        </w:rPr>
        <w:t>omunalnego w B</w:t>
      </w:r>
      <w:r w:rsidR="00C328ED" w:rsidRPr="007B3A19">
        <w:rPr>
          <w:rFonts w:ascii="Arial" w:hAnsi="Arial" w:cs="Arial"/>
          <w:b/>
          <w:sz w:val="24"/>
          <w:szCs w:val="24"/>
        </w:rPr>
        <w:t>ytomiu</w:t>
      </w:r>
    </w:p>
    <w:p w:rsidR="003348B7" w:rsidRPr="007B3A19" w:rsidRDefault="003348B7" w:rsidP="007B3A19">
      <w:pPr>
        <w:spacing w:after="0"/>
        <w:rPr>
          <w:rFonts w:ascii="Arial" w:hAnsi="Arial" w:cs="Arial"/>
          <w:b/>
          <w:sz w:val="24"/>
          <w:szCs w:val="24"/>
        </w:rPr>
      </w:pPr>
    </w:p>
    <w:p w:rsidR="003348B7" w:rsidRPr="007B3A19" w:rsidRDefault="003348B7" w:rsidP="003348B7">
      <w:pPr>
        <w:spacing w:after="0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Miejski Zarząd</w:t>
      </w:r>
      <w:r w:rsidR="00560CEB" w:rsidRPr="007B3A19">
        <w:rPr>
          <w:rFonts w:ascii="Arial" w:hAnsi="Arial" w:cs="Arial"/>
          <w:sz w:val="24"/>
          <w:szCs w:val="24"/>
        </w:rPr>
        <w:t xml:space="preserve"> Dróg i Mostów w Bytomiu</w:t>
      </w:r>
      <w:r w:rsidRPr="007B3A19">
        <w:rPr>
          <w:rFonts w:ascii="Arial" w:hAnsi="Arial" w:cs="Arial"/>
          <w:sz w:val="24"/>
          <w:szCs w:val="24"/>
        </w:rPr>
        <w:t xml:space="preserve"> – </w:t>
      </w:r>
      <w:r w:rsidR="00CC6441" w:rsidRPr="007B3A19">
        <w:rPr>
          <w:rFonts w:ascii="Arial" w:hAnsi="Arial" w:cs="Arial"/>
          <w:sz w:val="24"/>
          <w:szCs w:val="24"/>
        </w:rPr>
        <w:t>Zarząd cmentarza k</w:t>
      </w:r>
      <w:r w:rsidRPr="007B3A19">
        <w:rPr>
          <w:rFonts w:ascii="Arial" w:hAnsi="Arial" w:cs="Arial"/>
          <w:sz w:val="24"/>
          <w:szCs w:val="24"/>
        </w:rPr>
        <w:t>omunalnego w Bytomiu przekazuje teren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w dniu …………………………………………………………………………………………………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Wykonawca: …………………………………………………………………………………………..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Zleceniodawca: ………………………………………………………………………………………..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Dysponuje prawem do grobowca na podstawie: ……………………………………………………..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Lokalizacja grobu i rodzaj robót: ……………………………………………………………………..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Rodzaj grobu: …………………………………………………………………………………………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Wymiary obiektu: ……………………………………………………………………………………..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Termin rozpoczęcia i zakończenie robót: ……………………………………………………………..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Opis sąsiednich grobów: ………………………………………………………………………………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lastRenderedPageBreak/>
        <w:t>Inne uwagi: …………………………………………………………………………………………....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348B7" w:rsidRPr="007B3A19" w:rsidRDefault="003348B7" w:rsidP="003348B7">
      <w:pPr>
        <w:spacing w:after="0" w:line="480" w:lineRule="auto"/>
        <w:rPr>
          <w:rFonts w:ascii="Arial" w:hAnsi="Arial" w:cs="Arial"/>
          <w:sz w:val="24"/>
          <w:szCs w:val="24"/>
        </w:rPr>
      </w:pPr>
    </w:p>
    <w:p w:rsidR="00CC6441" w:rsidRPr="007B3A19" w:rsidRDefault="00CC6441" w:rsidP="003348B7">
      <w:pPr>
        <w:spacing w:after="0"/>
        <w:rPr>
          <w:rFonts w:ascii="Arial" w:hAnsi="Arial" w:cs="Arial"/>
          <w:sz w:val="24"/>
          <w:szCs w:val="24"/>
        </w:rPr>
      </w:pPr>
    </w:p>
    <w:p w:rsidR="003348B7" w:rsidRPr="007B3A19" w:rsidRDefault="003348B7" w:rsidP="003348B7">
      <w:pPr>
        <w:spacing w:after="0"/>
        <w:rPr>
          <w:rFonts w:ascii="Arial" w:hAnsi="Arial" w:cs="Arial"/>
          <w:sz w:val="24"/>
          <w:szCs w:val="24"/>
        </w:rPr>
      </w:pPr>
    </w:p>
    <w:p w:rsidR="003348B7" w:rsidRPr="007B3A19" w:rsidRDefault="003348B7" w:rsidP="003348B7">
      <w:pPr>
        <w:spacing w:after="0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>…………………………………</w:t>
      </w:r>
      <w:r w:rsidRPr="007B3A19">
        <w:rPr>
          <w:rFonts w:ascii="Arial" w:hAnsi="Arial" w:cs="Arial"/>
          <w:sz w:val="24"/>
          <w:szCs w:val="24"/>
        </w:rPr>
        <w:tab/>
      </w:r>
      <w:r w:rsidRPr="007B3A19">
        <w:rPr>
          <w:rFonts w:ascii="Arial" w:hAnsi="Arial" w:cs="Arial"/>
          <w:sz w:val="24"/>
          <w:szCs w:val="24"/>
        </w:rPr>
        <w:tab/>
      </w:r>
      <w:r w:rsidRPr="007B3A19">
        <w:rPr>
          <w:rFonts w:ascii="Arial" w:hAnsi="Arial" w:cs="Arial"/>
          <w:sz w:val="24"/>
          <w:szCs w:val="24"/>
        </w:rPr>
        <w:tab/>
      </w:r>
      <w:r w:rsidRPr="007B3A19">
        <w:rPr>
          <w:rFonts w:ascii="Arial" w:hAnsi="Arial" w:cs="Arial"/>
          <w:sz w:val="24"/>
          <w:szCs w:val="24"/>
        </w:rPr>
        <w:tab/>
      </w:r>
      <w:r w:rsidRPr="007B3A19">
        <w:rPr>
          <w:rFonts w:ascii="Arial" w:hAnsi="Arial" w:cs="Arial"/>
          <w:sz w:val="24"/>
          <w:szCs w:val="24"/>
        </w:rPr>
        <w:tab/>
        <w:t>…………………………………..</w:t>
      </w:r>
    </w:p>
    <w:p w:rsidR="003348B7" w:rsidRPr="007B3A19" w:rsidRDefault="00164440" w:rsidP="003348B7">
      <w:pPr>
        <w:spacing w:after="0"/>
        <w:ind w:firstLine="708"/>
        <w:rPr>
          <w:rFonts w:ascii="Arial" w:hAnsi="Arial" w:cs="Arial"/>
          <w:sz w:val="24"/>
          <w:szCs w:val="24"/>
        </w:rPr>
      </w:pPr>
      <w:r w:rsidRPr="007B3A19">
        <w:rPr>
          <w:rFonts w:ascii="Arial" w:hAnsi="Arial" w:cs="Arial"/>
          <w:sz w:val="24"/>
          <w:szCs w:val="24"/>
        </w:rPr>
        <w:t xml:space="preserve">   (przekazujący</w:t>
      </w:r>
      <w:r w:rsidR="003348B7" w:rsidRPr="007B3A19">
        <w:rPr>
          <w:rFonts w:ascii="Arial" w:hAnsi="Arial" w:cs="Arial"/>
          <w:sz w:val="24"/>
          <w:szCs w:val="24"/>
        </w:rPr>
        <w:t>)</w:t>
      </w:r>
      <w:r w:rsidR="003348B7" w:rsidRPr="007B3A19">
        <w:rPr>
          <w:rFonts w:ascii="Arial" w:hAnsi="Arial" w:cs="Arial"/>
          <w:sz w:val="24"/>
          <w:szCs w:val="24"/>
        </w:rPr>
        <w:tab/>
      </w:r>
      <w:r w:rsidR="003348B7" w:rsidRPr="007B3A19">
        <w:rPr>
          <w:rFonts w:ascii="Arial" w:hAnsi="Arial" w:cs="Arial"/>
          <w:sz w:val="24"/>
          <w:szCs w:val="24"/>
        </w:rPr>
        <w:tab/>
      </w:r>
      <w:r w:rsidR="003348B7" w:rsidRPr="007B3A19">
        <w:rPr>
          <w:rFonts w:ascii="Arial" w:hAnsi="Arial" w:cs="Arial"/>
          <w:sz w:val="24"/>
          <w:szCs w:val="24"/>
        </w:rPr>
        <w:tab/>
      </w:r>
      <w:r w:rsidR="007B3A19">
        <w:rPr>
          <w:rFonts w:ascii="Arial" w:hAnsi="Arial" w:cs="Arial"/>
          <w:sz w:val="24"/>
          <w:szCs w:val="24"/>
        </w:rPr>
        <w:tab/>
      </w:r>
      <w:r w:rsidR="007B3A19">
        <w:rPr>
          <w:rFonts w:ascii="Arial" w:hAnsi="Arial" w:cs="Arial"/>
          <w:sz w:val="24"/>
          <w:szCs w:val="24"/>
        </w:rPr>
        <w:tab/>
      </w:r>
      <w:r w:rsidR="007B3A19">
        <w:rPr>
          <w:rFonts w:ascii="Arial" w:hAnsi="Arial" w:cs="Arial"/>
          <w:sz w:val="24"/>
          <w:szCs w:val="24"/>
        </w:rPr>
        <w:tab/>
        <w:t xml:space="preserve">              </w:t>
      </w:r>
      <w:r w:rsidRPr="007B3A19">
        <w:rPr>
          <w:rFonts w:ascii="Arial" w:hAnsi="Arial" w:cs="Arial"/>
          <w:sz w:val="24"/>
          <w:szCs w:val="24"/>
        </w:rPr>
        <w:t>(przyjmujący</w:t>
      </w:r>
      <w:r w:rsidR="003348B7" w:rsidRPr="007B3A19">
        <w:rPr>
          <w:rFonts w:ascii="Arial" w:hAnsi="Arial" w:cs="Arial"/>
          <w:sz w:val="24"/>
          <w:szCs w:val="24"/>
        </w:rPr>
        <w:t>)</w:t>
      </w:r>
    </w:p>
    <w:p w:rsidR="003348B7" w:rsidRPr="007B3A19" w:rsidRDefault="004C2EAA" w:rsidP="003348B7">
      <w:pPr>
        <w:spacing w:after="0"/>
        <w:rPr>
          <w:rFonts w:ascii="Arial" w:hAnsi="Arial" w:cs="Arial"/>
          <w:sz w:val="24"/>
          <w:szCs w:val="24"/>
        </w:rPr>
      </w:pPr>
      <w:proofErr w:type="spellStart"/>
      <w:r w:rsidRPr="007B3A19">
        <w:rPr>
          <w:rFonts w:ascii="Arial" w:hAnsi="Arial" w:cs="Arial"/>
          <w:sz w:val="24"/>
          <w:szCs w:val="24"/>
        </w:rPr>
        <w:t>MZDiM</w:t>
      </w:r>
      <w:proofErr w:type="spellEnd"/>
      <w:r w:rsidRPr="007B3A19">
        <w:rPr>
          <w:rFonts w:ascii="Arial" w:hAnsi="Arial" w:cs="Arial"/>
          <w:sz w:val="24"/>
          <w:szCs w:val="24"/>
        </w:rPr>
        <w:t xml:space="preserve"> – </w:t>
      </w:r>
      <w:r w:rsidR="00CC6441" w:rsidRPr="007B3A19">
        <w:rPr>
          <w:rFonts w:ascii="Arial" w:hAnsi="Arial" w:cs="Arial"/>
          <w:sz w:val="24"/>
          <w:szCs w:val="24"/>
        </w:rPr>
        <w:t>cme</w:t>
      </w:r>
      <w:r w:rsidRPr="007B3A19">
        <w:rPr>
          <w:rFonts w:ascii="Arial" w:hAnsi="Arial" w:cs="Arial"/>
          <w:sz w:val="24"/>
          <w:szCs w:val="24"/>
        </w:rPr>
        <w:t>ntarz</w:t>
      </w:r>
      <w:r w:rsidR="00CC6441" w:rsidRPr="007B3A19">
        <w:rPr>
          <w:rFonts w:ascii="Arial" w:hAnsi="Arial" w:cs="Arial"/>
          <w:sz w:val="24"/>
          <w:szCs w:val="24"/>
        </w:rPr>
        <w:t xml:space="preserve"> k</w:t>
      </w:r>
      <w:r w:rsidRPr="007B3A19">
        <w:rPr>
          <w:rFonts w:ascii="Arial" w:hAnsi="Arial" w:cs="Arial"/>
          <w:sz w:val="24"/>
          <w:szCs w:val="24"/>
        </w:rPr>
        <w:t>omunalny</w:t>
      </w:r>
    </w:p>
    <w:p w:rsidR="00990C70" w:rsidRPr="00CC6441" w:rsidRDefault="00990C70" w:rsidP="003348B7">
      <w:pPr>
        <w:spacing w:after="0"/>
        <w:rPr>
          <w:rFonts w:ascii="Times New Roman" w:hAnsi="Times New Roman"/>
          <w:sz w:val="20"/>
          <w:szCs w:val="20"/>
        </w:rPr>
      </w:pPr>
    </w:p>
    <w:p w:rsidR="008C242B" w:rsidRDefault="008C242B" w:rsidP="00094F08">
      <w:pPr>
        <w:spacing w:after="0" w:line="276" w:lineRule="auto"/>
        <w:rPr>
          <w:rFonts w:ascii="Times New Roman" w:hAnsi="Times New Roman"/>
          <w:sz w:val="16"/>
          <w:szCs w:val="16"/>
        </w:rPr>
      </w:pPr>
    </w:p>
    <w:p w:rsidR="008C242B" w:rsidRDefault="008C242B" w:rsidP="008C242B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</w:p>
    <w:p w:rsidR="008C242B" w:rsidRDefault="008C242B" w:rsidP="008C242B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</w:p>
    <w:p w:rsidR="008C242B" w:rsidRDefault="003D782D" w:rsidP="008C242B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</w:t>
      </w:r>
      <w:r w:rsidR="008C242B">
        <w:rPr>
          <w:rFonts w:ascii="Arial" w:hAnsi="Arial" w:cs="Arial"/>
          <w:sz w:val="24"/>
          <w:szCs w:val="24"/>
        </w:rPr>
        <w:t>Prezydent Miasta</w:t>
      </w:r>
    </w:p>
    <w:p w:rsidR="008C242B" w:rsidRDefault="008C242B" w:rsidP="008C242B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</w:t>
      </w:r>
      <w:r w:rsidR="003D782D">
        <w:rPr>
          <w:rFonts w:ascii="Arial" w:hAnsi="Arial" w:cs="Arial"/>
          <w:b/>
          <w:sz w:val="24"/>
          <w:szCs w:val="24"/>
        </w:rPr>
        <w:t xml:space="preserve">     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35B76">
        <w:rPr>
          <w:rFonts w:ascii="Arial" w:hAnsi="Arial" w:cs="Arial"/>
          <w:b/>
          <w:sz w:val="24"/>
          <w:szCs w:val="24"/>
        </w:rPr>
        <w:t>Mariusz Wołosz</w:t>
      </w:r>
    </w:p>
    <w:p w:rsidR="008C242B" w:rsidRDefault="008C242B" w:rsidP="00094F08">
      <w:pPr>
        <w:spacing w:after="0" w:line="276" w:lineRule="auto"/>
        <w:rPr>
          <w:rFonts w:ascii="Times New Roman" w:hAnsi="Times New Roman"/>
          <w:sz w:val="16"/>
          <w:szCs w:val="16"/>
        </w:rPr>
      </w:pPr>
    </w:p>
    <w:p w:rsidR="00094F08" w:rsidRPr="00B02857" w:rsidRDefault="008C242B" w:rsidP="00094F08">
      <w:pPr>
        <w:spacing w:after="0" w:line="276" w:lineRule="auto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="00CA016F">
        <w:rPr>
          <w:rFonts w:ascii="Times New Roman" w:hAnsi="Times New Roman"/>
          <w:sz w:val="16"/>
          <w:szCs w:val="16"/>
        </w:rPr>
        <w:br w:type="page"/>
      </w:r>
      <w:r w:rsidR="00094F08">
        <w:rPr>
          <w:rFonts w:ascii="Times New Roman" w:hAnsi="Times New Roman"/>
          <w:sz w:val="20"/>
          <w:szCs w:val="20"/>
        </w:rPr>
        <w:lastRenderedPageBreak/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094F08">
        <w:rPr>
          <w:rFonts w:ascii="Times New Roman" w:hAnsi="Times New Roman"/>
          <w:sz w:val="20"/>
          <w:szCs w:val="20"/>
        </w:rPr>
        <w:tab/>
      </w:r>
      <w:r w:rsidR="00094F08" w:rsidRPr="00B02857">
        <w:rPr>
          <w:rFonts w:ascii="Arial" w:hAnsi="Arial" w:cs="Arial"/>
          <w:sz w:val="20"/>
          <w:szCs w:val="20"/>
        </w:rPr>
        <w:t>Załącznik nr 5</w:t>
      </w:r>
    </w:p>
    <w:p w:rsidR="00094F08" w:rsidRPr="00B02857" w:rsidRDefault="00094F08" w:rsidP="00094F08">
      <w:pPr>
        <w:spacing w:after="0" w:line="276" w:lineRule="auto"/>
        <w:rPr>
          <w:rFonts w:ascii="Arial" w:hAnsi="Arial" w:cs="Arial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B02857">
        <w:rPr>
          <w:rFonts w:ascii="Arial" w:hAnsi="Arial" w:cs="Arial"/>
          <w:sz w:val="20"/>
          <w:szCs w:val="20"/>
        </w:rPr>
        <w:t>do regulaminu cmentarza</w:t>
      </w:r>
      <w:r w:rsidRPr="00CC6441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Pr="00B02857">
        <w:rPr>
          <w:rFonts w:ascii="Arial" w:hAnsi="Arial" w:cs="Arial"/>
          <w:sz w:val="20"/>
          <w:szCs w:val="20"/>
        </w:rPr>
        <w:t>komunalnego w Bytomiu</w:t>
      </w:r>
    </w:p>
    <w:p w:rsidR="00EE3D6C" w:rsidRPr="00EE3D6C" w:rsidRDefault="00EE3D6C" w:rsidP="002517D5">
      <w:pPr>
        <w:spacing w:after="0" w:line="276" w:lineRule="auto"/>
        <w:rPr>
          <w:rFonts w:ascii="Times New Roman" w:hAnsi="Times New Roman"/>
          <w:sz w:val="16"/>
          <w:szCs w:val="16"/>
        </w:rPr>
      </w:pPr>
    </w:p>
    <w:p w:rsidR="00CA016F" w:rsidRPr="00CC6441" w:rsidRDefault="00CA016F" w:rsidP="00EE3D6C">
      <w:pPr>
        <w:spacing w:after="0" w:line="276" w:lineRule="auto"/>
        <w:jc w:val="right"/>
        <w:rPr>
          <w:rFonts w:ascii="Times New Roman" w:hAnsi="Times New Roman"/>
          <w:sz w:val="20"/>
          <w:szCs w:val="20"/>
        </w:rPr>
      </w:pPr>
    </w:p>
    <w:p w:rsidR="00CA016F" w:rsidRDefault="00CA016F" w:rsidP="00CA01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016F" w:rsidRDefault="00CA016F" w:rsidP="00CA016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A016F" w:rsidRPr="00B02857" w:rsidRDefault="00C328ED" w:rsidP="00CA016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2857">
        <w:rPr>
          <w:rFonts w:ascii="Arial" w:hAnsi="Arial" w:cs="Arial"/>
          <w:b/>
          <w:sz w:val="24"/>
          <w:szCs w:val="24"/>
        </w:rPr>
        <w:t>Protokół odbioru terenu</w:t>
      </w:r>
    </w:p>
    <w:p w:rsidR="00CA016F" w:rsidRPr="00B02857" w:rsidRDefault="00CA016F" w:rsidP="003C34B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02857">
        <w:rPr>
          <w:rFonts w:ascii="Arial" w:hAnsi="Arial" w:cs="Arial"/>
          <w:b/>
          <w:sz w:val="24"/>
          <w:szCs w:val="24"/>
        </w:rPr>
        <w:t>po wykonaniu robót kamieniarskich na terenie cmentarza komunalnego w Bytomiu</w:t>
      </w:r>
    </w:p>
    <w:p w:rsidR="00CA016F" w:rsidRPr="00B02857" w:rsidRDefault="00CA016F" w:rsidP="00CA016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A016F" w:rsidRPr="00B02857" w:rsidRDefault="00CA016F" w:rsidP="00CA016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A016F" w:rsidRPr="00B02857" w:rsidRDefault="00CA016F" w:rsidP="00B0285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A016F" w:rsidRPr="00B02857" w:rsidRDefault="00CA016F" w:rsidP="00B0285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02857">
        <w:rPr>
          <w:rFonts w:ascii="Arial" w:hAnsi="Arial" w:cs="Arial"/>
          <w:sz w:val="24"/>
          <w:szCs w:val="24"/>
        </w:rPr>
        <w:t>Miejski Zarząd Dróg i Mostów – Zarząd cmentarza komunalnego w Bytomiu odbiera teren</w:t>
      </w:r>
    </w:p>
    <w:p w:rsidR="00CA016F" w:rsidRPr="00B02857" w:rsidRDefault="00CA016F" w:rsidP="00B0285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A016F" w:rsidRPr="00B02857" w:rsidRDefault="00CA016F" w:rsidP="00B0285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02857">
        <w:rPr>
          <w:rFonts w:ascii="Arial" w:hAnsi="Arial" w:cs="Arial"/>
          <w:sz w:val="24"/>
          <w:szCs w:val="24"/>
        </w:rPr>
        <w:t>w dniu ………………………………………………………………………………………………...</w:t>
      </w:r>
    </w:p>
    <w:p w:rsidR="00CA016F" w:rsidRPr="00B02857" w:rsidRDefault="00CA016F" w:rsidP="00B0285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02857">
        <w:rPr>
          <w:rFonts w:ascii="Arial" w:hAnsi="Arial" w:cs="Arial"/>
          <w:sz w:val="24"/>
          <w:szCs w:val="24"/>
        </w:rPr>
        <w:t>Wykonawca: …………………………………………………………………………………………..</w:t>
      </w:r>
    </w:p>
    <w:p w:rsidR="00CA016F" w:rsidRPr="00B02857" w:rsidRDefault="00CA016F" w:rsidP="00B0285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02857">
        <w:rPr>
          <w:rFonts w:ascii="Arial" w:hAnsi="Arial" w:cs="Arial"/>
          <w:sz w:val="24"/>
          <w:szCs w:val="24"/>
        </w:rPr>
        <w:t>Lokalizacja grobu i rodzaj robót: ……………………………………………………………………..</w:t>
      </w:r>
    </w:p>
    <w:p w:rsidR="00CA016F" w:rsidRPr="00B02857" w:rsidRDefault="00C328ED" w:rsidP="00B02857">
      <w:pPr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Roboty wykonano zgodnie/</w:t>
      </w:r>
      <w:r w:rsidR="00CA016F" w:rsidRPr="00B02857">
        <w:rPr>
          <w:rFonts w:ascii="Arial" w:hAnsi="Arial" w:cs="Arial"/>
          <w:sz w:val="24"/>
          <w:szCs w:val="24"/>
        </w:rPr>
        <w:t>niezgodnie z protokołem przekazania terenu z dnia:</w:t>
      </w:r>
    </w:p>
    <w:p w:rsidR="00CA016F" w:rsidRPr="00B02857" w:rsidRDefault="00CA016F" w:rsidP="00B0285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0285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:rsidR="00CA016F" w:rsidRPr="00B02857" w:rsidRDefault="00CA016F" w:rsidP="00B02857">
      <w:pPr>
        <w:spacing w:after="0" w:line="480" w:lineRule="auto"/>
        <w:rPr>
          <w:rFonts w:ascii="Arial" w:hAnsi="Arial" w:cs="Arial"/>
          <w:sz w:val="24"/>
          <w:szCs w:val="24"/>
        </w:rPr>
      </w:pPr>
    </w:p>
    <w:p w:rsidR="00CA016F" w:rsidRPr="00B02857" w:rsidRDefault="00CA016F" w:rsidP="00B0285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02857">
        <w:rPr>
          <w:rFonts w:ascii="Arial" w:hAnsi="Arial" w:cs="Arial"/>
          <w:sz w:val="24"/>
          <w:szCs w:val="24"/>
        </w:rPr>
        <w:t>Uwagi:</w:t>
      </w:r>
    </w:p>
    <w:p w:rsidR="00CA016F" w:rsidRPr="00B02857" w:rsidRDefault="00CA016F" w:rsidP="00B02857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B0285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016F" w:rsidRPr="0023072E" w:rsidRDefault="00CA016F" w:rsidP="00CA016F">
      <w:pPr>
        <w:spacing w:after="0" w:line="240" w:lineRule="auto"/>
        <w:jc w:val="both"/>
        <w:rPr>
          <w:rFonts w:ascii="Arial" w:hAnsi="Arial" w:cs="Arial"/>
        </w:rPr>
      </w:pPr>
    </w:p>
    <w:p w:rsidR="00CA016F" w:rsidRPr="0023072E" w:rsidRDefault="00CA016F" w:rsidP="00CA016F">
      <w:pPr>
        <w:spacing w:after="0" w:line="240" w:lineRule="auto"/>
        <w:jc w:val="both"/>
        <w:rPr>
          <w:rFonts w:ascii="Arial" w:hAnsi="Arial" w:cs="Arial"/>
        </w:rPr>
      </w:pPr>
    </w:p>
    <w:p w:rsidR="00CA016F" w:rsidRPr="0023072E" w:rsidRDefault="00CA016F" w:rsidP="00CA016F">
      <w:pPr>
        <w:spacing w:after="0" w:line="240" w:lineRule="auto"/>
        <w:jc w:val="both"/>
        <w:rPr>
          <w:rFonts w:ascii="Arial" w:hAnsi="Arial" w:cs="Arial"/>
        </w:rPr>
      </w:pPr>
    </w:p>
    <w:p w:rsidR="00CA016F" w:rsidRPr="0023072E" w:rsidRDefault="00CA016F" w:rsidP="00CA016F">
      <w:pPr>
        <w:spacing w:after="0" w:line="240" w:lineRule="auto"/>
        <w:jc w:val="both"/>
        <w:rPr>
          <w:rFonts w:ascii="Arial" w:hAnsi="Arial" w:cs="Arial"/>
        </w:rPr>
      </w:pPr>
    </w:p>
    <w:p w:rsidR="00CA016F" w:rsidRPr="0023072E" w:rsidRDefault="00CA016F" w:rsidP="00CA016F">
      <w:pPr>
        <w:spacing w:after="0" w:line="240" w:lineRule="auto"/>
        <w:jc w:val="both"/>
        <w:rPr>
          <w:rFonts w:ascii="Arial" w:hAnsi="Arial" w:cs="Arial"/>
        </w:rPr>
      </w:pPr>
    </w:p>
    <w:p w:rsidR="00CA016F" w:rsidRPr="0023072E" w:rsidRDefault="00CA016F" w:rsidP="00CA016F">
      <w:pPr>
        <w:spacing w:after="0" w:line="240" w:lineRule="auto"/>
        <w:jc w:val="both"/>
        <w:rPr>
          <w:rFonts w:ascii="Arial" w:hAnsi="Arial" w:cs="Arial"/>
        </w:rPr>
      </w:pPr>
    </w:p>
    <w:p w:rsidR="00CA016F" w:rsidRPr="0023072E" w:rsidRDefault="00CA016F" w:rsidP="00CA016F">
      <w:pPr>
        <w:spacing w:after="0" w:line="240" w:lineRule="auto"/>
        <w:jc w:val="both"/>
        <w:rPr>
          <w:rFonts w:ascii="Arial" w:hAnsi="Arial" w:cs="Arial"/>
        </w:rPr>
      </w:pPr>
    </w:p>
    <w:p w:rsidR="00CA016F" w:rsidRPr="0023072E" w:rsidRDefault="00CA016F" w:rsidP="00CA016F">
      <w:pPr>
        <w:spacing w:after="0" w:line="240" w:lineRule="auto"/>
        <w:jc w:val="both"/>
        <w:rPr>
          <w:rFonts w:ascii="Arial" w:hAnsi="Arial" w:cs="Arial"/>
        </w:rPr>
      </w:pPr>
      <w:r w:rsidRPr="0023072E">
        <w:rPr>
          <w:rFonts w:ascii="Arial" w:hAnsi="Arial" w:cs="Arial"/>
        </w:rPr>
        <w:t>……………………………..</w:t>
      </w:r>
      <w:r w:rsidRPr="0023072E">
        <w:rPr>
          <w:rFonts w:ascii="Arial" w:hAnsi="Arial" w:cs="Arial"/>
        </w:rPr>
        <w:tab/>
      </w:r>
      <w:r w:rsidRPr="0023072E">
        <w:rPr>
          <w:rFonts w:ascii="Arial" w:hAnsi="Arial" w:cs="Arial"/>
        </w:rPr>
        <w:tab/>
      </w:r>
      <w:r w:rsidRPr="0023072E">
        <w:rPr>
          <w:rFonts w:ascii="Arial" w:hAnsi="Arial" w:cs="Arial"/>
        </w:rPr>
        <w:tab/>
      </w:r>
      <w:r w:rsidRPr="0023072E">
        <w:rPr>
          <w:rFonts w:ascii="Arial" w:hAnsi="Arial" w:cs="Arial"/>
        </w:rPr>
        <w:tab/>
      </w:r>
      <w:r w:rsidRPr="0023072E">
        <w:rPr>
          <w:rFonts w:ascii="Arial" w:hAnsi="Arial" w:cs="Arial"/>
        </w:rPr>
        <w:tab/>
      </w:r>
      <w:r w:rsidRPr="0023072E">
        <w:rPr>
          <w:rFonts w:ascii="Arial" w:hAnsi="Arial" w:cs="Arial"/>
        </w:rPr>
        <w:tab/>
        <w:t>……….…………………………</w:t>
      </w:r>
    </w:p>
    <w:p w:rsidR="00CA016F" w:rsidRPr="00B02857" w:rsidRDefault="00164440" w:rsidP="00CA016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02857">
        <w:rPr>
          <w:rFonts w:ascii="Arial" w:hAnsi="Arial" w:cs="Arial"/>
          <w:sz w:val="24"/>
          <w:szCs w:val="24"/>
        </w:rPr>
        <w:t xml:space="preserve">        (przekazujący)</w:t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  <w:t>(</w:t>
      </w:r>
      <w:r w:rsidR="00CA016F" w:rsidRPr="00B02857">
        <w:rPr>
          <w:rFonts w:ascii="Arial" w:hAnsi="Arial" w:cs="Arial"/>
          <w:sz w:val="24"/>
          <w:szCs w:val="24"/>
        </w:rPr>
        <w:t>przyjmujący)</w:t>
      </w:r>
    </w:p>
    <w:p w:rsidR="00CA016F" w:rsidRPr="00B02857" w:rsidRDefault="00CA016F" w:rsidP="00CA016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02857">
        <w:rPr>
          <w:rFonts w:ascii="Arial" w:hAnsi="Arial" w:cs="Arial"/>
          <w:sz w:val="24"/>
          <w:szCs w:val="24"/>
        </w:rPr>
        <w:t xml:space="preserve">          Wykonawca</w:t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</w:r>
      <w:r w:rsidRPr="00B02857">
        <w:rPr>
          <w:rFonts w:ascii="Arial" w:hAnsi="Arial" w:cs="Arial"/>
          <w:sz w:val="24"/>
          <w:szCs w:val="24"/>
        </w:rPr>
        <w:tab/>
        <w:t xml:space="preserve">        </w:t>
      </w:r>
      <w:r w:rsidR="00094F08" w:rsidRPr="00B02857">
        <w:rPr>
          <w:rFonts w:ascii="Arial" w:hAnsi="Arial" w:cs="Arial"/>
          <w:sz w:val="24"/>
          <w:szCs w:val="24"/>
        </w:rPr>
        <w:tab/>
      </w:r>
      <w:proofErr w:type="spellStart"/>
      <w:r w:rsidRPr="00B02857">
        <w:rPr>
          <w:rFonts w:ascii="Arial" w:hAnsi="Arial" w:cs="Arial"/>
          <w:sz w:val="24"/>
          <w:szCs w:val="24"/>
        </w:rPr>
        <w:t>MZDi</w:t>
      </w:r>
      <w:r w:rsidR="004C2EAA" w:rsidRPr="00B02857">
        <w:rPr>
          <w:rFonts w:ascii="Arial" w:hAnsi="Arial" w:cs="Arial"/>
          <w:sz w:val="24"/>
          <w:szCs w:val="24"/>
        </w:rPr>
        <w:t>M</w:t>
      </w:r>
      <w:proofErr w:type="spellEnd"/>
      <w:r w:rsidR="004C2EAA" w:rsidRPr="00B02857">
        <w:rPr>
          <w:rFonts w:ascii="Arial" w:hAnsi="Arial" w:cs="Arial"/>
          <w:sz w:val="24"/>
          <w:szCs w:val="24"/>
        </w:rPr>
        <w:t xml:space="preserve"> - cmentarz</w:t>
      </w:r>
      <w:r w:rsidR="00C50ACD" w:rsidRPr="00B02857">
        <w:rPr>
          <w:rFonts w:ascii="Arial" w:hAnsi="Arial" w:cs="Arial"/>
          <w:sz w:val="24"/>
          <w:szCs w:val="24"/>
        </w:rPr>
        <w:t xml:space="preserve"> k</w:t>
      </w:r>
      <w:r w:rsidR="004C2EAA" w:rsidRPr="00B02857">
        <w:rPr>
          <w:rFonts w:ascii="Arial" w:hAnsi="Arial" w:cs="Arial"/>
          <w:sz w:val="24"/>
          <w:szCs w:val="24"/>
        </w:rPr>
        <w:t>omunalny</w:t>
      </w:r>
    </w:p>
    <w:p w:rsidR="00CA016F" w:rsidRPr="00B02857" w:rsidRDefault="00CA016F" w:rsidP="00CA016F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</w:p>
    <w:p w:rsidR="00CA016F" w:rsidRPr="0023072E" w:rsidRDefault="00054C64" w:rsidP="00CA016F">
      <w:pPr>
        <w:spacing w:after="0" w:line="240" w:lineRule="auto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                                                                                                     </w:t>
      </w:r>
    </w:p>
    <w:p w:rsidR="00054C64" w:rsidRDefault="003D782D" w:rsidP="00054C64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054C64">
        <w:rPr>
          <w:rFonts w:ascii="Arial" w:hAnsi="Arial" w:cs="Arial"/>
          <w:sz w:val="24"/>
          <w:szCs w:val="24"/>
        </w:rPr>
        <w:t>Prezydent Miasta</w:t>
      </w:r>
    </w:p>
    <w:p w:rsidR="00054C64" w:rsidRDefault="00054C64" w:rsidP="00054C64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</w:t>
      </w:r>
      <w:r w:rsidR="003D782D">
        <w:rPr>
          <w:rFonts w:ascii="Arial" w:hAnsi="Arial" w:cs="Arial"/>
          <w:b/>
          <w:sz w:val="24"/>
          <w:szCs w:val="24"/>
        </w:rPr>
        <w:t xml:space="preserve">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035B76">
        <w:rPr>
          <w:rFonts w:ascii="Arial" w:hAnsi="Arial" w:cs="Arial"/>
          <w:b/>
          <w:sz w:val="24"/>
          <w:szCs w:val="24"/>
        </w:rPr>
        <w:t>Mariusz Wołosz</w:t>
      </w:r>
    </w:p>
    <w:p w:rsidR="00CA016F" w:rsidRPr="0023072E" w:rsidRDefault="00CA016F" w:rsidP="00CA016F">
      <w:pPr>
        <w:spacing w:after="0" w:line="240" w:lineRule="auto"/>
        <w:jc w:val="both"/>
        <w:rPr>
          <w:rFonts w:ascii="Arial" w:hAnsi="Arial" w:cs="Arial"/>
          <w:lang w:eastAsia="pl-PL"/>
        </w:rPr>
      </w:pPr>
    </w:p>
    <w:p w:rsidR="00C50ACD" w:rsidRPr="0023072E" w:rsidRDefault="000820B4" w:rsidP="00094F0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E3D6C" w:rsidRPr="0023072E">
        <w:rPr>
          <w:rFonts w:ascii="Arial" w:hAnsi="Arial" w:cs="Arial"/>
        </w:rPr>
        <w:tab/>
      </w:r>
      <w:r w:rsidR="00EE3D6C" w:rsidRPr="0023072E">
        <w:rPr>
          <w:rFonts w:ascii="Arial" w:hAnsi="Arial" w:cs="Arial"/>
        </w:rPr>
        <w:tab/>
      </w:r>
      <w:r w:rsidR="00EE3D6C" w:rsidRPr="0023072E">
        <w:rPr>
          <w:rFonts w:ascii="Arial" w:hAnsi="Arial" w:cs="Arial"/>
        </w:rPr>
        <w:tab/>
      </w:r>
    </w:p>
    <w:p w:rsidR="0049527A" w:rsidRPr="00CC6441" w:rsidRDefault="0049527A" w:rsidP="00CC42B5">
      <w:pPr>
        <w:spacing w:after="0"/>
        <w:ind w:firstLine="567"/>
        <w:rPr>
          <w:rFonts w:ascii="Times New Roman" w:hAnsi="Times New Roman"/>
          <w:sz w:val="16"/>
          <w:szCs w:val="16"/>
        </w:rPr>
        <w:sectPr w:rsidR="0049527A" w:rsidRPr="00CC6441" w:rsidSect="008E6C4C">
          <w:pgSz w:w="11906" w:h="16838"/>
          <w:pgMar w:top="851" w:right="1134" w:bottom="1021" w:left="1134" w:header="709" w:footer="709" w:gutter="0"/>
          <w:cols w:space="708"/>
          <w:docGrid w:linePitch="360"/>
        </w:sectPr>
      </w:pPr>
    </w:p>
    <w:p w:rsidR="00CC42B5" w:rsidRPr="00CC6441" w:rsidRDefault="00CC42B5" w:rsidP="00CC42B5">
      <w:pPr>
        <w:spacing w:after="0"/>
        <w:ind w:firstLine="567"/>
        <w:rPr>
          <w:rFonts w:ascii="Times New Roman" w:hAnsi="Times New Roman"/>
          <w:sz w:val="16"/>
          <w:szCs w:val="16"/>
        </w:rPr>
      </w:pPr>
    </w:p>
    <w:p w:rsidR="00CC42B5" w:rsidRPr="00B02857" w:rsidRDefault="00CC42B5" w:rsidP="00CC42B5">
      <w:pPr>
        <w:spacing w:after="0" w:line="240" w:lineRule="auto"/>
        <w:ind w:left="5664" w:firstLine="708"/>
        <w:jc w:val="both"/>
        <w:rPr>
          <w:rFonts w:ascii="Arial" w:hAnsi="Arial" w:cs="Arial"/>
          <w:sz w:val="20"/>
          <w:szCs w:val="20"/>
          <w:lang w:eastAsia="pl-PL"/>
        </w:rPr>
      </w:pPr>
      <w:r w:rsidRPr="00B02857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F04717" w:rsidRPr="00B02857">
        <w:rPr>
          <w:rFonts w:ascii="Arial" w:hAnsi="Arial" w:cs="Arial"/>
          <w:sz w:val="20"/>
          <w:szCs w:val="20"/>
          <w:lang w:eastAsia="pl-PL"/>
        </w:rPr>
        <w:t>2</w:t>
      </w:r>
    </w:p>
    <w:p w:rsidR="00CC42B5" w:rsidRPr="00B02857" w:rsidRDefault="00CC42B5" w:rsidP="00CC42B5">
      <w:pPr>
        <w:spacing w:after="0" w:line="240" w:lineRule="auto"/>
        <w:ind w:left="6372"/>
        <w:jc w:val="both"/>
        <w:rPr>
          <w:rFonts w:ascii="Arial" w:hAnsi="Arial" w:cs="Arial"/>
          <w:sz w:val="20"/>
          <w:szCs w:val="20"/>
          <w:lang w:eastAsia="pl-PL"/>
        </w:rPr>
      </w:pPr>
      <w:r w:rsidRPr="00B02857">
        <w:rPr>
          <w:rFonts w:ascii="Arial" w:hAnsi="Arial" w:cs="Arial"/>
          <w:sz w:val="20"/>
          <w:szCs w:val="20"/>
          <w:lang w:eastAsia="pl-PL"/>
        </w:rPr>
        <w:t>do zarządzenia nr</w:t>
      </w:r>
      <w:r w:rsidR="00054C64">
        <w:rPr>
          <w:rFonts w:ascii="Arial" w:hAnsi="Arial" w:cs="Arial"/>
          <w:sz w:val="20"/>
          <w:szCs w:val="20"/>
          <w:lang w:eastAsia="pl-PL"/>
        </w:rPr>
        <w:t xml:space="preserve"> 574/23</w:t>
      </w:r>
    </w:p>
    <w:p w:rsidR="00CC42B5" w:rsidRPr="00B02857" w:rsidRDefault="00CC42B5" w:rsidP="00CC42B5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="00054C64">
        <w:rPr>
          <w:rFonts w:ascii="Times New Roman" w:hAnsi="Times New Roman"/>
          <w:sz w:val="20"/>
          <w:szCs w:val="20"/>
          <w:lang w:eastAsia="pl-PL"/>
        </w:rPr>
        <w:t xml:space="preserve">              </w:t>
      </w:r>
      <w:r w:rsidRPr="00B02857">
        <w:rPr>
          <w:rFonts w:ascii="Arial" w:hAnsi="Arial" w:cs="Arial"/>
          <w:sz w:val="20"/>
          <w:szCs w:val="20"/>
          <w:lang w:eastAsia="pl-PL"/>
        </w:rPr>
        <w:t>Prezydenta Bytomia</w:t>
      </w:r>
    </w:p>
    <w:p w:rsidR="00F04717" w:rsidRPr="00B02857" w:rsidRDefault="00CC42B5" w:rsidP="004B4D59">
      <w:p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CC6441">
        <w:rPr>
          <w:rFonts w:ascii="Times New Roman" w:hAnsi="Times New Roman"/>
          <w:sz w:val="20"/>
          <w:szCs w:val="20"/>
          <w:lang w:eastAsia="pl-PL"/>
        </w:rPr>
        <w:tab/>
      </w:r>
      <w:r w:rsidRPr="00B02857">
        <w:rPr>
          <w:rFonts w:ascii="Arial" w:hAnsi="Arial" w:cs="Arial"/>
          <w:sz w:val="20"/>
          <w:szCs w:val="20"/>
          <w:lang w:eastAsia="pl-PL"/>
        </w:rPr>
        <w:t>z dnia</w:t>
      </w:r>
      <w:r w:rsidR="00054C64">
        <w:rPr>
          <w:rFonts w:ascii="Arial" w:hAnsi="Arial" w:cs="Arial"/>
          <w:sz w:val="20"/>
          <w:szCs w:val="20"/>
          <w:lang w:eastAsia="pl-PL"/>
        </w:rPr>
        <w:t>. 27 grudnia 2023 r.</w:t>
      </w:r>
    </w:p>
    <w:p w:rsidR="00F04717" w:rsidRPr="00CC6441" w:rsidRDefault="00F04717" w:rsidP="00F0471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257E6" w:rsidRDefault="003257E6" w:rsidP="004B4D59">
      <w:pPr>
        <w:rPr>
          <w:rFonts w:ascii="Times New Roman" w:hAnsi="Times New Roman"/>
          <w:b/>
        </w:rPr>
      </w:pPr>
    </w:p>
    <w:p w:rsidR="00376CD7" w:rsidRPr="00B02857" w:rsidRDefault="004B4D59" w:rsidP="006D16E7">
      <w:pPr>
        <w:jc w:val="center"/>
        <w:rPr>
          <w:rFonts w:ascii="Arial" w:hAnsi="Arial" w:cs="Arial"/>
          <w:b/>
          <w:sz w:val="24"/>
          <w:szCs w:val="24"/>
        </w:rPr>
      </w:pPr>
      <w:r w:rsidRPr="00B02857">
        <w:rPr>
          <w:rFonts w:ascii="Arial" w:hAnsi="Arial" w:cs="Arial"/>
          <w:b/>
          <w:sz w:val="24"/>
          <w:szCs w:val="24"/>
        </w:rPr>
        <w:t>C</w:t>
      </w:r>
      <w:r w:rsidR="006D16E7" w:rsidRPr="00B02857">
        <w:rPr>
          <w:rFonts w:ascii="Arial" w:hAnsi="Arial" w:cs="Arial"/>
          <w:b/>
          <w:sz w:val="24"/>
          <w:szCs w:val="24"/>
        </w:rPr>
        <w:t>ennik opłat cmentarnych</w:t>
      </w:r>
    </w:p>
    <w:tbl>
      <w:tblPr>
        <w:tblW w:w="9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7"/>
        <w:gridCol w:w="8033"/>
        <w:gridCol w:w="1520"/>
      </w:tblGrid>
      <w:tr w:rsidR="00FE24F1" w:rsidRPr="00B1412A" w:rsidTr="00C80639">
        <w:trPr>
          <w:trHeight w:val="30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4F1" w:rsidRPr="00B1412A" w:rsidRDefault="00FE24F1" w:rsidP="002649E9">
            <w:pPr>
              <w:rPr>
                <w:rFonts w:cs="Calibri"/>
                <w:color w:val="000000"/>
              </w:rPr>
            </w:pPr>
          </w:p>
        </w:tc>
        <w:tc>
          <w:tcPr>
            <w:tcW w:w="8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4F1" w:rsidRPr="00B1412A" w:rsidRDefault="00FE24F1" w:rsidP="002649E9">
            <w:pPr>
              <w:rPr>
                <w:rFonts w:cs="Calibri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24F1" w:rsidRPr="00B1412A" w:rsidRDefault="00FE24F1" w:rsidP="002649E9">
            <w:pPr>
              <w:rPr>
                <w:rFonts w:cs="Calibri"/>
                <w:color w:val="000000"/>
              </w:rPr>
            </w:pP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1412A" w:rsidRDefault="00FE24F1" w:rsidP="002649E9">
            <w:pPr>
              <w:rPr>
                <w:rFonts w:cs="Calibri"/>
                <w:b/>
                <w:bCs/>
                <w:color w:val="000000"/>
                <w:szCs w:val="24"/>
              </w:rPr>
            </w:pPr>
            <w:r w:rsidRPr="00B1412A">
              <w:rPr>
                <w:rFonts w:cs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8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1412A" w:rsidRDefault="00FE24F1" w:rsidP="002649E9">
            <w:pPr>
              <w:jc w:val="center"/>
              <w:rPr>
                <w:rFonts w:cs="Calibri"/>
                <w:b/>
                <w:bCs/>
                <w:color w:val="000000"/>
                <w:szCs w:val="24"/>
              </w:rPr>
            </w:pPr>
            <w:r w:rsidRPr="00B1412A">
              <w:rPr>
                <w:rFonts w:cs="Calibri"/>
                <w:b/>
                <w:bCs/>
                <w:color w:val="000000"/>
              </w:rPr>
              <w:t>NAZWA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1412A" w:rsidRDefault="00FE24F1" w:rsidP="002649E9">
            <w:pPr>
              <w:jc w:val="center"/>
              <w:rPr>
                <w:rFonts w:cs="Calibri"/>
                <w:b/>
                <w:bCs/>
                <w:color w:val="000000"/>
                <w:szCs w:val="24"/>
              </w:rPr>
            </w:pPr>
            <w:r w:rsidRPr="00B1412A">
              <w:rPr>
                <w:rFonts w:cs="Calibri"/>
                <w:b/>
                <w:bCs/>
                <w:color w:val="000000"/>
              </w:rPr>
              <w:t>CENA ZŁ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6D16E7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Wykopanie i zasypanie grobu 1-</w:t>
            </w:r>
            <w:r w:rsidR="00FE24F1" w:rsidRPr="00B02857">
              <w:rPr>
                <w:rFonts w:ascii="Arial" w:hAnsi="Arial" w:cs="Arial"/>
                <w:color w:val="000000"/>
                <w:sz w:val="24"/>
                <w:szCs w:val="24"/>
              </w:rPr>
              <w:t>osobowego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600,00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6D16E7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Wykopanie i zasypanie grobu 1-</w:t>
            </w:r>
            <w:r w:rsidR="00FE24F1" w:rsidRPr="00B02857">
              <w:rPr>
                <w:rFonts w:ascii="Arial" w:hAnsi="Arial" w:cs="Arial"/>
                <w:color w:val="000000"/>
                <w:sz w:val="24"/>
                <w:szCs w:val="24"/>
              </w:rPr>
              <w:t>osobowego w okresie od 1.11 do 31.03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720,00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6D16E7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Wykopanie i zasypanie grobu 2-</w:t>
            </w:r>
            <w:r w:rsidR="00FE24F1" w:rsidRPr="00B02857">
              <w:rPr>
                <w:rFonts w:ascii="Arial" w:hAnsi="Arial" w:cs="Arial"/>
                <w:color w:val="000000"/>
                <w:sz w:val="24"/>
                <w:szCs w:val="24"/>
              </w:rPr>
              <w:t>osobowego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900,00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6D16E7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Wykopanie i zasypanie grobu 2-</w:t>
            </w:r>
            <w:r w:rsidR="00FE24F1" w:rsidRPr="00B02857">
              <w:rPr>
                <w:rFonts w:ascii="Arial" w:hAnsi="Arial" w:cs="Arial"/>
                <w:color w:val="000000"/>
                <w:sz w:val="24"/>
                <w:szCs w:val="24"/>
              </w:rPr>
              <w:t>osobowego w okresie od 1.11 do 31.03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1080,00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Wykopanie i zasypanie grobu urnowego ziemnego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300,00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Wykopanie i zasypanie grobu urnowego ziemnego w okresie od 1.11 do 31.03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360,00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 xml:space="preserve">Wykopanie i zasypanie grobu dziecięcego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300,00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 xml:space="preserve">Wykopanie i zasypanie grobu </w:t>
            </w:r>
            <w:r w:rsidR="0023072E" w:rsidRPr="00B02857">
              <w:rPr>
                <w:rFonts w:ascii="Arial" w:hAnsi="Arial" w:cs="Arial"/>
                <w:color w:val="000000"/>
                <w:sz w:val="24"/>
                <w:szCs w:val="24"/>
              </w:rPr>
              <w:t>dziecięcego</w:t>
            </w: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 xml:space="preserve"> w okresie od 1.11 do 31.03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360,00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Wykonanie grobu urnowego murowanego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500,00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Uformow</w:t>
            </w:r>
            <w:r w:rsidR="0023072E" w:rsidRPr="00B02857">
              <w:rPr>
                <w:rFonts w:ascii="Arial" w:hAnsi="Arial" w:cs="Arial"/>
                <w:color w:val="000000"/>
                <w:sz w:val="24"/>
                <w:szCs w:val="24"/>
              </w:rPr>
              <w:t>anie</w:t>
            </w:r>
            <w:r w:rsidR="006D16E7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 xml:space="preserve"> grobu i obłożenie ziemią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150,00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Skrzynia drewniana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300,00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Krzyż drewniany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70,00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6D16E7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Rezerwacja</w:t>
            </w:r>
            <w:r w:rsidR="00FE24F1" w:rsidRPr="00B02857">
              <w:rPr>
                <w:rFonts w:ascii="Arial" w:hAnsi="Arial" w:cs="Arial"/>
                <w:color w:val="000000"/>
                <w:sz w:val="24"/>
                <w:szCs w:val="24"/>
              </w:rPr>
              <w:t xml:space="preserve"> miejsca pod grób na 20 lat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800,00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Miejsce w kolumbarium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3000,00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6D16E7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Piaskowanie</w:t>
            </w:r>
            <w:r w:rsidR="0005126F">
              <w:rPr>
                <w:rFonts w:ascii="Arial" w:hAnsi="Arial" w:cs="Arial"/>
                <w:color w:val="000000"/>
                <w:sz w:val="24"/>
                <w:szCs w:val="24"/>
              </w:rPr>
              <w:t xml:space="preserve"> liter na tablicy granitowej </w:t>
            </w:r>
            <w:r w:rsidR="00FE24F1" w:rsidRPr="00B02857">
              <w:rPr>
                <w:rFonts w:ascii="Arial" w:hAnsi="Arial" w:cs="Arial"/>
                <w:color w:val="000000"/>
                <w:sz w:val="24"/>
                <w:szCs w:val="24"/>
              </w:rPr>
              <w:t xml:space="preserve"> w kolumb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arium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9,00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Wykonanie grobowca murowanego podwójnego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4000,00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Sprzątanie grobu po pogrzebie (kwiaty, znicze)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 xml:space="preserve">Zezwolenie na postawienie nagrobka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300,00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Zezwolenie na postawienie nagrobka urnowego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Demontaż nagrobka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450,00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Demontaż nagrobka urnowego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22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Odsunięcie i zasunięcie płyty do pogrzebu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100,00</w:t>
            </w:r>
          </w:p>
        </w:tc>
      </w:tr>
      <w:tr w:rsidR="00FE24F1" w:rsidRPr="00B1412A" w:rsidTr="00C80639">
        <w:trPr>
          <w:trHeight w:val="315"/>
        </w:trPr>
        <w:tc>
          <w:tcPr>
            <w:tcW w:w="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8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24F1" w:rsidRPr="00B02857" w:rsidRDefault="00FE24F1" w:rsidP="002649E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Opłata za wjazd jednodniowa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4F1" w:rsidRPr="00B02857" w:rsidRDefault="00FE24F1" w:rsidP="002649E9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25,00</w:t>
            </w:r>
          </w:p>
        </w:tc>
      </w:tr>
    </w:tbl>
    <w:p w:rsidR="00C80639" w:rsidRDefault="00C80639" w:rsidP="00C80639">
      <w:pPr>
        <w:spacing w:before="60" w:after="60" w:line="240" w:lineRule="auto"/>
        <w:jc w:val="both"/>
        <w:rPr>
          <w:rFonts w:ascii="Times New Roman" w:hAnsi="Times New Roman"/>
        </w:rPr>
      </w:pPr>
    </w:p>
    <w:tbl>
      <w:tblPr>
        <w:tblW w:w="996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07"/>
        <w:gridCol w:w="8033"/>
        <w:gridCol w:w="1520"/>
      </w:tblGrid>
      <w:tr w:rsidR="00C80639" w:rsidRPr="00B02857" w:rsidTr="00C80639">
        <w:trPr>
          <w:trHeight w:val="315"/>
        </w:trPr>
        <w:tc>
          <w:tcPr>
            <w:tcW w:w="407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24</w:t>
            </w:r>
          </w:p>
        </w:tc>
        <w:tc>
          <w:tcPr>
            <w:tcW w:w="8033" w:type="dxa"/>
            <w:shd w:val="clear" w:color="auto" w:fill="auto"/>
            <w:noWrap/>
            <w:vAlign w:val="bottom"/>
            <w:hideMark/>
          </w:tcPr>
          <w:p w:rsidR="00C80639" w:rsidRPr="00B02857" w:rsidRDefault="00C80639" w:rsidP="003E0B0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Dopłata do rezerwacji (za rok)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40,00</w:t>
            </w:r>
          </w:p>
        </w:tc>
      </w:tr>
      <w:tr w:rsidR="00C80639" w:rsidRPr="00B02857" w:rsidTr="00C80639">
        <w:trPr>
          <w:trHeight w:val="863"/>
        </w:trPr>
        <w:tc>
          <w:tcPr>
            <w:tcW w:w="407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033" w:type="dxa"/>
            <w:shd w:val="clear" w:color="auto" w:fill="auto"/>
            <w:vAlign w:val="bottom"/>
            <w:hideMark/>
          </w:tcPr>
          <w:p w:rsidR="00C80639" w:rsidRPr="00B02857" w:rsidRDefault="00C80639" w:rsidP="003E0B0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Opieka nad grobem (jednokrotne mycie pomnika, usunięcie starych wiązanek, zniczy, prace porządkowe wokół grobu, zapalenie znicza)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100,00</w:t>
            </w:r>
          </w:p>
        </w:tc>
      </w:tr>
      <w:tr w:rsidR="00C80639" w:rsidRPr="00B02857" w:rsidTr="00C80639">
        <w:trPr>
          <w:trHeight w:val="863"/>
        </w:trPr>
        <w:tc>
          <w:tcPr>
            <w:tcW w:w="407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26</w:t>
            </w:r>
          </w:p>
        </w:tc>
        <w:tc>
          <w:tcPr>
            <w:tcW w:w="8033" w:type="dxa"/>
            <w:shd w:val="clear" w:color="auto" w:fill="auto"/>
            <w:vAlign w:val="bottom"/>
            <w:hideMark/>
          </w:tcPr>
          <w:p w:rsidR="00C80639" w:rsidRPr="005B4E68" w:rsidRDefault="005B4E68" w:rsidP="005B4E68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B4E68">
              <w:rPr>
                <w:rFonts w:ascii="Arial" w:hAnsi="Arial" w:cs="Arial"/>
                <w:sz w:val="24"/>
                <w:szCs w:val="24"/>
              </w:rPr>
              <w:t>Opieka nad grobem abonament półroczny  (mycie pomnika, usunięcie starych wiązanek, zniczy, prace porządkowe w</w:t>
            </w:r>
            <w:r>
              <w:rPr>
                <w:rFonts w:ascii="Arial" w:hAnsi="Arial" w:cs="Arial"/>
                <w:sz w:val="24"/>
                <w:szCs w:val="24"/>
              </w:rPr>
              <w:t xml:space="preserve">okół grobu, zapalenie znicza - </w:t>
            </w:r>
            <w:r w:rsidRPr="005B4E68">
              <w:rPr>
                <w:rFonts w:ascii="Arial" w:hAnsi="Arial" w:cs="Arial"/>
                <w:sz w:val="24"/>
                <w:szCs w:val="24"/>
              </w:rPr>
              <w:t xml:space="preserve">1 raz w miesiącu  przez okres </w:t>
            </w:r>
            <w:r>
              <w:rPr>
                <w:rFonts w:ascii="Arial" w:hAnsi="Arial" w:cs="Arial"/>
                <w:sz w:val="24"/>
                <w:szCs w:val="24"/>
              </w:rPr>
              <w:t>miesięcy</w:t>
            </w:r>
            <w:r w:rsidRPr="005B4E68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500,00</w:t>
            </w:r>
          </w:p>
        </w:tc>
      </w:tr>
      <w:tr w:rsidR="00C80639" w:rsidRPr="00B02857" w:rsidTr="00C80639">
        <w:trPr>
          <w:trHeight w:val="945"/>
        </w:trPr>
        <w:tc>
          <w:tcPr>
            <w:tcW w:w="407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27</w:t>
            </w:r>
          </w:p>
        </w:tc>
        <w:tc>
          <w:tcPr>
            <w:tcW w:w="8033" w:type="dxa"/>
            <w:shd w:val="clear" w:color="auto" w:fill="auto"/>
            <w:vAlign w:val="bottom"/>
            <w:hideMark/>
          </w:tcPr>
          <w:p w:rsidR="00C80639" w:rsidRPr="00B02857" w:rsidRDefault="00C80639" w:rsidP="003E0B0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Opieka nad grobem (jednokrotne mycie pomnika, usunięcie starych wiązanek, zniczy, prace porządkowe wokół grobu, zapalenie znicza, wiązanka kwiatowa)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150,00</w:t>
            </w:r>
          </w:p>
        </w:tc>
      </w:tr>
      <w:tr w:rsidR="00C80639" w:rsidRPr="00B02857" w:rsidTr="00C80639">
        <w:trPr>
          <w:trHeight w:val="315"/>
        </w:trPr>
        <w:tc>
          <w:tcPr>
            <w:tcW w:w="407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28</w:t>
            </w:r>
          </w:p>
        </w:tc>
        <w:tc>
          <w:tcPr>
            <w:tcW w:w="8033" w:type="dxa"/>
            <w:shd w:val="clear" w:color="auto" w:fill="auto"/>
            <w:noWrap/>
            <w:vAlign w:val="bottom"/>
            <w:hideMark/>
          </w:tcPr>
          <w:p w:rsidR="00C80639" w:rsidRPr="00B02857" w:rsidRDefault="00C80639" w:rsidP="003E0B0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 xml:space="preserve">Zapalenie znicza 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20,00</w:t>
            </w:r>
          </w:p>
        </w:tc>
      </w:tr>
      <w:tr w:rsidR="00C80639" w:rsidRPr="00B02857" w:rsidTr="00C80639">
        <w:trPr>
          <w:trHeight w:val="945"/>
        </w:trPr>
        <w:tc>
          <w:tcPr>
            <w:tcW w:w="407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29</w:t>
            </w:r>
          </w:p>
        </w:tc>
        <w:tc>
          <w:tcPr>
            <w:tcW w:w="8033" w:type="dxa"/>
            <w:shd w:val="clear" w:color="auto" w:fill="auto"/>
            <w:vAlign w:val="bottom"/>
            <w:hideMark/>
          </w:tcPr>
          <w:p w:rsidR="00C80639" w:rsidRPr="00B02857" w:rsidRDefault="00C80639" w:rsidP="003E0B0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 xml:space="preserve">Rezerwacja miejsca pod grób na okres 20 lat w przypadku pochówku osób, których grzebanie jest zlecone przez służby publiczne, </w:t>
            </w:r>
            <w:r w:rsidR="005100C4">
              <w:rPr>
                <w:rFonts w:ascii="Arial" w:hAnsi="Arial" w:cs="Arial"/>
                <w:color w:val="000000"/>
                <w:sz w:val="24"/>
                <w:szCs w:val="24"/>
              </w:rPr>
              <w:br/>
            </w: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a w szczególności przez Prokuraturę  Rejonową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80639" w:rsidRPr="00B02857" w:rsidRDefault="00C80639" w:rsidP="003E0B02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02857">
              <w:rPr>
                <w:rFonts w:ascii="Arial" w:hAnsi="Arial" w:cs="Arial"/>
                <w:color w:val="000000"/>
                <w:sz w:val="24"/>
                <w:szCs w:val="24"/>
              </w:rPr>
              <w:t>Bezpłatnie</w:t>
            </w:r>
          </w:p>
        </w:tc>
      </w:tr>
    </w:tbl>
    <w:p w:rsidR="00B55620" w:rsidRPr="00CC6441" w:rsidRDefault="00B55620" w:rsidP="002D6793">
      <w:pPr>
        <w:spacing w:before="60" w:after="60" w:line="240" w:lineRule="auto"/>
        <w:jc w:val="both"/>
        <w:rPr>
          <w:rFonts w:ascii="Times New Roman" w:hAnsi="Times New Roman"/>
        </w:rPr>
      </w:pPr>
    </w:p>
    <w:p w:rsidR="0084773A" w:rsidRPr="00E01F4E" w:rsidRDefault="00B55620" w:rsidP="0084773A">
      <w:pPr>
        <w:spacing w:after="0"/>
        <w:rPr>
          <w:rFonts w:ascii="Arial" w:hAnsi="Arial" w:cs="Arial"/>
          <w:sz w:val="16"/>
          <w:szCs w:val="16"/>
        </w:rPr>
      </w:pPr>
      <w:r w:rsidRPr="00E01F4E">
        <w:rPr>
          <w:rFonts w:ascii="Arial" w:hAnsi="Arial" w:cs="Arial"/>
          <w:sz w:val="16"/>
          <w:szCs w:val="16"/>
        </w:rPr>
        <w:t>Oprac.</w:t>
      </w:r>
      <w:r w:rsidR="0084773A" w:rsidRPr="00E01F4E">
        <w:rPr>
          <w:rFonts w:ascii="Arial" w:hAnsi="Arial" w:cs="Arial"/>
          <w:sz w:val="16"/>
          <w:szCs w:val="16"/>
        </w:rPr>
        <w:t>:</w:t>
      </w:r>
      <w:r w:rsidR="00F66929" w:rsidRPr="00E01F4E">
        <w:rPr>
          <w:rFonts w:ascii="Arial" w:hAnsi="Arial" w:cs="Arial"/>
          <w:sz w:val="16"/>
          <w:szCs w:val="16"/>
        </w:rPr>
        <w:t xml:space="preserve"> Jarosław </w:t>
      </w:r>
      <w:proofErr w:type="spellStart"/>
      <w:r w:rsidR="00F66929" w:rsidRPr="00E01F4E">
        <w:rPr>
          <w:rFonts w:ascii="Arial" w:hAnsi="Arial" w:cs="Arial"/>
          <w:sz w:val="16"/>
          <w:szCs w:val="16"/>
        </w:rPr>
        <w:t>Maciaś</w:t>
      </w:r>
      <w:proofErr w:type="spellEnd"/>
    </w:p>
    <w:p w:rsidR="00B55620" w:rsidRPr="00E01F4E" w:rsidRDefault="00683FBB" w:rsidP="0084773A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</w:t>
      </w:r>
      <w:r w:rsidR="00094F08" w:rsidRPr="00E01F4E">
        <w:rPr>
          <w:rFonts w:ascii="Arial" w:hAnsi="Arial" w:cs="Arial"/>
          <w:sz w:val="16"/>
          <w:szCs w:val="16"/>
        </w:rPr>
        <w:t xml:space="preserve"> </w:t>
      </w:r>
      <w:r w:rsidR="0084773A" w:rsidRPr="00E01F4E">
        <w:rPr>
          <w:rFonts w:ascii="Arial" w:hAnsi="Arial" w:cs="Arial"/>
          <w:sz w:val="16"/>
          <w:szCs w:val="16"/>
        </w:rPr>
        <w:t xml:space="preserve"> </w:t>
      </w:r>
      <w:r w:rsidR="00F66929" w:rsidRPr="00E01F4E">
        <w:rPr>
          <w:rFonts w:ascii="Arial" w:hAnsi="Arial" w:cs="Arial"/>
          <w:sz w:val="16"/>
          <w:szCs w:val="16"/>
        </w:rPr>
        <w:t>grudnia 2023</w:t>
      </w:r>
      <w:r w:rsidR="00B55620" w:rsidRPr="00E01F4E">
        <w:rPr>
          <w:rFonts w:ascii="Arial" w:hAnsi="Arial" w:cs="Arial"/>
          <w:sz w:val="16"/>
          <w:szCs w:val="16"/>
        </w:rPr>
        <w:t xml:space="preserve"> r.</w:t>
      </w:r>
    </w:p>
    <w:p w:rsidR="00054C64" w:rsidRDefault="00054C64" w:rsidP="00054C64">
      <w:pPr>
        <w:spacing w:after="0" w:line="360" w:lineRule="auto"/>
        <w:ind w:left="5529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Prezydent Miasta</w:t>
      </w:r>
    </w:p>
    <w:p w:rsidR="00054C64" w:rsidRDefault="00054C64" w:rsidP="00054C64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</w:t>
      </w:r>
      <w:r w:rsidRPr="00035B76">
        <w:rPr>
          <w:rFonts w:ascii="Arial" w:hAnsi="Arial" w:cs="Arial"/>
          <w:b/>
          <w:sz w:val="24"/>
          <w:szCs w:val="24"/>
        </w:rPr>
        <w:t>Mariusz Wołosz</w:t>
      </w:r>
    </w:p>
    <w:p w:rsidR="00857D8C" w:rsidRPr="00CC6441" w:rsidRDefault="00857D8C" w:rsidP="00CC42B5">
      <w:pPr>
        <w:spacing w:after="200" w:line="276" w:lineRule="auto"/>
        <w:rPr>
          <w:rFonts w:ascii="Times New Roman" w:hAnsi="Times New Roman"/>
          <w:sz w:val="16"/>
          <w:szCs w:val="16"/>
        </w:rPr>
      </w:pPr>
    </w:p>
    <w:sectPr w:rsidR="00857D8C" w:rsidRPr="00CC6441" w:rsidSect="00762FC6"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46D" w:rsidRDefault="003D246D" w:rsidP="00AC62B7">
      <w:pPr>
        <w:spacing w:after="0" w:line="240" w:lineRule="auto"/>
      </w:pPr>
      <w:r>
        <w:separator/>
      </w:r>
    </w:p>
  </w:endnote>
  <w:endnote w:type="continuationSeparator" w:id="0">
    <w:p w:rsidR="003D246D" w:rsidRDefault="003D246D" w:rsidP="00AC6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831407"/>
      <w:docPartObj>
        <w:docPartGallery w:val="Page Numbers (Bottom of Page)"/>
        <w:docPartUnique/>
      </w:docPartObj>
    </w:sdtPr>
    <w:sdtContent>
      <w:p w:rsidR="002649E9" w:rsidRDefault="00AA1489">
        <w:pPr>
          <w:pStyle w:val="Stopka"/>
          <w:jc w:val="center"/>
        </w:pPr>
        <w:fldSimple w:instr=" PAGE   \* MERGEFORMAT ">
          <w:r w:rsidR="003D782D">
            <w:rPr>
              <w:noProof/>
            </w:rPr>
            <w:t>13</w:t>
          </w:r>
        </w:fldSimple>
      </w:p>
    </w:sdtContent>
  </w:sdt>
  <w:p w:rsidR="002649E9" w:rsidRDefault="002649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46D" w:rsidRDefault="003D246D" w:rsidP="00AC62B7">
      <w:pPr>
        <w:spacing w:after="0" w:line="240" w:lineRule="auto"/>
      </w:pPr>
      <w:r>
        <w:separator/>
      </w:r>
    </w:p>
  </w:footnote>
  <w:footnote w:type="continuationSeparator" w:id="0">
    <w:p w:rsidR="003D246D" w:rsidRDefault="003D246D" w:rsidP="00AC6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6261"/>
    <w:multiLevelType w:val="hybridMultilevel"/>
    <w:tmpl w:val="45DEBF10"/>
    <w:lvl w:ilvl="0" w:tplc="35A2FC0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EBA2B37"/>
    <w:multiLevelType w:val="hybridMultilevel"/>
    <w:tmpl w:val="C682DF2E"/>
    <w:lvl w:ilvl="0" w:tplc="3CB68C34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B50802"/>
    <w:multiLevelType w:val="hybridMultilevel"/>
    <w:tmpl w:val="D57227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FB2BF0"/>
    <w:multiLevelType w:val="hybridMultilevel"/>
    <w:tmpl w:val="EE48FE9C"/>
    <w:lvl w:ilvl="0" w:tplc="1176381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2B0B0351"/>
    <w:multiLevelType w:val="hybridMultilevel"/>
    <w:tmpl w:val="470C29C0"/>
    <w:lvl w:ilvl="0" w:tplc="C150D1AA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1264805"/>
    <w:multiLevelType w:val="hybridMultilevel"/>
    <w:tmpl w:val="45E27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034F61"/>
    <w:multiLevelType w:val="hybridMultilevel"/>
    <w:tmpl w:val="C682DF2E"/>
    <w:lvl w:ilvl="0" w:tplc="3CB68C34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B06517"/>
    <w:multiLevelType w:val="hybridMultilevel"/>
    <w:tmpl w:val="665091C4"/>
    <w:lvl w:ilvl="0" w:tplc="B3D206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3D654D"/>
    <w:multiLevelType w:val="hybridMultilevel"/>
    <w:tmpl w:val="DAE893AE"/>
    <w:lvl w:ilvl="0" w:tplc="130648EC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3CA82C27"/>
    <w:multiLevelType w:val="hybridMultilevel"/>
    <w:tmpl w:val="34842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C7551E"/>
    <w:multiLevelType w:val="hybridMultilevel"/>
    <w:tmpl w:val="BFB86714"/>
    <w:lvl w:ilvl="0" w:tplc="C150D1AA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41896164"/>
    <w:multiLevelType w:val="hybridMultilevel"/>
    <w:tmpl w:val="FC12CD9E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A43D64"/>
    <w:multiLevelType w:val="hybridMultilevel"/>
    <w:tmpl w:val="E2BE386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6A8651C"/>
    <w:multiLevelType w:val="hybridMultilevel"/>
    <w:tmpl w:val="15825CA4"/>
    <w:lvl w:ilvl="0" w:tplc="4A5616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94F6FF5"/>
    <w:multiLevelType w:val="hybridMultilevel"/>
    <w:tmpl w:val="BB0EB136"/>
    <w:lvl w:ilvl="0" w:tplc="1472C1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5856C1"/>
    <w:multiLevelType w:val="hybridMultilevel"/>
    <w:tmpl w:val="F7E4A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F0E3E"/>
    <w:multiLevelType w:val="hybridMultilevel"/>
    <w:tmpl w:val="58A8B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AC427A"/>
    <w:multiLevelType w:val="hybridMultilevel"/>
    <w:tmpl w:val="E6863F2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61EC67BD"/>
    <w:multiLevelType w:val="hybridMultilevel"/>
    <w:tmpl w:val="1CC624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2261733"/>
    <w:multiLevelType w:val="hybridMultilevel"/>
    <w:tmpl w:val="8852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994B05"/>
    <w:multiLevelType w:val="hybridMultilevel"/>
    <w:tmpl w:val="666EF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676957"/>
    <w:multiLevelType w:val="hybridMultilevel"/>
    <w:tmpl w:val="EE4A3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3F5B97"/>
    <w:multiLevelType w:val="hybridMultilevel"/>
    <w:tmpl w:val="693A6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E47B17"/>
    <w:multiLevelType w:val="hybridMultilevel"/>
    <w:tmpl w:val="FCCCE132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4">
    <w:nsid w:val="7919796F"/>
    <w:multiLevelType w:val="hybridMultilevel"/>
    <w:tmpl w:val="666EF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540709"/>
    <w:multiLevelType w:val="hybridMultilevel"/>
    <w:tmpl w:val="0F72DB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20"/>
  </w:num>
  <w:num w:numId="6">
    <w:abstractNumId w:val="2"/>
  </w:num>
  <w:num w:numId="7">
    <w:abstractNumId w:val="23"/>
  </w:num>
  <w:num w:numId="8">
    <w:abstractNumId w:val="17"/>
  </w:num>
  <w:num w:numId="9">
    <w:abstractNumId w:val="11"/>
  </w:num>
  <w:num w:numId="10">
    <w:abstractNumId w:val="18"/>
  </w:num>
  <w:num w:numId="11">
    <w:abstractNumId w:val="15"/>
  </w:num>
  <w:num w:numId="12">
    <w:abstractNumId w:val="19"/>
  </w:num>
  <w:num w:numId="13">
    <w:abstractNumId w:val="8"/>
  </w:num>
  <w:num w:numId="14">
    <w:abstractNumId w:val="25"/>
  </w:num>
  <w:num w:numId="15">
    <w:abstractNumId w:val="10"/>
  </w:num>
  <w:num w:numId="16">
    <w:abstractNumId w:val="4"/>
  </w:num>
  <w:num w:numId="17">
    <w:abstractNumId w:val="22"/>
  </w:num>
  <w:num w:numId="18">
    <w:abstractNumId w:val="24"/>
  </w:num>
  <w:num w:numId="19">
    <w:abstractNumId w:val="16"/>
  </w:num>
  <w:num w:numId="20">
    <w:abstractNumId w:val="21"/>
  </w:num>
  <w:num w:numId="21">
    <w:abstractNumId w:val="13"/>
  </w:num>
  <w:num w:numId="22">
    <w:abstractNumId w:val="14"/>
  </w:num>
  <w:num w:numId="23">
    <w:abstractNumId w:val="5"/>
  </w:num>
  <w:num w:numId="24">
    <w:abstractNumId w:val="7"/>
  </w:num>
  <w:num w:numId="25">
    <w:abstractNumId w:val="9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1CE9"/>
    <w:rsid w:val="00004CBA"/>
    <w:rsid w:val="0002191D"/>
    <w:rsid w:val="00031ECE"/>
    <w:rsid w:val="000373A2"/>
    <w:rsid w:val="00037FFB"/>
    <w:rsid w:val="0005126F"/>
    <w:rsid w:val="00054C64"/>
    <w:rsid w:val="00056BF1"/>
    <w:rsid w:val="000820B4"/>
    <w:rsid w:val="00085491"/>
    <w:rsid w:val="00094F08"/>
    <w:rsid w:val="000959BA"/>
    <w:rsid w:val="000C120B"/>
    <w:rsid w:val="000C2E8C"/>
    <w:rsid w:val="00120594"/>
    <w:rsid w:val="00126D89"/>
    <w:rsid w:val="0013103F"/>
    <w:rsid w:val="00143E14"/>
    <w:rsid w:val="00150348"/>
    <w:rsid w:val="00151CE9"/>
    <w:rsid w:val="00163296"/>
    <w:rsid w:val="00164440"/>
    <w:rsid w:val="001741EC"/>
    <w:rsid w:val="00195844"/>
    <w:rsid w:val="0019626A"/>
    <w:rsid w:val="001C16D4"/>
    <w:rsid w:val="001D03BD"/>
    <w:rsid w:val="001D115B"/>
    <w:rsid w:val="001D2050"/>
    <w:rsid w:val="001F101E"/>
    <w:rsid w:val="0023072E"/>
    <w:rsid w:val="002309EC"/>
    <w:rsid w:val="002517D5"/>
    <w:rsid w:val="00260E85"/>
    <w:rsid w:val="002649E9"/>
    <w:rsid w:val="00267100"/>
    <w:rsid w:val="002703B0"/>
    <w:rsid w:val="00290CAD"/>
    <w:rsid w:val="002A568C"/>
    <w:rsid w:val="002A6EB1"/>
    <w:rsid w:val="002D0EBE"/>
    <w:rsid w:val="002D6793"/>
    <w:rsid w:val="002D7713"/>
    <w:rsid w:val="002D7F56"/>
    <w:rsid w:val="002E08C6"/>
    <w:rsid w:val="002E4C10"/>
    <w:rsid w:val="002F7A5C"/>
    <w:rsid w:val="0031160B"/>
    <w:rsid w:val="003257E6"/>
    <w:rsid w:val="003348B7"/>
    <w:rsid w:val="00342F9D"/>
    <w:rsid w:val="00346029"/>
    <w:rsid w:val="00346DE9"/>
    <w:rsid w:val="00354360"/>
    <w:rsid w:val="003546C4"/>
    <w:rsid w:val="00376CD7"/>
    <w:rsid w:val="00395F1E"/>
    <w:rsid w:val="003C1106"/>
    <w:rsid w:val="003C34B2"/>
    <w:rsid w:val="003C7CA5"/>
    <w:rsid w:val="003D246D"/>
    <w:rsid w:val="003D782D"/>
    <w:rsid w:val="003E2435"/>
    <w:rsid w:val="00404CA8"/>
    <w:rsid w:val="004165A8"/>
    <w:rsid w:val="00426388"/>
    <w:rsid w:val="004571AA"/>
    <w:rsid w:val="004741AD"/>
    <w:rsid w:val="00475F09"/>
    <w:rsid w:val="00484342"/>
    <w:rsid w:val="00493667"/>
    <w:rsid w:val="0049527A"/>
    <w:rsid w:val="004A35BB"/>
    <w:rsid w:val="004B22E6"/>
    <w:rsid w:val="004B4D59"/>
    <w:rsid w:val="004C0541"/>
    <w:rsid w:val="004C2EAA"/>
    <w:rsid w:val="004F1955"/>
    <w:rsid w:val="004F46C4"/>
    <w:rsid w:val="004F50A1"/>
    <w:rsid w:val="004F69F2"/>
    <w:rsid w:val="005100C4"/>
    <w:rsid w:val="00544C4A"/>
    <w:rsid w:val="00546170"/>
    <w:rsid w:val="00553C45"/>
    <w:rsid w:val="00560CEB"/>
    <w:rsid w:val="005A0CD1"/>
    <w:rsid w:val="005B4E68"/>
    <w:rsid w:val="005D170C"/>
    <w:rsid w:val="005D264B"/>
    <w:rsid w:val="005D4C2E"/>
    <w:rsid w:val="005E2AFA"/>
    <w:rsid w:val="005E4F7C"/>
    <w:rsid w:val="00606FB4"/>
    <w:rsid w:val="0061102C"/>
    <w:rsid w:val="00632E51"/>
    <w:rsid w:val="00683FBB"/>
    <w:rsid w:val="0068438B"/>
    <w:rsid w:val="006A1E10"/>
    <w:rsid w:val="006B112C"/>
    <w:rsid w:val="006B5B48"/>
    <w:rsid w:val="006C12F6"/>
    <w:rsid w:val="006C7C22"/>
    <w:rsid w:val="006D1393"/>
    <w:rsid w:val="006D16E7"/>
    <w:rsid w:val="006D2E50"/>
    <w:rsid w:val="006F2C3B"/>
    <w:rsid w:val="007074D6"/>
    <w:rsid w:val="00712F80"/>
    <w:rsid w:val="00714196"/>
    <w:rsid w:val="007608E0"/>
    <w:rsid w:val="00762FC6"/>
    <w:rsid w:val="007A77BF"/>
    <w:rsid w:val="007A7D44"/>
    <w:rsid w:val="007B3A19"/>
    <w:rsid w:val="007B61FA"/>
    <w:rsid w:val="007C6093"/>
    <w:rsid w:val="0082087B"/>
    <w:rsid w:val="00846E82"/>
    <w:rsid w:val="0084773A"/>
    <w:rsid w:val="0085191F"/>
    <w:rsid w:val="00857D8C"/>
    <w:rsid w:val="008702D4"/>
    <w:rsid w:val="00876DE7"/>
    <w:rsid w:val="008A0160"/>
    <w:rsid w:val="008C242B"/>
    <w:rsid w:val="008E6C4C"/>
    <w:rsid w:val="00913572"/>
    <w:rsid w:val="009161F1"/>
    <w:rsid w:val="00917F36"/>
    <w:rsid w:val="009279B8"/>
    <w:rsid w:val="00970D21"/>
    <w:rsid w:val="00975BC3"/>
    <w:rsid w:val="00990C70"/>
    <w:rsid w:val="00991E76"/>
    <w:rsid w:val="009D2709"/>
    <w:rsid w:val="009F02B5"/>
    <w:rsid w:val="009F0435"/>
    <w:rsid w:val="009F4AE4"/>
    <w:rsid w:val="00A120F4"/>
    <w:rsid w:val="00A15B65"/>
    <w:rsid w:val="00A30C3B"/>
    <w:rsid w:val="00A34912"/>
    <w:rsid w:val="00A34A31"/>
    <w:rsid w:val="00A358C3"/>
    <w:rsid w:val="00A42935"/>
    <w:rsid w:val="00A45C11"/>
    <w:rsid w:val="00A565CB"/>
    <w:rsid w:val="00A60FCE"/>
    <w:rsid w:val="00AA1489"/>
    <w:rsid w:val="00AA1F8D"/>
    <w:rsid w:val="00AC62B7"/>
    <w:rsid w:val="00AD6665"/>
    <w:rsid w:val="00AE254F"/>
    <w:rsid w:val="00AF60D1"/>
    <w:rsid w:val="00B02857"/>
    <w:rsid w:val="00B202D9"/>
    <w:rsid w:val="00B23F9B"/>
    <w:rsid w:val="00B55620"/>
    <w:rsid w:val="00B6400A"/>
    <w:rsid w:val="00B862BE"/>
    <w:rsid w:val="00B93FE1"/>
    <w:rsid w:val="00B950D5"/>
    <w:rsid w:val="00B97EF4"/>
    <w:rsid w:val="00BA770F"/>
    <w:rsid w:val="00BA79E2"/>
    <w:rsid w:val="00BB2DD8"/>
    <w:rsid w:val="00BE4DA8"/>
    <w:rsid w:val="00BF6552"/>
    <w:rsid w:val="00BF7E0E"/>
    <w:rsid w:val="00C0500B"/>
    <w:rsid w:val="00C158BC"/>
    <w:rsid w:val="00C159CC"/>
    <w:rsid w:val="00C1661C"/>
    <w:rsid w:val="00C328ED"/>
    <w:rsid w:val="00C50ACD"/>
    <w:rsid w:val="00C61548"/>
    <w:rsid w:val="00C63ADF"/>
    <w:rsid w:val="00C80639"/>
    <w:rsid w:val="00C83958"/>
    <w:rsid w:val="00CA016F"/>
    <w:rsid w:val="00CA6A83"/>
    <w:rsid w:val="00CA7860"/>
    <w:rsid w:val="00CA7B50"/>
    <w:rsid w:val="00CB2607"/>
    <w:rsid w:val="00CC42B5"/>
    <w:rsid w:val="00CC6441"/>
    <w:rsid w:val="00CD5604"/>
    <w:rsid w:val="00CF0013"/>
    <w:rsid w:val="00D009B9"/>
    <w:rsid w:val="00D42EDE"/>
    <w:rsid w:val="00D516AB"/>
    <w:rsid w:val="00D64BD3"/>
    <w:rsid w:val="00D707A7"/>
    <w:rsid w:val="00D86998"/>
    <w:rsid w:val="00D938CF"/>
    <w:rsid w:val="00DC4498"/>
    <w:rsid w:val="00DC7388"/>
    <w:rsid w:val="00DD2E97"/>
    <w:rsid w:val="00DE18F6"/>
    <w:rsid w:val="00DE7299"/>
    <w:rsid w:val="00DF042D"/>
    <w:rsid w:val="00DF31C8"/>
    <w:rsid w:val="00DF3BCE"/>
    <w:rsid w:val="00DF48B3"/>
    <w:rsid w:val="00DF73F8"/>
    <w:rsid w:val="00E01F4E"/>
    <w:rsid w:val="00E14277"/>
    <w:rsid w:val="00E15376"/>
    <w:rsid w:val="00E16768"/>
    <w:rsid w:val="00E5304C"/>
    <w:rsid w:val="00E54420"/>
    <w:rsid w:val="00E85B9A"/>
    <w:rsid w:val="00E92F0C"/>
    <w:rsid w:val="00EA1C1B"/>
    <w:rsid w:val="00EC378F"/>
    <w:rsid w:val="00EC5F28"/>
    <w:rsid w:val="00EE14F3"/>
    <w:rsid w:val="00EE3D6C"/>
    <w:rsid w:val="00EF5DC8"/>
    <w:rsid w:val="00F04717"/>
    <w:rsid w:val="00F1760B"/>
    <w:rsid w:val="00F37A33"/>
    <w:rsid w:val="00F5480F"/>
    <w:rsid w:val="00F66929"/>
    <w:rsid w:val="00FA0F49"/>
    <w:rsid w:val="00FB2273"/>
    <w:rsid w:val="00FD1E26"/>
    <w:rsid w:val="00FE1CB3"/>
    <w:rsid w:val="00FE2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1CE9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1CE9"/>
    <w:pPr>
      <w:ind w:left="720"/>
      <w:contextualSpacing/>
    </w:pPr>
  </w:style>
  <w:style w:type="table" w:styleId="Tabela-Siatka">
    <w:name w:val="Table Grid"/>
    <w:basedOn w:val="Standardowy"/>
    <w:uiPriority w:val="39"/>
    <w:rsid w:val="00F04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C6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62B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6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62B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BE1A3-1632-4E62-8EC0-596190158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14</Pages>
  <Words>2682</Words>
  <Characters>16093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66</cp:revision>
  <cp:lastPrinted>2023-12-19T06:08:00Z</cp:lastPrinted>
  <dcterms:created xsi:type="dcterms:W3CDTF">2023-12-18T12:25:00Z</dcterms:created>
  <dcterms:modified xsi:type="dcterms:W3CDTF">2024-01-02T11:16:00Z</dcterms:modified>
</cp:coreProperties>
</file>