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LXXXVII/1101/23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18 grudnia 2023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przyjęcia rocznego planu potrzeb w zakresie wykonywania prac społecznie użytecznych dla Bytomia na 2024 r.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73a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kwietnia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promocji zatrudnienia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instytucjach rynku pracy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735,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zm.) oraz 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rozporządzenia Ministra Rodziny, Pracy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Polityki Społecznej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organizowania prac społecznie użytecznych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2447)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Przyjmuje się roczny plan potrzeb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zakresie wykonywania prac społecznie użytecznych dla Bytomia na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r., który stanowi załącznik do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76" w:lineRule="auto"/>
        <w:ind w:left="4556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do uchwały Nr LXXXVII/1101/23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18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grudnia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Roczny plan potrzeb 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zakresie wykonywania prac społecznie użytecznych dla Bytomia na 2024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rok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84"/>
        <w:gridCol w:w="1526"/>
        <w:gridCol w:w="958"/>
        <w:gridCol w:w="1047"/>
        <w:gridCol w:w="596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614"/>
        </w:trPr>
        <w:tc>
          <w:tcPr>
            <w:tcW w:w="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Lp.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Miesiąc</w:t>
            </w: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Prace społecznie użyteczne</w:t>
            </w:r>
          </w:p>
        </w:tc>
        <w:tc>
          <w:tcPr>
            <w:tcW w:w="5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Rodzaj prac społecznie użytecznych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11"/>
        </w:trPr>
        <w:tc>
          <w:tcPr>
            <w:tcW w:w="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Liczba osób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Liczba godzin</w:t>
            </w:r>
          </w:p>
        </w:tc>
        <w:tc>
          <w:tcPr>
            <w:tcW w:w="5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Styczeń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</w:t>
            </w:r>
            <w:r>
              <w:t> </w:t>
            </w:r>
            <w:r>
              <w:t>na</w:t>
            </w:r>
            <w:r>
              <w:t> </w:t>
            </w:r>
            <w:r>
              <w:t>zewnątrz obiektów, malowanie, drobne prace remontowe, prace w kuchni, obsługa szatni, prace na portierni, prace administracyjno-biurowe, roznoszenie korespondencji, prace elektryczne, pomoc w opiece nad dziećmi, pomoc w domu - wsparcie rodziców i</w:t>
            </w:r>
            <w:r>
              <w:t> </w:t>
            </w:r>
            <w:r>
              <w:t>opiekunów osób z niepełnosprawnością w realizacji codziennych obowiązków domowych.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Luty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</w:t>
            </w:r>
            <w:r>
              <w:t> </w:t>
            </w:r>
            <w:r>
              <w:t>na</w:t>
            </w:r>
            <w:r>
              <w:t> </w:t>
            </w:r>
            <w:r>
              <w:t>zewnątrz obiektów, malowanie, drobne prace remontowe, prace w kuchni, obsługa szatni, prace na portierni, prace administracyjno-biurowe, roznoszenie korespondencji, prace elektryczne, pomoc w opiece nad dziećmi, pomoc w domu - wsparcie rodziców i</w:t>
            </w:r>
            <w:r>
              <w:t> </w:t>
            </w:r>
            <w:r>
              <w:t>opiekunów osób z niepełnosprawnością w realizacji codziennych obowiązków domowych.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Marzec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</w:t>
            </w:r>
            <w:r>
              <w:t> </w:t>
            </w:r>
            <w:r>
              <w:t>na</w:t>
            </w:r>
            <w:r>
              <w:t> </w:t>
            </w:r>
            <w:r>
              <w:t>zewnątrz obiektów, malowanie, drobne prace remontowe, prace w kuchni, obsługa szatni, prace na portierni, prace administracyjno-biurowe, roznoszenie korespondencji, prace elektryczne, pomoc w opiece nad dziećmi, pomoc w domu - wsparcie rodziców i</w:t>
            </w:r>
            <w:r>
              <w:t> </w:t>
            </w:r>
            <w:r>
              <w:t>opiekunów osób z niepełnosprawnością w realizacji codziennych obowiązków domowych.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Kwiecień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</w:t>
            </w:r>
            <w:r>
              <w:t> </w:t>
            </w:r>
            <w:r>
              <w:t>na</w:t>
            </w:r>
            <w:r>
              <w:t> </w:t>
            </w:r>
            <w:r>
              <w:t>zewnątrz obiektów, malowanie, drobne prace remontowe, prace w kuchni, obsługa szatni, prace na portierni, prace administracyjno-biurowe, roznoszenie korespondencji, prace elektryczne, pomoc w opiece nad dziećmi, pomoc w domu - wsparcie rodziców i</w:t>
            </w:r>
            <w:r>
              <w:t> </w:t>
            </w:r>
            <w:r>
              <w:t>opiekunów osób z niepełnosprawnością w realizacji codziennych obowiązków domowych.</w:t>
            </w:r>
          </w:p>
        </w:tc>
      </w:tr>
    </w:tbl>
    <w:p w:rsidR="00A77B3E">
      <w:pPr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84"/>
        <w:gridCol w:w="1526"/>
        <w:gridCol w:w="958"/>
        <w:gridCol w:w="1047"/>
        <w:gridCol w:w="596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Maj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</w:t>
            </w:r>
            <w:r>
              <w:t> </w:t>
            </w:r>
            <w:r>
              <w:t>na</w:t>
            </w:r>
            <w:r>
              <w:t> </w:t>
            </w:r>
            <w:r>
              <w:t>zewnątrz obiektów, malowanie, drobne prace remontowe, prace w kuchni, obsługa szatni, prace na portierni, prace administracyjno-biurowe, roznoszenie korespondencji, prace elektryczne, pomoc w opiece nad dziećmi, pomoc w domu - wsparcie rodziców i</w:t>
            </w:r>
            <w:r>
              <w:t> </w:t>
            </w:r>
            <w:r>
              <w:t>opiekunów osób z niepełnosprawnością w realizacji codziennych obowiązków domowych.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Czerwiec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</w:t>
            </w:r>
            <w:r>
              <w:t> </w:t>
            </w:r>
            <w:r>
              <w:t>na</w:t>
            </w:r>
            <w:r>
              <w:t> </w:t>
            </w:r>
            <w:r>
              <w:t>zewnątrz obiektów, malowanie, drobne prace remontowe, prace w kuchni, obsługa szatni, prace na portierni, prace administracyjno-biurowe, roznoszenie korespondencji, prace elektryczne, pomoc w opiece nad dziećmi, pomoc w domu - wsparcie rodziców i</w:t>
            </w:r>
            <w:r>
              <w:t> </w:t>
            </w:r>
            <w:r>
              <w:t>opiekunów osób z niepełnosprawnością w realizacji codziennych obowiązków domowych.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7.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Lipiec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</w:t>
            </w:r>
            <w:r>
              <w:t> </w:t>
            </w:r>
            <w:r>
              <w:t>na</w:t>
            </w:r>
            <w:r>
              <w:t> </w:t>
            </w:r>
            <w:r>
              <w:t>zewnątrz obiektów, malowanie, drobne prace remontowe, prace w kuchni, obsługa szatni, prace na portierni, prace administracyjno-biurowe, roznoszenie korespondencji, prace elektryczne, pomoc w opiece nad dziećmi, pomoc w domu - wsparcie rodziców i</w:t>
            </w:r>
            <w:r>
              <w:t> </w:t>
            </w:r>
            <w:r>
              <w:t>opiekunów osób z niepełnosprawnością w realizacji codziennych obowiązków domowych.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Sierpień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</w:t>
            </w:r>
            <w:r>
              <w:t> </w:t>
            </w:r>
            <w:r>
              <w:t>na</w:t>
            </w:r>
            <w:r>
              <w:t> </w:t>
            </w:r>
            <w:r>
              <w:t>zewnątrz obiektów, malowanie, drobne prace remontowe, prace w kuchni, obsługa szatni, prace na portierni, prace administracyjno-biurowe, roznoszenie korespondencji, prace elektryczne, pomoc w opiece nad dziećmi, pomoc w domu - wsparcie rodziców i</w:t>
            </w:r>
            <w:r>
              <w:t> </w:t>
            </w:r>
            <w:r>
              <w:t>opiekunów osób z niepełnosprawnością w realizacji codziennych obowiązków domowych.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Wrzesień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</w:t>
            </w:r>
            <w:r>
              <w:t> </w:t>
            </w:r>
            <w:r>
              <w:t>na</w:t>
            </w:r>
            <w:r>
              <w:t> </w:t>
            </w:r>
            <w:r>
              <w:t>zewnątrz obiektów, malowanie, drobne prace remontowe, prace w kuchni, obsługa szatni, prace na portierni, prace administracyjno-biurowe, roznoszenie korespondencji, prace elektryczne, pomoc w opiece nad dziećmi, pomoc w domu - wsparcie rodziców i</w:t>
            </w:r>
            <w:r>
              <w:t> </w:t>
            </w:r>
            <w:r>
              <w:t>opiekunów osób z niepełnosprawnością w realizacji codziennych obowiązków domowych.</w:t>
            </w:r>
          </w:p>
        </w:tc>
      </w:tr>
    </w:tbl>
    <w:p w:rsidR="00A77B3E">
      <w:pPr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84"/>
        <w:gridCol w:w="1526"/>
        <w:gridCol w:w="958"/>
        <w:gridCol w:w="1047"/>
        <w:gridCol w:w="596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Październik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</w:t>
            </w:r>
            <w:r>
              <w:t> </w:t>
            </w:r>
            <w:r>
              <w:t>na</w:t>
            </w:r>
            <w:r>
              <w:t> </w:t>
            </w:r>
            <w:r>
              <w:t>zewnątrz obiektów, malowanie, drobne prace remontowe, prace w kuchni, obsługa szatni, prace na portierni, prace administracyjno-biurowe, roznoszenie korespondencji, prace elektryczne, pomoc w opiece nad dziećmi, pomoc w domu - wsparcie rodziców i</w:t>
            </w:r>
            <w:r>
              <w:t> </w:t>
            </w:r>
            <w:r>
              <w:t>opiekunów osób z niepełnosprawnością w realizacji codziennych obowiązków domowych.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11.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Listopad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</w:t>
            </w:r>
            <w:r>
              <w:t> </w:t>
            </w:r>
            <w:r>
              <w:t>na</w:t>
            </w:r>
            <w:r>
              <w:t> </w:t>
            </w:r>
            <w:r>
              <w:t>zewnątrz obiektów, malowanie, drobne prace remontowe, prace w kuchni, obsługa szatni, prace na portierni, prace administracyjno-biurowe, roznoszenie korespondencji, prace elektryczne, pomoc w opiece nad dziećmi, pomoc w domu - wsparcie rodziców i</w:t>
            </w:r>
            <w:r>
              <w:t> </w:t>
            </w:r>
            <w:r>
              <w:t>opiekunów osób z niepełnosprawnością w realizacji codziennych obowiązków domowych.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12.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Grudzień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1000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Sezonowe prace porządkowe, prace konserwatorskie, prace porządkowe wewnątrz i</w:t>
            </w:r>
            <w:r>
              <w:t> </w:t>
            </w:r>
            <w:r>
              <w:t>na</w:t>
            </w:r>
            <w:r>
              <w:t> </w:t>
            </w:r>
            <w:r>
              <w:t>zewnątrz obiektów, malowanie, drobne prace remontowe, prace w kuchni, obsługa szatni, prace na portierni, prace administracyjno-biurowe, roznoszenie korespondencji, prace elektryczne, pomoc w opiece nad dziećmi, pomoc w domu - wsparcie rodziców i</w:t>
            </w:r>
            <w:r>
              <w:t> </w:t>
            </w:r>
            <w:r>
              <w:t>opiekunów osób z niepełnosprawnością w realizacji codziennych obowiązków domowych.</w:t>
            </w:r>
          </w:p>
        </w:tc>
      </w:tr>
    </w:tbl>
    <w:p w:rsidR="00A77B3E">
      <w:pPr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uchwały w sprawie przyjęcia rocznego planu potrzeb w zakresie wykonywania prac społecznie użytecznych dla Bytomia na 2024 r. jest wynikiem realizacji zapisów rozporządzenia Ministra Rodziny, Pracy i Polityki Społecznej z dnia 21 grudnia 2017 r. w sprawie organizowania prac społecznie użytecznych (Dz. U. z 2017 r. poz. 2447).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Organizatorem prac społecznie użytecznych jest Miejski Ośrodek Pomocy Rodzinie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Do ww. prac kierowane są osoby bezrobotne bez prawa do zasiłku dla bezrobotnych, zarejestrowane w Powiatowym Urzędzie Pracy w Bytomiu, jednocześnie korzystające ze świadczeń z pomocy społecznej.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Podmiotami zatrudniającymi ww. osoby na terenie gminy Bytom, w ramach prac społecznie użytecznych, będą głównie miejskie jednostki organizacyjne.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Osoby bezrobotne, które skorzystają z tej formy zatrudnienia powinny pracować w wymiarze do 10 godzin tygodniowo i otrzymać świadczenie w wysokości nie niższej niż 6 zł za każdą godzinę wykonywania prac społecznie użytecznych, zgodnie z zapisami zawartymi w art. 73a ust. 6 ustawy z dnia 20 kwietnia 2004 r. o promocji zatrudnienia i instytucjach rynku pracy (Dz. U. z 2023 r. poz. 735, z późn. zm.).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Stawka wynagrodzenia za wykonywanie prac społecznie użytecznych podlega waloryzacji. Obecnie za każdą godzinę w ramach ww. prac wypłacana jest kwota w wysokości 10,90 zł.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Proponowany sposób aktywizacji zawodowej osób bezrobotnych funkcjonuje w Bytomiu od 2008 r. i przynosi wymierne korzyści, zarówno osobom wykonującym prace społecznie użyteczne, jak również społeczności lokalnej, na rzecz której wykonywane są ww. prace.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E8F61E2A-42FE-4A12-AF55-10BC6025ABD8.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E8F61E2A-42FE-4A12-AF55-10BC6025ABD8.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E8F61E2A-42FE-4A12-AF55-10BC6025ABD8.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LXXXVII/1101/23 z dnia 18 grudnia 2023 r.</dc:title>
  <dc:subject>w sprawie przyjęcia rocznego planu potrzeb w^zakresie wykonywania prac społecznie użytecznych dla Bytomia na 2024^r.</dc:subject>
  <dc:creator>masocha</dc:creator>
  <cp:lastModifiedBy>masocha</cp:lastModifiedBy>
  <cp:revision>1</cp:revision>
  <dcterms:created xsi:type="dcterms:W3CDTF">2023-12-20T09:13:00Z</dcterms:created>
  <dcterms:modified xsi:type="dcterms:W3CDTF">2023-12-20T09:13:00Z</dcterms:modified>
  <cp:category>Akt prawny</cp:category>
</cp:coreProperties>
</file>