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51D7226B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5366BF">
        <w:rPr>
          <w:rFonts w:ascii="Arial" w:hAnsi="Arial" w:cs="Arial"/>
          <w:sz w:val="24"/>
          <w:szCs w:val="24"/>
        </w:rPr>
        <w:t>08.12.2023</w:t>
      </w:r>
      <w:r w:rsidRPr="009A3037">
        <w:rPr>
          <w:rFonts w:ascii="Arial" w:hAnsi="Arial" w:cs="Arial"/>
          <w:sz w:val="24"/>
          <w:szCs w:val="24"/>
        </w:rPr>
        <w:t>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46930E9E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5366BF">
        <w:rPr>
          <w:rFonts w:ascii="Arial" w:hAnsi="Arial" w:cs="Arial"/>
          <w:b/>
          <w:bCs/>
          <w:sz w:val="24"/>
          <w:szCs w:val="24"/>
        </w:rPr>
        <w:t>Kierownik Działu Zieleni</w:t>
      </w:r>
      <w:r w:rsidR="005D1155">
        <w:rPr>
          <w:rFonts w:ascii="Arial" w:hAnsi="Arial" w:cs="Arial"/>
          <w:b/>
          <w:bCs/>
          <w:sz w:val="24"/>
          <w:szCs w:val="24"/>
        </w:rPr>
        <w:t>.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9A2392E" w14:textId="2F385755" w:rsidR="00FD611C" w:rsidRDefault="00D8122F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Komisja </w:t>
      </w:r>
      <w:r w:rsidR="00FD611C">
        <w:rPr>
          <w:rFonts w:ascii="Arial" w:hAnsi="Arial" w:cs="Arial"/>
          <w:sz w:val="24"/>
          <w:szCs w:val="24"/>
        </w:rPr>
        <w:t xml:space="preserve">Kwalifikacyjna </w:t>
      </w:r>
      <w:r>
        <w:rPr>
          <w:rFonts w:ascii="Arial" w:hAnsi="Arial" w:cs="Arial"/>
          <w:sz w:val="24"/>
          <w:szCs w:val="24"/>
        </w:rPr>
        <w:t>na podstawie analizy złożonych dokumentów stwierdziła</w:t>
      </w:r>
      <w:r w:rsidR="00FD611C">
        <w:rPr>
          <w:rFonts w:ascii="Arial" w:hAnsi="Arial" w:cs="Arial"/>
          <w:sz w:val="24"/>
          <w:szCs w:val="24"/>
        </w:rPr>
        <w:t>, że</w:t>
      </w:r>
      <w:r w:rsidR="00F667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złożona aplikacja na w/w stanowisko nie spełnia wszystkich wymagań niezbędnych zamieszczonych w treści ogłoszenia o naborze.</w:t>
      </w:r>
      <w:r w:rsidR="00FD611C">
        <w:rPr>
          <w:rFonts w:ascii="Arial" w:hAnsi="Arial" w:cs="Arial"/>
          <w:sz w:val="24"/>
          <w:szCs w:val="24"/>
        </w:rPr>
        <w:t xml:space="preserve"> </w:t>
      </w:r>
    </w:p>
    <w:p w14:paraId="6D5C39FA" w14:textId="5948FFA2" w:rsidR="000E79D5" w:rsidRPr="009A3037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Tym samym </w:t>
      </w:r>
      <w:r w:rsidR="005366BF">
        <w:rPr>
          <w:rFonts w:ascii="Arial" w:hAnsi="Arial" w:cs="Arial"/>
          <w:sz w:val="24"/>
          <w:szCs w:val="24"/>
        </w:rPr>
        <w:t>informuję,</w:t>
      </w:r>
      <w:r w:rsidR="000E79D5" w:rsidRPr="009A3037">
        <w:rPr>
          <w:rFonts w:ascii="Arial" w:hAnsi="Arial" w:cs="Arial"/>
          <w:sz w:val="24"/>
          <w:szCs w:val="24"/>
        </w:rPr>
        <w:t xml:space="preserve"> że nabór pozostaje </w:t>
      </w:r>
      <w:r w:rsidR="000E79D5"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="000E79D5"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50189"/>
    <w:rsid w:val="000E79D5"/>
    <w:rsid w:val="00357537"/>
    <w:rsid w:val="004E4AAA"/>
    <w:rsid w:val="005366BF"/>
    <w:rsid w:val="005D1155"/>
    <w:rsid w:val="006A1237"/>
    <w:rsid w:val="00891C4B"/>
    <w:rsid w:val="008C6DC6"/>
    <w:rsid w:val="008D5270"/>
    <w:rsid w:val="009A3037"/>
    <w:rsid w:val="00A63D91"/>
    <w:rsid w:val="00AF0218"/>
    <w:rsid w:val="00B21705"/>
    <w:rsid w:val="00D61732"/>
    <w:rsid w:val="00D8122F"/>
    <w:rsid w:val="00F6676B"/>
    <w:rsid w:val="00F9095B"/>
    <w:rsid w:val="00FA4FEA"/>
    <w:rsid w:val="00F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60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14</cp:revision>
  <cp:lastPrinted>2021-05-17T10:16:00Z</cp:lastPrinted>
  <dcterms:created xsi:type="dcterms:W3CDTF">2021-04-15T06:57:00Z</dcterms:created>
  <dcterms:modified xsi:type="dcterms:W3CDTF">2023-12-08T10:37:00Z</dcterms:modified>
</cp:coreProperties>
</file>