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325D9" w:rsidRPr="00C70E0B" w:rsidRDefault="005325D9" w:rsidP="005325D9">
      <w:pPr>
        <w:ind w:left="5664"/>
        <w:jc w:val="right"/>
        <w:rPr>
          <w:rFonts w:ascii="Arial" w:hAnsi="Arial" w:cs="Arial"/>
        </w:rPr>
      </w:pPr>
      <w:r w:rsidRPr="00C70E0B">
        <w:rPr>
          <w:rFonts w:ascii="Arial" w:hAnsi="Arial" w:cs="Arial"/>
        </w:rPr>
        <w:t xml:space="preserve">Bytom,      </w:t>
      </w:r>
      <w:r>
        <w:rPr>
          <w:rFonts w:ascii="Arial" w:hAnsi="Arial" w:cs="Arial"/>
        </w:rPr>
        <w:t>listopada</w:t>
      </w:r>
      <w:r w:rsidRPr="00C70E0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C70E0B">
        <w:rPr>
          <w:rFonts w:ascii="Arial" w:hAnsi="Arial" w:cs="Arial"/>
        </w:rPr>
        <w:t xml:space="preserve"> r.</w:t>
      </w:r>
    </w:p>
    <w:p w:rsidR="005325D9" w:rsidRPr="00542783" w:rsidRDefault="005325D9" w:rsidP="005325D9">
      <w:pPr>
        <w:spacing w:after="240"/>
        <w:rPr>
          <w:rFonts w:ascii="Arial" w:hAnsi="Arial" w:cs="Arial"/>
          <w:sz w:val="22"/>
          <w:szCs w:val="22"/>
        </w:rPr>
      </w:pPr>
      <w:r w:rsidRPr="005325D9">
        <w:rPr>
          <w:rFonts w:ascii="Arial" w:hAnsi="Arial" w:cs="Arial"/>
          <w:sz w:val="22"/>
          <w:szCs w:val="22"/>
        </w:rPr>
        <w:t>KE.0003.2.2023</w:t>
      </w:r>
    </w:p>
    <w:p w:rsidR="00D403F8" w:rsidRPr="00C77B04" w:rsidRDefault="00D54F9E" w:rsidP="00D403F8">
      <w:pPr>
        <w:ind w:left="5664"/>
        <w:jc w:val="right"/>
        <w:rPr>
          <w:rFonts w:ascii="Arial" w:hAnsi="Arial" w:cs="Arial"/>
        </w:rPr>
      </w:pP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  <w:r w:rsidRPr="00C77B04">
        <w:rPr>
          <w:rFonts w:ascii="Arial" w:hAnsi="Arial" w:cs="Arial"/>
        </w:rPr>
        <w:tab/>
      </w:r>
    </w:p>
    <w:p w:rsidR="00D403F8" w:rsidRPr="008B2C13" w:rsidRDefault="00CE47EA" w:rsidP="00DD7E78">
      <w:pPr>
        <w:spacing w:after="2040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noProof/>
          <w:color w:val="FFFFFF" w:themeColor="background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9.05pt;margin-top:34.35pt;width:186.15pt;height:144.3pt;z-index:251660288" stroked="f">
            <v:textbox style="mso-next-textbox:#_x0000_s1028">
              <w:txbxContent>
                <w:p w:rsidR="00530A00" w:rsidRPr="005325D9" w:rsidRDefault="00530A00" w:rsidP="00D403F8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30A00" w:rsidRPr="005325D9" w:rsidRDefault="008B2C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5325D9"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30A00" w:rsidRPr="005325D9" w:rsidRDefault="008B2C13" w:rsidP="00D403F8">
                  <w:pPr>
                    <w:spacing w:line="360" w:lineRule="auto"/>
                    <w:rPr>
                      <w:b/>
                    </w:rPr>
                  </w:pPr>
                  <w:r w:rsidRPr="005325D9">
                    <w:rPr>
                      <w:rFonts w:ascii="Arial" w:hAnsi="Arial" w:cs="Arial"/>
                      <w:b/>
                      <w:bCs/>
                    </w:rPr>
                    <w:t>Radny Rady Miejskiej w Bytomiu</w:t>
                  </w:r>
                </w:p>
              </w:txbxContent>
            </v:textbox>
          </v:shape>
        </w:pict>
      </w:r>
      <w:r w:rsidR="00C77B04" w:rsidRPr="008B2C13">
        <w:rPr>
          <w:rFonts w:ascii="Arial" w:hAnsi="Arial" w:cs="Arial"/>
          <w:noProof/>
          <w:color w:val="FFFFFF" w:themeColor="background1"/>
        </w:rPr>
        <w:t>KEE.3021.41</w:t>
      </w:r>
      <w:r w:rsidR="00D54F9E" w:rsidRPr="008B2C13">
        <w:rPr>
          <w:rFonts w:ascii="Arial" w:hAnsi="Arial" w:cs="Arial"/>
          <w:noProof/>
          <w:color w:val="FFFFFF" w:themeColor="background1"/>
        </w:rPr>
        <w:t>.</w:t>
      </w:r>
      <w:r w:rsidR="008B2C13" w:rsidRPr="008B2C13">
        <w:rPr>
          <w:rFonts w:ascii="Arial" w:hAnsi="Arial" w:cs="Arial"/>
          <w:noProof/>
          <w:color w:val="FFFFFF" w:themeColor="background1"/>
        </w:rPr>
        <w:t xml:space="preserve">      </w:t>
      </w:r>
      <w:r w:rsidR="00D54F9E" w:rsidRPr="008B2C13">
        <w:rPr>
          <w:rFonts w:ascii="Arial" w:hAnsi="Arial" w:cs="Arial"/>
          <w:noProof/>
          <w:color w:val="FFFFFF" w:themeColor="background1"/>
        </w:rPr>
        <w:t>.202</w:t>
      </w:r>
      <w:r w:rsidR="00C77B04" w:rsidRPr="008B2C13">
        <w:rPr>
          <w:rFonts w:ascii="Arial" w:hAnsi="Arial" w:cs="Arial"/>
          <w:noProof/>
          <w:color w:val="FFFFFF" w:themeColor="background1"/>
        </w:rPr>
        <w:t>3</w:t>
      </w:r>
    </w:p>
    <w:p w:rsidR="00D54F9E" w:rsidRPr="00C77B04" w:rsidRDefault="00D54F9E" w:rsidP="006013B9">
      <w:pPr>
        <w:pStyle w:val="NormalnyWeb"/>
        <w:spacing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F86C51" w:rsidRPr="00C77B04" w:rsidRDefault="00F86C51" w:rsidP="00F86C51">
      <w:pPr>
        <w:rPr>
          <w:rFonts w:ascii="Arial" w:hAnsi="Arial" w:cs="Arial"/>
        </w:rPr>
      </w:pPr>
    </w:p>
    <w:p w:rsidR="00D54F9E" w:rsidRPr="00C77B04" w:rsidRDefault="00D54F9E" w:rsidP="00D54F9E">
      <w:pPr>
        <w:jc w:val="both"/>
        <w:rPr>
          <w:rFonts w:ascii="Arial" w:hAnsi="Arial" w:cs="Arial"/>
        </w:rPr>
      </w:pPr>
      <w:r w:rsidRPr="00C77B04">
        <w:rPr>
          <w:rFonts w:ascii="Arial" w:hAnsi="Arial" w:cs="Arial"/>
        </w:rPr>
        <w:tab/>
      </w:r>
    </w:p>
    <w:p w:rsidR="00241798" w:rsidRPr="00C77B04" w:rsidRDefault="00C77B04" w:rsidP="004A058A">
      <w:pPr>
        <w:pStyle w:val="Nagwek1"/>
        <w:spacing w:line="360" w:lineRule="auto"/>
        <w:ind w:firstLine="708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C77B04">
        <w:rPr>
          <w:rFonts w:ascii="Arial" w:hAnsi="Arial" w:cs="Arial"/>
          <w:b w:val="0"/>
          <w:color w:val="auto"/>
          <w:sz w:val="24"/>
          <w:szCs w:val="24"/>
        </w:rPr>
        <w:t xml:space="preserve">W odpowiedzi na </w:t>
      </w:r>
      <w:r w:rsidR="008B2C13">
        <w:rPr>
          <w:rFonts w:ascii="Arial" w:hAnsi="Arial" w:cs="Arial"/>
          <w:b w:val="0"/>
          <w:color w:val="auto"/>
          <w:sz w:val="24"/>
          <w:szCs w:val="24"/>
        </w:rPr>
        <w:t>interpelację</w:t>
      </w:r>
      <w:r w:rsidR="00D54F9E" w:rsidRPr="00C77B04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F94C6D" w:rsidRPr="00C77B04">
        <w:rPr>
          <w:rFonts w:ascii="Arial" w:hAnsi="Arial" w:cs="Arial"/>
          <w:b w:val="0"/>
          <w:color w:val="auto"/>
          <w:sz w:val="24"/>
          <w:szCs w:val="24"/>
        </w:rPr>
        <w:t xml:space="preserve">z dnia </w:t>
      </w:r>
      <w:r w:rsidR="008B2C13">
        <w:rPr>
          <w:rFonts w:ascii="Arial" w:hAnsi="Arial" w:cs="Arial"/>
          <w:b w:val="0"/>
          <w:color w:val="auto"/>
          <w:sz w:val="24"/>
          <w:szCs w:val="24"/>
        </w:rPr>
        <w:t>3.11.2023</w:t>
      </w:r>
      <w:r w:rsidR="00D54F9E" w:rsidRPr="00C77B04">
        <w:rPr>
          <w:rFonts w:ascii="Arial" w:hAnsi="Arial" w:cs="Arial"/>
          <w:b w:val="0"/>
          <w:color w:val="auto"/>
          <w:sz w:val="24"/>
          <w:szCs w:val="24"/>
        </w:rPr>
        <w:t xml:space="preserve"> r. w sprawie </w:t>
      </w:r>
      <w:r w:rsidR="008B2C13">
        <w:rPr>
          <w:rFonts w:ascii="Arial" w:hAnsi="Arial" w:cs="Arial"/>
          <w:b w:val="0"/>
          <w:color w:val="auto"/>
          <w:sz w:val="24"/>
          <w:szCs w:val="24"/>
        </w:rPr>
        <w:t>zabezpieczenia środków f</w:t>
      </w:r>
      <w:r w:rsidR="00C94FDE" w:rsidRPr="00C77B04">
        <w:rPr>
          <w:rFonts w:ascii="Arial" w:hAnsi="Arial" w:cs="Arial"/>
          <w:b w:val="0"/>
          <w:color w:val="auto"/>
          <w:sz w:val="24"/>
          <w:szCs w:val="24"/>
        </w:rPr>
        <w:t xml:space="preserve">inansowych </w:t>
      </w:r>
      <w:r w:rsidR="00F94C6D" w:rsidRPr="00C77B04">
        <w:rPr>
          <w:rFonts w:ascii="Arial" w:hAnsi="Arial" w:cs="Arial"/>
          <w:b w:val="0"/>
          <w:color w:val="auto"/>
          <w:sz w:val="24"/>
          <w:szCs w:val="24"/>
        </w:rPr>
        <w:t xml:space="preserve">na </w:t>
      </w:r>
      <w:r w:rsidRPr="00C77B04">
        <w:rPr>
          <w:rFonts w:ascii="Arial" w:hAnsi="Arial" w:cs="Arial"/>
          <w:b w:val="0"/>
          <w:color w:val="auto"/>
          <w:sz w:val="24"/>
          <w:szCs w:val="24"/>
        </w:rPr>
        <w:t>plac zabaw</w:t>
      </w:r>
      <w:r w:rsidR="00C94FDE" w:rsidRPr="00C77B04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CC6B2E">
        <w:rPr>
          <w:rFonts w:ascii="Arial" w:hAnsi="Arial" w:cs="Arial"/>
          <w:b w:val="0"/>
          <w:color w:val="auto"/>
          <w:sz w:val="24"/>
          <w:szCs w:val="24"/>
        </w:rPr>
        <w:t xml:space="preserve">przy Przedszkolu Miejskim nr 63 w Bytomiu </w:t>
      </w:r>
      <w:r w:rsidR="00F94C6D" w:rsidRPr="00C77B04">
        <w:rPr>
          <w:rFonts w:ascii="Arial" w:hAnsi="Arial" w:cs="Arial"/>
          <w:b w:val="0"/>
          <w:color w:val="auto"/>
          <w:sz w:val="24"/>
          <w:szCs w:val="24"/>
        </w:rPr>
        <w:t>uprzejmie informuję, że</w:t>
      </w:r>
      <w:r w:rsidR="00CC6B2E">
        <w:rPr>
          <w:rFonts w:ascii="Arial" w:hAnsi="Arial" w:cs="Arial"/>
          <w:b w:val="0"/>
          <w:color w:val="auto"/>
          <w:sz w:val="24"/>
          <w:szCs w:val="24"/>
        </w:rPr>
        <w:t xml:space="preserve"> władze miasta mają na uwadze potrzeby najmłodszych mieszkańców miasta, w tym zapewnienie odpowiednich warunków dla ich rozwoju. </w:t>
      </w:r>
      <w:r w:rsidR="00DB4570">
        <w:rPr>
          <w:rFonts w:ascii="Arial" w:hAnsi="Arial" w:cs="Arial"/>
          <w:b w:val="0"/>
          <w:color w:val="auto"/>
          <w:sz w:val="24"/>
          <w:szCs w:val="24"/>
        </w:rPr>
        <w:t>Na najbliższej sesji planuje się zabezpieczenie części środków na wyposażenie placu zabaw. W roku 2024 m</w:t>
      </w:r>
      <w:r w:rsidR="00A73674">
        <w:rPr>
          <w:rFonts w:ascii="Arial" w:hAnsi="Arial" w:cs="Arial"/>
          <w:b w:val="0"/>
          <w:color w:val="auto"/>
          <w:sz w:val="24"/>
          <w:szCs w:val="24"/>
        </w:rPr>
        <w:t xml:space="preserve">iasto dołoży wszelkich starań aby w najbliższym czasie podjąć działania umożliwiające realizację </w:t>
      </w:r>
      <w:r w:rsidR="00DB4570">
        <w:rPr>
          <w:rFonts w:ascii="Arial" w:hAnsi="Arial" w:cs="Arial"/>
          <w:b w:val="0"/>
          <w:color w:val="auto"/>
          <w:sz w:val="24"/>
          <w:szCs w:val="24"/>
        </w:rPr>
        <w:t xml:space="preserve">całości </w:t>
      </w:r>
      <w:r w:rsidR="00A73674">
        <w:rPr>
          <w:rFonts w:ascii="Arial" w:hAnsi="Arial" w:cs="Arial"/>
          <w:b w:val="0"/>
          <w:color w:val="auto"/>
          <w:sz w:val="24"/>
          <w:szCs w:val="24"/>
        </w:rPr>
        <w:t>przedmiotowego zadania</w:t>
      </w:r>
      <w:r w:rsidR="005325D9">
        <w:rPr>
          <w:rFonts w:ascii="Arial" w:hAnsi="Arial" w:cs="Arial"/>
          <w:b w:val="0"/>
          <w:color w:val="auto"/>
          <w:sz w:val="24"/>
          <w:szCs w:val="24"/>
        </w:rPr>
        <w:t>.</w:t>
      </w:r>
    </w:p>
    <w:p w:rsidR="00F86C51" w:rsidRPr="00896F8B" w:rsidRDefault="00F86C51" w:rsidP="00896F8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Pr="00C77B04" w:rsidRDefault="00F94C6D" w:rsidP="00F86C51">
      <w:pPr>
        <w:rPr>
          <w:rFonts w:ascii="Arial" w:hAnsi="Arial" w:cs="Arial"/>
          <w:sz w:val="16"/>
          <w:szCs w:val="16"/>
        </w:rPr>
      </w:pPr>
    </w:p>
    <w:p w:rsidR="00F94C6D" w:rsidRPr="00C77B04" w:rsidRDefault="00F94C6D" w:rsidP="00F86C51">
      <w:pPr>
        <w:rPr>
          <w:rFonts w:ascii="Arial" w:hAnsi="Arial" w:cs="Arial"/>
          <w:sz w:val="16"/>
          <w:szCs w:val="16"/>
        </w:rPr>
      </w:pPr>
    </w:p>
    <w:p w:rsidR="00F94C6D" w:rsidRPr="001F2CA6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Pr="001F2CA6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A73674" w:rsidRPr="001F2CA6" w:rsidRDefault="00A73674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Pr="001F2CA6" w:rsidRDefault="00F94C6D" w:rsidP="00F86C51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F94C6D" w:rsidRPr="00A73674" w:rsidRDefault="00F94C6D" w:rsidP="00F86C51">
      <w:pPr>
        <w:rPr>
          <w:rFonts w:ascii="Arial" w:hAnsi="Arial" w:cs="Arial"/>
          <w:color w:val="FFFFFF" w:themeColor="background1"/>
          <w:sz w:val="16"/>
          <w:szCs w:val="16"/>
        </w:rPr>
      </w:pPr>
    </w:p>
    <w:p w:rsidR="00F94C6D" w:rsidRPr="00DB4570" w:rsidRDefault="00F94C6D" w:rsidP="00F86C51">
      <w:pPr>
        <w:rPr>
          <w:rFonts w:ascii="Arial" w:hAnsi="Arial" w:cs="Arial"/>
          <w:sz w:val="16"/>
          <w:szCs w:val="16"/>
        </w:rPr>
      </w:pPr>
    </w:p>
    <w:p w:rsidR="00F86C51" w:rsidRPr="00DB4570" w:rsidRDefault="00F86C51" w:rsidP="00F86C51">
      <w:pPr>
        <w:rPr>
          <w:rFonts w:ascii="Arial" w:hAnsi="Arial" w:cs="Arial"/>
          <w:sz w:val="16"/>
          <w:szCs w:val="16"/>
        </w:rPr>
      </w:pPr>
    </w:p>
    <w:p w:rsidR="00EC67F2" w:rsidRPr="00DB4570" w:rsidRDefault="00636F60" w:rsidP="00EC67F2">
      <w:pPr>
        <w:rPr>
          <w:rFonts w:ascii="Arial" w:hAnsi="Arial" w:cs="Arial"/>
          <w:color w:val="FFFFFF" w:themeColor="background1"/>
          <w:sz w:val="16"/>
          <w:szCs w:val="16"/>
        </w:rPr>
      </w:pPr>
      <w:r w:rsidRPr="00DB4570">
        <w:rPr>
          <w:rFonts w:ascii="Arial" w:hAnsi="Arial" w:cs="Arial"/>
          <w:color w:val="FFFFFF" w:themeColor="background1"/>
          <w:sz w:val="16"/>
          <w:szCs w:val="16"/>
        </w:rPr>
        <w:t xml:space="preserve">Oprac.: </w:t>
      </w:r>
      <w:r w:rsidR="005325D9" w:rsidRPr="00DB4570">
        <w:rPr>
          <w:rFonts w:ascii="Arial" w:hAnsi="Arial" w:cs="Arial"/>
          <w:color w:val="FFFFFF" w:themeColor="background1"/>
          <w:sz w:val="16"/>
          <w:szCs w:val="16"/>
        </w:rPr>
        <w:t>N. Krasowska</w:t>
      </w:r>
    </w:p>
    <w:p w:rsidR="00EC67F2" w:rsidRPr="00DB4570" w:rsidRDefault="005325D9" w:rsidP="00EC67F2">
      <w:pPr>
        <w:ind w:firstLine="567"/>
        <w:rPr>
          <w:rFonts w:ascii="Arial" w:hAnsi="Arial" w:cs="Arial"/>
          <w:color w:val="FFFFFF" w:themeColor="background1"/>
          <w:sz w:val="16"/>
          <w:szCs w:val="16"/>
        </w:rPr>
      </w:pPr>
      <w:r w:rsidRPr="00DB4570">
        <w:rPr>
          <w:rFonts w:ascii="Arial" w:hAnsi="Arial" w:cs="Arial"/>
          <w:color w:val="FFFFFF" w:themeColor="background1"/>
          <w:sz w:val="16"/>
          <w:szCs w:val="16"/>
        </w:rPr>
        <w:t>16</w:t>
      </w:r>
      <w:r w:rsidR="008B2C13" w:rsidRPr="00DB4570">
        <w:rPr>
          <w:rFonts w:ascii="Arial" w:hAnsi="Arial" w:cs="Arial"/>
          <w:color w:val="FFFFFF" w:themeColor="background1"/>
          <w:sz w:val="16"/>
          <w:szCs w:val="16"/>
        </w:rPr>
        <w:t>.11</w:t>
      </w:r>
      <w:r w:rsidR="00C77B04" w:rsidRPr="00DB4570">
        <w:rPr>
          <w:rFonts w:ascii="Arial" w:hAnsi="Arial" w:cs="Arial"/>
          <w:color w:val="FFFFFF" w:themeColor="background1"/>
          <w:sz w:val="16"/>
          <w:szCs w:val="16"/>
        </w:rPr>
        <w:t>.2023</w:t>
      </w:r>
      <w:r w:rsidR="000D3CD2" w:rsidRPr="00DB4570">
        <w:rPr>
          <w:rFonts w:ascii="Arial" w:hAnsi="Arial" w:cs="Arial"/>
          <w:color w:val="FFFFFF" w:themeColor="background1"/>
          <w:sz w:val="16"/>
          <w:szCs w:val="16"/>
        </w:rPr>
        <w:t xml:space="preserve"> r.</w:t>
      </w:r>
    </w:p>
    <w:p w:rsidR="00EC67F2" w:rsidRPr="00DB4570" w:rsidRDefault="00EC67F2" w:rsidP="00EC67F2">
      <w:pPr>
        <w:pStyle w:val="Nagwek5"/>
        <w:jc w:val="left"/>
        <w:rPr>
          <w:rFonts w:ascii="Arial" w:hAnsi="Arial" w:cs="Arial"/>
          <w:b w:val="0"/>
          <w:bCs w:val="0"/>
          <w:color w:val="FFFFFF" w:themeColor="background1"/>
          <w:szCs w:val="22"/>
        </w:rPr>
      </w:pPr>
      <w:r w:rsidRPr="00DB4570">
        <w:rPr>
          <w:rFonts w:ascii="Arial" w:hAnsi="Arial" w:cs="Arial"/>
          <w:b w:val="0"/>
          <w:bCs w:val="0"/>
          <w:color w:val="FFFFFF" w:themeColor="background1"/>
          <w:szCs w:val="22"/>
        </w:rPr>
        <w:t>Nr MDOK</w:t>
      </w:r>
      <w:r w:rsidR="000D3CD2" w:rsidRPr="00DB4570">
        <w:rPr>
          <w:rFonts w:ascii="Arial" w:hAnsi="Arial" w:cs="Arial"/>
          <w:b w:val="0"/>
          <w:bCs w:val="0"/>
          <w:color w:val="FFFFFF" w:themeColor="background1"/>
          <w:szCs w:val="22"/>
        </w:rPr>
        <w:t>:</w:t>
      </w:r>
      <w:r w:rsidR="0034353A" w:rsidRPr="00DB4570">
        <w:rPr>
          <w:rFonts w:ascii="Arial" w:hAnsi="Arial" w:cs="Arial"/>
          <w:b w:val="0"/>
          <w:bCs w:val="0"/>
          <w:color w:val="FFFFFF" w:themeColor="background1"/>
          <w:szCs w:val="22"/>
        </w:rPr>
        <w:t xml:space="preserve"> 15442/11/2023</w:t>
      </w:r>
    </w:p>
    <w:p w:rsidR="00D403F8" w:rsidRPr="00DB4570" w:rsidRDefault="00D403F8" w:rsidP="00F86C51">
      <w:pPr>
        <w:rPr>
          <w:rFonts w:ascii="Arial" w:hAnsi="Arial" w:cs="Arial"/>
          <w:sz w:val="16"/>
          <w:szCs w:val="16"/>
        </w:rPr>
      </w:pPr>
    </w:p>
    <w:sectPr w:rsidR="00D403F8" w:rsidRPr="00DB4570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A00" w:rsidRDefault="00530A00" w:rsidP="0085517A">
      <w:r>
        <w:separator/>
      </w:r>
    </w:p>
  </w:endnote>
  <w:endnote w:type="continuationSeparator" w:id="0">
    <w:p w:rsidR="00530A00" w:rsidRDefault="00530A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30A00" w:rsidRPr="003A6CA9" w:rsidRDefault="00CE47E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30A0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B457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30A00" w:rsidRDefault="00530A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A00" w:rsidRDefault="00530A00" w:rsidP="0085517A">
      <w:r>
        <w:separator/>
      </w:r>
    </w:p>
  </w:footnote>
  <w:footnote w:type="continuationSeparator" w:id="0">
    <w:p w:rsidR="00530A00" w:rsidRDefault="00530A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6561"/>
    <w:rsid w:val="00024ED9"/>
    <w:rsid w:val="00033A52"/>
    <w:rsid w:val="000357F0"/>
    <w:rsid w:val="000368FF"/>
    <w:rsid w:val="000459AA"/>
    <w:rsid w:val="000576C5"/>
    <w:rsid w:val="000648F1"/>
    <w:rsid w:val="000744DE"/>
    <w:rsid w:val="000A24F7"/>
    <w:rsid w:val="000A2D6F"/>
    <w:rsid w:val="000B1A6A"/>
    <w:rsid w:val="000B76F4"/>
    <w:rsid w:val="000D18DA"/>
    <w:rsid w:val="000D3CD2"/>
    <w:rsid w:val="000D6D5A"/>
    <w:rsid w:val="000F088D"/>
    <w:rsid w:val="000F0E10"/>
    <w:rsid w:val="001172B2"/>
    <w:rsid w:val="0012696A"/>
    <w:rsid w:val="0014337E"/>
    <w:rsid w:val="0015290A"/>
    <w:rsid w:val="00157647"/>
    <w:rsid w:val="001652D6"/>
    <w:rsid w:val="001673B2"/>
    <w:rsid w:val="00187DF9"/>
    <w:rsid w:val="00190C8B"/>
    <w:rsid w:val="001912F7"/>
    <w:rsid w:val="001A7770"/>
    <w:rsid w:val="001B30C4"/>
    <w:rsid w:val="001B35FC"/>
    <w:rsid w:val="001B5935"/>
    <w:rsid w:val="001E6F09"/>
    <w:rsid w:val="001F117A"/>
    <w:rsid w:val="001F2CA6"/>
    <w:rsid w:val="00202188"/>
    <w:rsid w:val="002028FF"/>
    <w:rsid w:val="00211679"/>
    <w:rsid w:val="00226C94"/>
    <w:rsid w:val="00241798"/>
    <w:rsid w:val="00267339"/>
    <w:rsid w:val="002A431E"/>
    <w:rsid w:val="002A4562"/>
    <w:rsid w:val="002B28AB"/>
    <w:rsid w:val="002E22BD"/>
    <w:rsid w:val="002F52F1"/>
    <w:rsid w:val="0030176D"/>
    <w:rsid w:val="00310D3F"/>
    <w:rsid w:val="00317BE0"/>
    <w:rsid w:val="00323E3B"/>
    <w:rsid w:val="0034353A"/>
    <w:rsid w:val="00374864"/>
    <w:rsid w:val="0039681E"/>
    <w:rsid w:val="003A6CA9"/>
    <w:rsid w:val="003C0BFC"/>
    <w:rsid w:val="003E4BA0"/>
    <w:rsid w:val="003F5B11"/>
    <w:rsid w:val="003F6072"/>
    <w:rsid w:val="004226B6"/>
    <w:rsid w:val="0045333C"/>
    <w:rsid w:val="004563E9"/>
    <w:rsid w:val="00461859"/>
    <w:rsid w:val="00474E67"/>
    <w:rsid w:val="00475147"/>
    <w:rsid w:val="004A058A"/>
    <w:rsid w:val="004A33BD"/>
    <w:rsid w:val="004B1D21"/>
    <w:rsid w:val="004D77B1"/>
    <w:rsid w:val="004E1F41"/>
    <w:rsid w:val="004E7339"/>
    <w:rsid w:val="004F0332"/>
    <w:rsid w:val="004F61A2"/>
    <w:rsid w:val="0050417B"/>
    <w:rsid w:val="00530A00"/>
    <w:rsid w:val="005325D9"/>
    <w:rsid w:val="00544FDA"/>
    <w:rsid w:val="0055132C"/>
    <w:rsid w:val="00557A6D"/>
    <w:rsid w:val="0056349B"/>
    <w:rsid w:val="00570AA4"/>
    <w:rsid w:val="00577604"/>
    <w:rsid w:val="0058039F"/>
    <w:rsid w:val="005862FA"/>
    <w:rsid w:val="00600BF2"/>
    <w:rsid w:val="006013B9"/>
    <w:rsid w:val="00613394"/>
    <w:rsid w:val="00617E3B"/>
    <w:rsid w:val="00636F60"/>
    <w:rsid w:val="00685509"/>
    <w:rsid w:val="00685C9F"/>
    <w:rsid w:val="00692EA9"/>
    <w:rsid w:val="006A5F33"/>
    <w:rsid w:val="006A6578"/>
    <w:rsid w:val="006A7DEC"/>
    <w:rsid w:val="006B0379"/>
    <w:rsid w:val="00701AFF"/>
    <w:rsid w:val="007077B7"/>
    <w:rsid w:val="00735411"/>
    <w:rsid w:val="007505E5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4804"/>
    <w:rsid w:val="00867A48"/>
    <w:rsid w:val="00880ABE"/>
    <w:rsid w:val="008823DE"/>
    <w:rsid w:val="0088613D"/>
    <w:rsid w:val="00893399"/>
    <w:rsid w:val="00893FD4"/>
    <w:rsid w:val="00896F8B"/>
    <w:rsid w:val="008A61F8"/>
    <w:rsid w:val="008B2C13"/>
    <w:rsid w:val="008E2BD3"/>
    <w:rsid w:val="008E3B36"/>
    <w:rsid w:val="008F54F5"/>
    <w:rsid w:val="00904AC1"/>
    <w:rsid w:val="009207E8"/>
    <w:rsid w:val="00920BD1"/>
    <w:rsid w:val="009268A5"/>
    <w:rsid w:val="00984741"/>
    <w:rsid w:val="009B64EE"/>
    <w:rsid w:val="009C2EB3"/>
    <w:rsid w:val="009C2EE9"/>
    <w:rsid w:val="009C5039"/>
    <w:rsid w:val="00A1604E"/>
    <w:rsid w:val="00A213EE"/>
    <w:rsid w:val="00A34CA4"/>
    <w:rsid w:val="00A41693"/>
    <w:rsid w:val="00A417D3"/>
    <w:rsid w:val="00A62855"/>
    <w:rsid w:val="00A73674"/>
    <w:rsid w:val="00A76A95"/>
    <w:rsid w:val="00A81601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655F9"/>
    <w:rsid w:val="00B72346"/>
    <w:rsid w:val="00B74AB3"/>
    <w:rsid w:val="00B76E49"/>
    <w:rsid w:val="00B920F4"/>
    <w:rsid w:val="00BB3EE1"/>
    <w:rsid w:val="00BB5F10"/>
    <w:rsid w:val="00BC0372"/>
    <w:rsid w:val="00BC1F72"/>
    <w:rsid w:val="00BC314B"/>
    <w:rsid w:val="00BE4F25"/>
    <w:rsid w:val="00BF3A24"/>
    <w:rsid w:val="00BF441C"/>
    <w:rsid w:val="00C03D94"/>
    <w:rsid w:val="00C134A6"/>
    <w:rsid w:val="00C22CB0"/>
    <w:rsid w:val="00C4457D"/>
    <w:rsid w:val="00C77B04"/>
    <w:rsid w:val="00C80D7A"/>
    <w:rsid w:val="00C94FDE"/>
    <w:rsid w:val="00CB5DC1"/>
    <w:rsid w:val="00CC6B2E"/>
    <w:rsid w:val="00CE47EA"/>
    <w:rsid w:val="00D148C7"/>
    <w:rsid w:val="00D20B1D"/>
    <w:rsid w:val="00D403F8"/>
    <w:rsid w:val="00D4616A"/>
    <w:rsid w:val="00D54F9E"/>
    <w:rsid w:val="00D618CA"/>
    <w:rsid w:val="00D64ECD"/>
    <w:rsid w:val="00D9094E"/>
    <w:rsid w:val="00D91EE1"/>
    <w:rsid w:val="00D924C9"/>
    <w:rsid w:val="00DA3C25"/>
    <w:rsid w:val="00DB4570"/>
    <w:rsid w:val="00DD7E78"/>
    <w:rsid w:val="00DE03C2"/>
    <w:rsid w:val="00DE7249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C193A"/>
    <w:rsid w:val="00EC3732"/>
    <w:rsid w:val="00EC67F2"/>
    <w:rsid w:val="00ED2466"/>
    <w:rsid w:val="00ED2F55"/>
    <w:rsid w:val="00ED32FE"/>
    <w:rsid w:val="00ED46FA"/>
    <w:rsid w:val="00EF324B"/>
    <w:rsid w:val="00EF32B6"/>
    <w:rsid w:val="00F0793C"/>
    <w:rsid w:val="00F12C28"/>
    <w:rsid w:val="00F1495D"/>
    <w:rsid w:val="00F600C5"/>
    <w:rsid w:val="00F61F8E"/>
    <w:rsid w:val="00F63964"/>
    <w:rsid w:val="00F6436D"/>
    <w:rsid w:val="00F86C51"/>
    <w:rsid w:val="00F94C6D"/>
    <w:rsid w:val="00F956FD"/>
    <w:rsid w:val="00FA18BB"/>
    <w:rsid w:val="00FA68D0"/>
    <w:rsid w:val="00FB1C42"/>
    <w:rsid w:val="00FB5478"/>
    <w:rsid w:val="00FC2620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17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241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5DDB1-8E22-4DC5-ACEB-F56A42F9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nkrasowska</cp:lastModifiedBy>
  <cp:revision>13</cp:revision>
  <cp:lastPrinted>2023-11-17T06:41:00Z</cp:lastPrinted>
  <dcterms:created xsi:type="dcterms:W3CDTF">2023-11-09T07:07:00Z</dcterms:created>
  <dcterms:modified xsi:type="dcterms:W3CDTF">2023-11-17T06:41:00Z</dcterms:modified>
</cp:coreProperties>
</file>