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107F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5B60" w:rsidRPr="00F77892" w:rsidRDefault="00E45B6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5B60" w:rsidRDefault="00E45B6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Default="00E45B6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7B0B11">
        <w:rPr>
          <w:rFonts w:ascii="Arial" w:hAnsi="Arial" w:cs="Arial"/>
        </w:rPr>
        <w:t>72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7B0B11">
        <w:rPr>
          <w:rFonts w:ascii="Arial" w:hAnsi="Arial" w:cs="Arial"/>
        </w:rPr>
        <w:t>87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7B0B11">
        <w:rPr>
          <w:rFonts w:ascii="Arial" w:hAnsi="Arial" w:cs="Arial"/>
        </w:rPr>
        <w:t>doświetlenia ul. Głowackiego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1A3E4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1A3E4E">
        <w:rPr>
          <w:rFonts w:ascii="Arial" w:hAnsi="Arial" w:cs="Arial"/>
        </w:rPr>
        <w:t xml:space="preserve">Miejski Zarząd Dróg i Mostów przeprowadził rozmowy z zarządcą wspólnoty mieszkaniowej odnośnie możliwości montażu latarni na elewacji budynku </w:t>
      </w:r>
      <w:r w:rsidR="00B26845">
        <w:rPr>
          <w:rFonts w:ascii="Arial" w:hAnsi="Arial" w:cs="Arial"/>
        </w:rPr>
        <w:br/>
      </w:r>
      <w:r w:rsidR="001A3E4E">
        <w:rPr>
          <w:rFonts w:ascii="Arial" w:hAnsi="Arial" w:cs="Arial"/>
        </w:rPr>
        <w:t xml:space="preserve">przy ul. Głowackiego 4 i 8 w Bytomiu. </w:t>
      </w:r>
      <w:r w:rsidR="00B26845">
        <w:rPr>
          <w:rFonts w:ascii="Arial" w:hAnsi="Arial" w:cs="Arial"/>
        </w:rPr>
        <w:t>Zarządca</w:t>
      </w:r>
      <w:r w:rsidR="001A3E4E">
        <w:rPr>
          <w:rFonts w:ascii="Arial" w:hAnsi="Arial" w:cs="Arial"/>
        </w:rPr>
        <w:t xml:space="preserve"> negatywnie opiniuje zawieszenie dodatkowych opraw na elewacji budynku, jednakże zostanie podjęta dyskusja </w:t>
      </w:r>
      <w:r w:rsidR="00B26845">
        <w:rPr>
          <w:rFonts w:ascii="Arial" w:hAnsi="Arial" w:cs="Arial"/>
        </w:rPr>
        <w:br/>
      </w:r>
      <w:r w:rsidR="001A3E4E">
        <w:rPr>
          <w:rFonts w:ascii="Arial" w:hAnsi="Arial" w:cs="Arial"/>
        </w:rPr>
        <w:t xml:space="preserve">z właścicielami budynku na corocznym spotkaniu wspólnoty. Możliwość montażu opraw zostanie poddana głosowaniu przez właścicieli budynku.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9946E1" w:rsidRDefault="009946E1" w:rsidP="00E45B60"/>
    <w:p w:rsidR="009946E1" w:rsidRPr="009946E1" w:rsidRDefault="009946E1" w:rsidP="00E45B60">
      <w:pPr>
        <w:rPr>
          <w:sz w:val="16"/>
          <w:szCs w:val="16"/>
        </w:rPr>
      </w:pPr>
      <w:r w:rsidRPr="009946E1">
        <w:rPr>
          <w:sz w:val="16"/>
          <w:szCs w:val="16"/>
        </w:rPr>
        <w:t>Oprac.: D. Gołąb</w:t>
      </w:r>
    </w:p>
    <w:p w:rsidR="009946E1" w:rsidRPr="009946E1" w:rsidRDefault="009946E1" w:rsidP="00E45B60">
      <w:pPr>
        <w:rPr>
          <w:sz w:val="16"/>
          <w:szCs w:val="16"/>
        </w:rPr>
      </w:pPr>
      <w:r w:rsidRPr="009946E1">
        <w:rPr>
          <w:sz w:val="16"/>
          <w:szCs w:val="16"/>
        </w:rPr>
        <w:t xml:space="preserve">13/11/2023 r. </w:t>
      </w:r>
    </w:p>
    <w:p w:rsidR="009946E1" w:rsidRPr="009946E1" w:rsidRDefault="009946E1" w:rsidP="00E45B60">
      <w:pPr>
        <w:rPr>
          <w:sz w:val="16"/>
          <w:szCs w:val="16"/>
        </w:rPr>
      </w:pPr>
    </w:p>
    <w:p w:rsidR="0051215E" w:rsidRPr="009946E1" w:rsidRDefault="000D3080" w:rsidP="009946E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946E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9946E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9946E1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9946E1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51215E" w:rsidRPr="009946E1" w:rsidSect="009946E1">
      <w:footerReference w:type="default" r:id="rId9"/>
      <w:pgSz w:w="11906" w:h="16838"/>
      <w:pgMar w:top="1418" w:right="1418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B60" w:rsidRDefault="00E45B60" w:rsidP="0085517A">
      <w:r>
        <w:separator/>
      </w:r>
    </w:p>
  </w:endnote>
  <w:endnote w:type="continuationSeparator" w:id="0">
    <w:p w:rsidR="00E45B60" w:rsidRDefault="00E45B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5B60" w:rsidRPr="003A6CA9" w:rsidRDefault="005107F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5B6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946E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5B60" w:rsidRDefault="00E45B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B60" w:rsidRDefault="00E45B60" w:rsidP="0085517A">
      <w:r>
        <w:separator/>
      </w:r>
    </w:p>
  </w:footnote>
  <w:footnote w:type="continuationSeparator" w:id="0">
    <w:p w:rsidR="00E45B60" w:rsidRDefault="00E45B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9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A3E4E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07FA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946E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26845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5B60"/>
    <w:rsid w:val="00E600E9"/>
    <w:rsid w:val="00E647B4"/>
    <w:rsid w:val="00E70A3B"/>
    <w:rsid w:val="00E758DB"/>
    <w:rsid w:val="00E84DC5"/>
    <w:rsid w:val="00E860DD"/>
    <w:rsid w:val="00EA0DF3"/>
    <w:rsid w:val="00EB1C88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C6F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26C31-87CF-46E8-B028-BC218D472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136</Words>
  <Characters>816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2023-11-08T13:01:00Z</cp:lastPrinted>
  <dcterms:created xsi:type="dcterms:W3CDTF">2023-11-13T09:42:00Z</dcterms:created>
  <dcterms:modified xsi:type="dcterms:W3CDTF">2023-11-13T09:42:00Z</dcterms:modified>
</cp:coreProperties>
</file>