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440" w:rsidRDefault="00BF6D8B" w:rsidP="00BF6D8B">
      <w:pPr>
        <w:spacing w:after="0"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Bytom, 09.03.2021</w:t>
      </w:r>
      <w:bookmarkStart w:id="0" w:name="_GoBack"/>
      <w:bookmarkEnd w:id="0"/>
      <w:r w:rsidR="00F11440">
        <w:t xml:space="preserve"> r.</w:t>
      </w:r>
    </w:p>
    <w:p w:rsidR="00F11440" w:rsidRDefault="00F11440" w:rsidP="00BF6D8B">
      <w:pPr>
        <w:spacing w:after="0" w:line="360" w:lineRule="auto"/>
      </w:pPr>
    </w:p>
    <w:p w:rsidR="00F11440" w:rsidRDefault="00F11440" w:rsidP="00BF6D8B">
      <w:pPr>
        <w:spacing w:after="0" w:line="360" w:lineRule="auto"/>
      </w:pPr>
    </w:p>
    <w:p w:rsidR="00F11440" w:rsidRDefault="00F11440" w:rsidP="00BF6D8B">
      <w:pPr>
        <w:spacing w:after="0" w:line="360" w:lineRule="auto"/>
        <w:ind w:firstLine="708"/>
      </w:pPr>
      <w:r>
        <w:t>W związku z brakiem ofert pracy na stanowisko: specjalista w Szkole Podstawowej Specjalnej nr 40 informujemy, że nabór pozostaje nierozstrzygnięty.</w:t>
      </w:r>
    </w:p>
    <w:p w:rsidR="00436397" w:rsidRDefault="00436397"/>
    <w:sectPr w:rsidR="00436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37B"/>
    <w:rsid w:val="00436397"/>
    <w:rsid w:val="006F037B"/>
    <w:rsid w:val="00BF6D8B"/>
    <w:rsid w:val="00F1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9CA08-9BEE-4DFF-BE9E-5F374471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1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6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3</cp:revision>
  <cp:lastPrinted>2021-03-09T11:36:00Z</cp:lastPrinted>
  <dcterms:created xsi:type="dcterms:W3CDTF">2021-03-09T11:34:00Z</dcterms:created>
  <dcterms:modified xsi:type="dcterms:W3CDTF">2021-03-09T11:36:00Z</dcterms:modified>
</cp:coreProperties>
</file>