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D9683B" w14:textId="73400FC8" w:rsidR="00354EDA" w:rsidRPr="00606285" w:rsidRDefault="003676D8" w:rsidP="00C723A3">
      <w:pPr>
        <w:jc w:val="right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 xml:space="preserve">Bytom, </w:t>
      </w:r>
      <w:r w:rsidR="00AD6A50">
        <w:rPr>
          <w:rFonts w:ascii="Arial" w:hAnsi="Arial" w:cs="Arial"/>
          <w:sz w:val="24"/>
          <w:szCs w:val="24"/>
        </w:rPr>
        <w:t>1</w:t>
      </w:r>
      <w:r w:rsidR="00330D78">
        <w:rPr>
          <w:rFonts w:ascii="Arial" w:hAnsi="Arial" w:cs="Arial"/>
          <w:sz w:val="24"/>
          <w:szCs w:val="24"/>
        </w:rPr>
        <w:t>6</w:t>
      </w:r>
      <w:r w:rsidR="00AD6A50">
        <w:rPr>
          <w:rFonts w:ascii="Arial" w:hAnsi="Arial" w:cs="Arial"/>
          <w:sz w:val="24"/>
          <w:szCs w:val="24"/>
        </w:rPr>
        <w:t>.08.2023r</w:t>
      </w:r>
      <w:r w:rsidR="001E7CEE">
        <w:rPr>
          <w:rFonts w:ascii="Arial" w:hAnsi="Arial" w:cs="Arial"/>
          <w:sz w:val="24"/>
          <w:szCs w:val="24"/>
        </w:rPr>
        <w:t>.</w:t>
      </w:r>
    </w:p>
    <w:p w14:paraId="791ED14B" w14:textId="2E50152C" w:rsidR="003676D8" w:rsidRPr="00606285" w:rsidRDefault="003676D8">
      <w:pPr>
        <w:rPr>
          <w:rFonts w:ascii="Arial" w:hAnsi="Arial" w:cs="Arial"/>
          <w:sz w:val="24"/>
          <w:szCs w:val="24"/>
        </w:rPr>
      </w:pPr>
    </w:p>
    <w:p w14:paraId="5148F440" w14:textId="5B782581" w:rsidR="003676D8" w:rsidRDefault="003676D8">
      <w:pPr>
        <w:rPr>
          <w:rFonts w:ascii="Arial" w:hAnsi="Arial" w:cs="Arial"/>
          <w:sz w:val="24"/>
          <w:szCs w:val="24"/>
        </w:rPr>
      </w:pPr>
    </w:p>
    <w:p w14:paraId="2B439D88" w14:textId="77777777" w:rsidR="00606285" w:rsidRPr="00606285" w:rsidRDefault="00606285" w:rsidP="007526EC">
      <w:pPr>
        <w:spacing w:line="360" w:lineRule="auto"/>
        <w:rPr>
          <w:rFonts w:ascii="Arial" w:hAnsi="Arial" w:cs="Arial"/>
          <w:sz w:val="24"/>
          <w:szCs w:val="24"/>
        </w:rPr>
      </w:pPr>
    </w:p>
    <w:p w14:paraId="054E5828" w14:textId="7610276D" w:rsidR="003676D8" w:rsidRPr="00606285" w:rsidRDefault="003676D8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II etap postępowania kwalifikacyjnego (część pisemna) na wolne stanowisko urzędnicze:</w:t>
      </w:r>
    </w:p>
    <w:p w14:paraId="64C56D51" w14:textId="42D0C61A" w:rsidR="003676D8" w:rsidRPr="00606285" w:rsidRDefault="00AD6A50" w:rsidP="007526EC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Inspektor ds. dróg i inwestycji</w:t>
      </w:r>
    </w:p>
    <w:p w14:paraId="4DA60F9A" w14:textId="67DE367D" w:rsidR="00C723A3" w:rsidRPr="00330D78" w:rsidRDefault="00C723A3" w:rsidP="007526EC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330D78">
        <w:rPr>
          <w:rFonts w:ascii="Arial" w:hAnsi="Arial" w:cs="Arial"/>
          <w:sz w:val="24"/>
          <w:szCs w:val="24"/>
        </w:rPr>
        <w:t xml:space="preserve">odbędzie się w dniu </w:t>
      </w:r>
      <w:r w:rsidR="00330D78" w:rsidRPr="00330D78">
        <w:rPr>
          <w:rFonts w:ascii="Arial" w:hAnsi="Arial" w:cs="Arial"/>
          <w:b/>
          <w:bCs/>
          <w:sz w:val="24"/>
          <w:szCs w:val="24"/>
        </w:rPr>
        <w:t>1</w:t>
      </w:r>
      <w:r w:rsidR="006675F2" w:rsidRPr="00330D78">
        <w:rPr>
          <w:rFonts w:ascii="Arial" w:hAnsi="Arial" w:cs="Arial"/>
          <w:b/>
          <w:bCs/>
          <w:sz w:val="24"/>
          <w:szCs w:val="24"/>
        </w:rPr>
        <w:t>8</w:t>
      </w:r>
      <w:r w:rsidR="004B42EE" w:rsidRPr="00330D78">
        <w:rPr>
          <w:rFonts w:ascii="Arial" w:hAnsi="Arial" w:cs="Arial"/>
          <w:b/>
          <w:bCs/>
          <w:sz w:val="24"/>
          <w:szCs w:val="24"/>
        </w:rPr>
        <w:t xml:space="preserve"> </w:t>
      </w:r>
      <w:r w:rsidR="00AB2680" w:rsidRPr="00330D78">
        <w:rPr>
          <w:rFonts w:ascii="Arial" w:hAnsi="Arial" w:cs="Arial"/>
          <w:b/>
          <w:bCs/>
          <w:sz w:val="24"/>
          <w:szCs w:val="24"/>
        </w:rPr>
        <w:t>sierpnia</w:t>
      </w:r>
      <w:r w:rsidR="000E4BA3" w:rsidRPr="00330D78">
        <w:rPr>
          <w:rFonts w:ascii="Arial" w:hAnsi="Arial" w:cs="Arial"/>
          <w:b/>
          <w:bCs/>
          <w:sz w:val="24"/>
          <w:szCs w:val="24"/>
        </w:rPr>
        <w:t xml:space="preserve"> 202</w:t>
      </w:r>
      <w:r w:rsidR="006675F2" w:rsidRPr="00330D78">
        <w:rPr>
          <w:rFonts w:ascii="Arial" w:hAnsi="Arial" w:cs="Arial"/>
          <w:b/>
          <w:bCs/>
          <w:sz w:val="24"/>
          <w:szCs w:val="24"/>
        </w:rPr>
        <w:t>3</w:t>
      </w:r>
      <w:r w:rsidRPr="00330D78">
        <w:rPr>
          <w:rFonts w:ascii="Arial" w:hAnsi="Arial" w:cs="Arial"/>
          <w:b/>
          <w:bCs/>
          <w:sz w:val="24"/>
          <w:szCs w:val="24"/>
        </w:rPr>
        <w:t xml:space="preserve">r. </w:t>
      </w:r>
      <w:r w:rsidRPr="00330D78">
        <w:rPr>
          <w:rFonts w:ascii="Arial" w:hAnsi="Arial" w:cs="Arial"/>
          <w:sz w:val="24"/>
          <w:szCs w:val="24"/>
        </w:rPr>
        <w:t>o godzinie</w:t>
      </w:r>
      <w:r w:rsidRPr="00330D78">
        <w:rPr>
          <w:rFonts w:ascii="Arial" w:hAnsi="Arial" w:cs="Arial"/>
          <w:b/>
          <w:bCs/>
          <w:sz w:val="24"/>
          <w:szCs w:val="24"/>
        </w:rPr>
        <w:t xml:space="preserve"> </w:t>
      </w:r>
      <w:r w:rsidR="00330D78" w:rsidRPr="00330D78">
        <w:rPr>
          <w:rFonts w:ascii="Arial" w:hAnsi="Arial" w:cs="Arial"/>
          <w:b/>
          <w:bCs/>
          <w:sz w:val="24"/>
          <w:szCs w:val="24"/>
        </w:rPr>
        <w:t>9</w:t>
      </w:r>
      <w:r w:rsidR="00FA7662" w:rsidRPr="00330D78">
        <w:rPr>
          <w:rFonts w:ascii="Arial" w:hAnsi="Arial" w:cs="Arial"/>
          <w:b/>
          <w:bCs/>
          <w:sz w:val="24"/>
          <w:szCs w:val="24"/>
        </w:rPr>
        <w:t>:</w:t>
      </w:r>
      <w:r w:rsidR="00330D78" w:rsidRPr="00330D78">
        <w:rPr>
          <w:rFonts w:ascii="Arial" w:hAnsi="Arial" w:cs="Arial"/>
          <w:b/>
          <w:bCs/>
          <w:sz w:val="24"/>
          <w:szCs w:val="24"/>
        </w:rPr>
        <w:t>3</w:t>
      </w:r>
      <w:r w:rsidR="00620AB3" w:rsidRPr="00330D78">
        <w:rPr>
          <w:rFonts w:ascii="Arial" w:hAnsi="Arial" w:cs="Arial"/>
          <w:b/>
          <w:bCs/>
          <w:sz w:val="24"/>
          <w:szCs w:val="24"/>
        </w:rPr>
        <w:t>0</w:t>
      </w:r>
    </w:p>
    <w:p w14:paraId="2A8D6453" w14:textId="550CFD2B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w Miejskim Zarządzie Dróg i Mostów w Bytomiu ul. Smolenia 35.</w:t>
      </w:r>
    </w:p>
    <w:p w14:paraId="6E593CD9" w14:textId="3B2B88C5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III etap postępowania kwalifikacyjnego (rozmowa kwalifikacyjna) odbędzie się bezpośrednio po części pisemnej.</w:t>
      </w:r>
    </w:p>
    <w:p w14:paraId="102ACF6D" w14:textId="5564449D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02A927D6" w14:textId="1F54F6C9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Osoby zakwalifikowane do II etapu zostały poinformowane telefonicznie.</w:t>
      </w:r>
    </w:p>
    <w:sectPr w:rsidR="00C723A3" w:rsidRPr="006062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1C8C"/>
    <w:rsid w:val="000E4BA3"/>
    <w:rsid w:val="001E7CEE"/>
    <w:rsid w:val="00222C55"/>
    <w:rsid w:val="002D66BE"/>
    <w:rsid w:val="00330D78"/>
    <w:rsid w:val="00354EDA"/>
    <w:rsid w:val="003676D8"/>
    <w:rsid w:val="003C440C"/>
    <w:rsid w:val="004421D1"/>
    <w:rsid w:val="004427D8"/>
    <w:rsid w:val="004714DC"/>
    <w:rsid w:val="004A1E28"/>
    <w:rsid w:val="004B42EE"/>
    <w:rsid w:val="00606285"/>
    <w:rsid w:val="00620AB3"/>
    <w:rsid w:val="00634F3C"/>
    <w:rsid w:val="006675F2"/>
    <w:rsid w:val="007429BB"/>
    <w:rsid w:val="007526EC"/>
    <w:rsid w:val="007C58D2"/>
    <w:rsid w:val="007E5812"/>
    <w:rsid w:val="007F1C8C"/>
    <w:rsid w:val="00897DEE"/>
    <w:rsid w:val="009078F8"/>
    <w:rsid w:val="009E45AF"/>
    <w:rsid w:val="00A83132"/>
    <w:rsid w:val="00A95028"/>
    <w:rsid w:val="00AB2680"/>
    <w:rsid w:val="00AD6A50"/>
    <w:rsid w:val="00B5044F"/>
    <w:rsid w:val="00B94F94"/>
    <w:rsid w:val="00C723A3"/>
    <w:rsid w:val="00CC4CCC"/>
    <w:rsid w:val="00CF777F"/>
    <w:rsid w:val="00ED79DB"/>
    <w:rsid w:val="00FA1812"/>
    <w:rsid w:val="00FA7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386C63"/>
  <w15:chartTrackingRefBased/>
  <w15:docId w15:val="{36A278CF-ACC4-475C-8D95-41CCA5D35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62</Words>
  <Characters>378</Characters>
  <Application>Microsoft Office Word</Application>
  <DocSecurity>0</DocSecurity>
  <Lines>3</Lines>
  <Paragraphs>1</Paragraphs>
  <ScaleCrop>false</ScaleCrop>
  <Company/>
  <LinksUpToDate>false</LinksUpToDate>
  <CharactersWithSpaces>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Janikowska</dc:creator>
  <cp:keywords/>
  <dc:description/>
  <cp:lastModifiedBy>Katarzyna Janikowska</cp:lastModifiedBy>
  <cp:revision>33</cp:revision>
  <cp:lastPrinted>2022-04-12T06:14:00Z</cp:lastPrinted>
  <dcterms:created xsi:type="dcterms:W3CDTF">2021-04-27T07:22:00Z</dcterms:created>
  <dcterms:modified xsi:type="dcterms:W3CDTF">2023-08-16T07:00:00Z</dcterms:modified>
</cp:coreProperties>
</file>