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EC1D41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PR.KDR.0012.55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F428B7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5</w:t>
      </w:r>
      <w:r w:rsidR="00EC1D41">
        <w:rPr>
          <w:rFonts w:ascii="Arial" w:hAnsi="Arial" w:cs="Arial"/>
          <w:bCs w:val="0"/>
        </w:rPr>
        <w:t>5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EC1D41">
        <w:rPr>
          <w:rFonts w:ascii="Arial" w:hAnsi="Arial" w:cs="Arial"/>
          <w:szCs w:val="24"/>
        </w:rPr>
        <w:t>w Bytomiu</w:t>
      </w:r>
      <w:r w:rsidR="00EC1D41">
        <w:rPr>
          <w:rFonts w:ascii="Arial" w:hAnsi="Arial" w:cs="Arial"/>
          <w:szCs w:val="24"/>
        </w:rPr>
        <w:br/>
        <w:t>w dniu 6 lutego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Default="005812F7" w:rsidP="00124799">
      <w:pPr>
        <w:spacing w:before="240" w:after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 xml:space="preserve">zeniu uczestniczyli członkowie </w:t>
      </w:r>
      <w:r w:rsidR="00842A5B">
        <w:rPr>
          <w:rFonts w:ascii="Arial" w:hAnsi="Arial" w:cs="Arial"/>
        </w:rPr>
        <w:t>k</w:t>
      </w:r>
      <w:r w:rsidR="00842A5B" w:rsidRPr="005C046D">
        <w:rPr>
          <w:rFonts w:ascii="Arial" w:hAnsi="Arial" w:cs="Arial"/>
        </w:rPr>
        <w:t>omisji</w:t>
      </w:r>
      <w:r w:rsidR="00842A5B">
        <w:rPr>
          <w:rFonts w:ascii="Arial" w:hAnsi="Arial" w:cs="Arial"/>
        </w:rPr>
        <w:t>,</w:t>
      </w:r>
      <w:r w:rsidR="00483C93">
        <w:rPr>
          <w:rFonts w:ascii="Arial" w:hAnsi="Arial" w:cs="Arial"/>
        </w:rPr>
        <w:t xml:space="preserve"> oraz osoby zaproszone</w:t>
      </w:r>
      <w:r w:rsidR="00842A5B" w:rsidRPr="005C046D">
        <w:rPr>
          <w:rFonts w:ascii="Arial" w:hAnsi="Arial" w:cs="Arial"/>
        </w:rPr>
        <w:t xml:space="preserve"> według</w:t>
      </w:r>
      <w:r w:rsidR="00844926">
        <w:rPr>
          <w:rFonts w:ascii="Arial" w:hAnsi="Arial" w:cs="Arial"/>
        </w:rPr>
        <w:t xml:space="preserve"> </w:t>
      </w:r>
      <w:r w:rsidR="006D4588">
        <w:rPr>
          <w:rFonts w:ascii="Arial" w:hAnsi="Arial" w:cs="Arial"/>
        </w:rPr>
        <w:t>załączonej listy</w:t>
      </w:r>
      <w:r>
        <w:rPr>
          <w:rFonts w:ascii="Arial" w:hAnsi="Arial" w:cs="Arial"/>
        </w:rPr>
        <w:t xml:space="preserve"> obecności</w:t>
      </w:r>
      <w:r w:rsidR="00844926">
        <w:rPr>
          <w:rFonts w:ascii="Arial" w:hAnsi="Arial" w:cs="Arial"/>
        </w:rPr>
        <w:t xml:space="preserve"> stanowiącej</w:t>
      </w:r>
      <w:r w:rsidRPr="005C046D">
        <w:rPr>
          <w:rFonts w:ascii="Arial" w:hAnsi="Arial" w:cs="Arial"/>
        </w:rPr>
        <w:t xml:space="preserve"> </w:t>
      </w:r>
      <w:r w:rsidRPr="00841E7A">
        <w:rPr>
          <w:rFonts w:ascii="Arial" w:hAnsi="Arial" w:cs="Arial"/>
        </w:rPr>
        <w:t>załącznik</w:t>
      </w:r>
      <w:r w:rsidRPr="00124799">
        <w:rPr>
          <w:rFonts w:ascii="Arial" w:hAnsi="Arial" w:cs="Arial"/>
          <w:b/>
        </w:rPr>
        <w:t xml:space="preserve"> numer</w:t>
      </w:r>
      <w:r w:rsidR="00124799" w:rsidRPr="00124799">
        <w:rPr>
          <w:rFonts w:ascii="Arial" w:hAnsi="Arial" w:cs="Arial"/>
          <w:b/>
        </w:rPr>
        <w:t xml:space="preserve"> 1.</w:t>
      </w:r>
    </w:p>
    <w:p w:rsidR="007B37F4" w:rsidRDefault="007B37F4" w:rsidP="007B37F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55 posiedzenia komisji</w:t>
      </w:r>
      <w:r w:rsidRPr="00D749F4">
        <w:rPr>
          <w:rFonts w:ascii="Arial" w:hAnsi="Arial" w:cs="Arial"/>
        </w:rPr>
        <w:t xml:space="preserve"> określa załącznik </w:t>
      </w:r>
      <w:r w:rsidRPr="00F351B5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>umer 2.</w:t>
      </w:r>
    </w:p>
    <w:p w:rsidR="00844926" w:rsidRPr="00844926" w:rsidRDefault="00844926" w:rsidP="005E016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do Prezydenta z prośbą o oddelegowanie na posiedzenie komisji Radcy Prawnego- celem </w:t>
      </w:r>
      <w:r w:rsidR="00EC1D41">
        <w:rPr>
          <w:rFonts w:ascii="Arial" w:hAnsi="Arial" w:cs="Arial"/>
        </w:rPr>
        <w:t>przekazania informacji o</w:t>
      </w:r>
      <w:r w:rsidR="002413DB">
        <w:rPr>
          <w:rFonts w:ascii="Arial" w:hAnsi="Arial" w:cs="Arial"/>
        </w:rPr>
        <w:t xml:space="preserve"> podjęciu mandatu przez radnego </w:t>
      </w:r>
      <w:r>
        <w:rPr>
          <w:rFonts w:ascii="Arial" w:hAnsi="Arial" w:cs="Arial"/>
        </w:rPr>
        <w:t xml:space="preserve">stanowi </w:t>
      </w:r>
      <w:r w:rsidR="007E4C65" w:rsidRPr="00841E7A">
        <w:rPr>
          <w:rFonts w:ascii="Arial" w:hAnsi="Arial" w:cs="Arial"/>
        </w:rPr>
        <w:t>załącznik</w:t>
      </w:r>
      <w:r w:rsidR="007B37F4">
        <w:rPr>
          <w:rFonts w:ascii="Arial" w:hAnsi="Arial" w:cs="Arial"/>
          <w:b/>
        </w:rPr>
        <w:t xml:space="preserve"> numer 3</w:t>
      </w:r>
      <w:r w:rsidR="002413DB">
        <w:rPr>
          <w:rFonts w:ascii="Arial" w:hAnsi="Arial" w:cs="Arial"/>
          <w:b/>
        </w:rPr>
        <w:t>.</w:t>
      </w:r>
    </w:p>
    <w:p w:rsidR="00F96056" w:rsidRDefault="00F96056" w:rsidP="005C3CD0">
      <w:pPr>
        <w:spacing w:before="240" w:line="276" w:lineRule="auto"/>
        <w:rPr>
          <w:rFonts w:ascii="Arial" w:hAnsi="Arial" w:cs="Arial"/>
          <w:b/>
        </w:rPr>
      </w:pPr>
      <w:r w:rsidRPr="009619A2">
        <w:rPr>
          <w:rFonts w:ascii="Arial" w:hAnsi="Arial" w:cs="Arial"/>
          <w:b/>
        </w:rPr>
        <w:t>porządek obrad:</w:t>
      </w:r>
    </w:p>
    <w:p w:rsidR="00EC1D41" w:rsidRPr="00693E8B" w:rsidRDefault="00EC1D41" w:rsidP="007B37F4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EC1D41" w:rsidRDefault="00EC1D41" w:rsidP="008609DC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EC1D41" w:rsidRPr="005115E3" w:rsidRDefault="00EC1D41" w:rsidP="008609DC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Informacje o podjęciu mandatu przez radnego.</w:t>
      </w:r>
    </w:p>
    <w:p w:rsidR="00EC1D41" w:rsidRDefault="00EC1D41" w:rsidP="008609DC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EC1D41" w:rsidRPr="00693E8B" w:rsidRDefault="00EC1D41" w:rsidP="008609DC">
      <w:pPr>
        <w:pStyle w:val="Akapitzlist"/>
        <w:numPr>
          <w:ilvl w:val="0"/>
          <w:numId w:val="1"/>
        </w:numPr>
        <w:spacing w:beforeLines="100"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150F0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EC1D41">
        <w:rPr>
          <w:rFonts w:ascii="Arial" w:hAnsi="Arial" w:cs="Arial"/>
        </w:rPr>
        <w:t xml:space="preserve"> 8:15 </w:t>
      </w:r>
      <w:r w:rsidR="00694B41">
        <w:rPr>
          <w:rFonts w:ascii="Arial" w:hAnsi="Arial" w:cs="Arial"/>
        </w:rPr>
        <w:t>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272888" w:rsidRPr="00150F0F">
        <w:rPr>
          <w:rFonts w:ascii="Arial" w:hAnsi="Arial" w:cs="Arial"/>
        </w:rPr>
        <w:t xml:space="preserve">na posiedzeniu jest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D27C0C" w:rsidRDefault="005812F7" w:rsidP="00694B41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 xml:space="preserve">Prowadzący posiedzenie komisji </w:t>
      </w:r>
      <w:r w:rsidR="00694B41">
        <w:rPr>
          <w:rFonts w:ascii="Arial" w:hAnsi="Arial" w:cs="Arial"/>
        </w:rPr>
        <w:t>Przewodniczący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694B41" w:rsidRPr="00150F0F" w:rsidRDefault="00694B41" w:rsidP="00443E62">
      <w:pPr>
        <w:spacing w:after="48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</w:t>
      </w:r>
      <w:r w:rsidR="006D4588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6B0689" w:rsidRDefault="007F4127" w:rsidP="00B61386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E32D39" w:rsidRDefault="00443E62" w:rsidP="00443E6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do kancelarii Rady Miejskiej wpłynęło pismo od Komisarza Wyborczego w sprawie wygaśnięcia mandatu radnego Michała Lewickiego oraz </w:t>
      </w:r>
      <w:r w:rsidR="00E32D39">
        <w:rPr>
          <w:rFonts w:ascii="Arial" w:hAnsi="Arial" w:cs="Arial"/>
        </w:rPr>
        <w:t>wstąpieniu na jego miejsce kandydata z tej samej listy, pana Damiana Bartyli.</w:t>
      </w:r>
    </w:p>
    <w:p w:rsidR="00443E62" w:rsidRDefault="00443E62" w:rsidP="00443E6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dodał, że Komisarz</w:t>
      </w:r>
      <w:r w:rsidR="00E32D39">
        <w:rPr>
          <w:rFonts w:ascii="Arial" w:hAnsi="Arial" w:cs="Arial"/>
        </w:rPr>
        <w:t>owi</w:t>
      </w:r>
      <w:r>
        <w:rPr>
          <w:rFonts w:ascii="Arial" w:hAnsi="Arial" w:cs="Arial"/>
        </w:rPr>
        <w:t xml:space="preserve"> Wyborcz</w:t>
      </w:r>
      <w:r w:rsidR="00E32D39">
        <w:rPr>
          <w:rFonts w:ascii="Arial" w:hAnsi="Arial" w:cs="Arial"/>
        </w:rPr>
        <w:t>emu</w:t>
      </w:r>
      <w:r>
        <w:rPr>
          <w:rFonts w:ascii="Arial" w:hAnsi="Arial" w:cs="Arial"/>
        </w:rPr>
        <w:t xml:space="preserve"> </w:t>
      </w:r>
      <w:r w:rsidR="00C4155A">
        <w:rPr>
          <w:rFonts w:ascii="Arial" w:hAnsi="Arial" w:cs="Arial"/>
        </w:rPr>
        <w:t xml:space="preserve">zostały dostarczone dokumenty świadczące o tym, że pan </w:t>
      </w:r>
      <w:r w:rsidR="00E32D39">
        <w:rPr>
          <w:rFonts w:ascii="Arial" w:hAnsi="Arial" w:cs="Arial"/>
        </w:rPr>
        <w:t xml:space="preserve">Damian </w:t>
      </w:r>
      <w:r w:rsidR="00C4155A">
        <w:rPr>
          <w:rFonts w:ascii="Arial" w:hAnsi="Arial" w:cs="Arial"/>
        </w:rPr>
        <w:t>Bartyl</w:t>
      </w:r>
      <w:r w:rsidR="00491B5A">
        <w:rPr>
          <w:rFonts w:ascii="Arial" w:hAnsi="Arial" w:cs="Arial"/>
        </w:rPr>
        <w:t>a utracił prawo wybieralności i </w:t>
      </w:r>
      <w:r w:rsidR="00C4155A">
        <w:rPr>
          <w:rFonts w:ascii="Arial" w:hAnsi="Arial" w:cs="Arial"/>
        </w:rPr>
        <w:t>wobec powyższego nie powinien mandatu</w:t>
      </w:r>
      <w:r w:rsidR="009519AE">
        <w:rPr>
          <w:rFonts w:ascii="Arial" w:hAnsi="Arial" w:cs="Arial"/>
        </w:rPr>
        <w:t xml:space="preserve"> obejmować. Komisarz Wyborczy w </w:t>
      </w:r>
      <w:r w:rsidR="00C4155A">
        <w:rPr>
          <w:rFonts w:ascii="Arial" w:hAnsi="Arial" w:cs="Arial"/>
        </w:rPr>
        <w:t>uzasadnieniu postanowienia poinformował</w:t>
      </w:r>
      <w:r w:rsidR="003A4BA4">
        <w:rPr>
          <w:rFonts w:ascii="Arial" w:hAnsi="Arial" w:cs="Arial"/>
        </w:rPr>
        <w:t xml:space="preserve">, że podjął próbę kontaktu z panem Damianem Bartylą w celu uzyskania oświadczenia </w:t>
      </w:r>
      <w:r w:rsidR="00E32D39">
        <w:rPr>
          <w:rFonts w:ascii="Arial" w:hAnsi="Arial" w:cs="Arial"/>
        </w:rPr>
        <w:t xml:space="preserve">o posiadaniu prawa wybieralności. Do </w:t>
      </w:r>
      <w:r w:rsidR="007F04B1">
        <w:rPr>
          <w:rFonts w:ascii="Arial" w:hAnsi="Arial" w:cs="Arial"/>
        </w:rPr>
        <w:t>kandyd</w:t>
      </w:r>
      <w:r w:rsidR="00E32D39">
        <w:rPr>
          <w:rFonts w:ascii="Arial" w:hAnsi="Arial" w:cs="Arial"/>
        </w:rPr>
        <w:t>ata zostało przesłane zawiadomienie, oraz formularz</w:t>
      </w:r>
      <w:r w:rsidR="009519AE">
        <w:rPr>
          <w:rFonts w:ascii="Arial" w:hAnsi="Arial" w:cs="Arial"/>
        </w:rPr>
        <w:t xml:space="preserve"> oświadczenia o </w:t>
      </w:r>
      <w:r w:rsidR="007F04B1">
        <w:rPr>
          <w:rFonts w:ascii="Arial" w:hAnsi="Arial" w:cs="Arial"/>
        </w:rPr>
        <w:t>posiadaniu prawa wybieralności. Przesyłka została przez adresata odebrana, jednakże kandydat nie udzielił na nią odpowiedzi</w:t>
      </w:r>
      <w:r w:rsidR="002413DB">
        <w:rPr>
          <w:rFonts w:ascii="Arial" w:hAnsi="Arial" w:cs="Arial"/>
        </w:rPr>
        <w:t>,</w:t>
      </w:r>
      <w:r w:rsidR="007F04B1">
        <w:rPr>
          <w:rFonts w:ascii="Arial" w:hAnsi="Arial" w:cs="Arial"/>
        </w:rPr>
        <w:t xml:space="preserve"> nie zaprzeczając tym samym, że posiada prawo wybieralności w wyborach do Rady Miejskiej w Bytomiu. Jednocześnie nie zrzekł się on również pierwszeństwa do obsadzen</w:t>
      </w:r>
      <w:r w:rsidR="002413DB">
        <w:rPr>
          <w:rFonts w:ascii="Arial" w:hAnsi="Arial" w:cs="Arial"/>
        </w:rPr>
        <w:t>ia mandatu na rzecz kandydata z </w:t>
      </w:r>
      <w:r w:rsidR="007F04B1">
        <w:rPr>
          <w:rFonts w:ascii="Arial" w:hAnsi="Arial" w:cs="Arial"/>
        </w:rPr>
        <w:t>tej samej listy, który uzyskał kolejno największą licz</w:t>
      </w:r>
      <w:r w:rsidR="0061254D">
        <w:rPr>
          <w:rFonts w:ascii="Arial" w:hAnsi="Arial" w:cs="Arial"/>
        </w:rPr>
        <w:t xml:space="preserve">bę głosów. Ponieważ komisja posiada wiedzę, że pan Bartyla utracił prawo wybieralności, musi podjąć działania polegające na złożeniu projektu uchwały o wygaszeniu mandatu radnego Damiana Bartyli. Przed złożeniem projektu uchwały w w/w sprawie </w:t>
      </w:r>
      <w:r w:rsidR="00B965A1">
        <w:rPr>
          <w:rFonts w:ascii="Arial" w:hAnsi="Arial" w:cs="Arial"/>
        </w:rPr>
        <w:t xml:space="preserve">trzeba umożliwić </w:t>
      </w:r>
      <w:r w:rsidR="002413DB">
        <w:rPr>
          <w:rFonts w:ascii="Arial" w:hAnsi="Arial" w:cs="Arial"/>
        </w:rPr>
        <w:t>radnemu udzielenie</w:t>
      </w:r>
      <w:r w:rsidR="009519AE">
        <w:rPr>
          <w:rFonts w:ascii="Arial" w:hAnsi="Arial" w:cs="Arial"/>
        </w:rPr>
        <w:t xml:space="preserve"> wyjaśnień. W </w:t>
      </w:r>
      <w:r w:rsidR="0061254D">
        <w:rPr>
          <w:rFonts w:ascii="Arial" w:hAnsi="Arial" w:cs="Arial"/>
        </w:rPr>
        <w:t>tym celu komisja powinna skierować do niego zaproszenie na posiedzenie komisji oraz poinformować o terminie kolejnego posiedzenia Rady Miejskiej.</w:t>
      </w:r>
    </w:p>
    <w:p w:rsidR="0061254D" w:rsidRDefault="0061254D" w:rsidP="00443E6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Mecenas Michał Kaczyński</w:t>
      </w:r>
      <w:r w:rsidR="00B35F0E">
        <w:rPr>
          <w:rFonts w:ascii="Arial" w:hAnsi="Arial" w:cs="Arial"/>
        </w:rPr>
        <w:t xml:space="preserve"> oświadczył, że jeśli pan Damian Bartyla przyjdzie na posiedzenie Rady Miejskiej to trzeba mu będzie umożliwić złożenie ślubowania.</w:t>
      </w:r>
    </w:p>
    <w:p w:rsidR="006211FD" w:rsidRDefault="006211FD" w:rsidP="00443E6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zaproponował głosowanie nad przygotowaniem stosownego pisma oraz wysłaniem go do pana Damiana Bartyli.</w:t>
      </w:r>
    </w:p>
    <w:p w:rsidR="006211FD" w:rsidRDefault="00E04B37" w:rsidP="00443E6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Rady Miejskiej pan</w:t>
      </w:r>
      <w:r w:rsidR="002413DB">
        <w:rPr>
          <w:rFonts w:ascii="Arial" w:hAnsi="Arial" w:cs="Arial"/>
        </w:rPr>
        <w:t xml:space="preserve"> Michał Staniszewski dod</w:t>
      </w:r>
      <w:r w:rsidR="00B965A1">
        <w:rPr>
          <w:rFonts w:ascii="Arial" w:hAnsi="Arial" w:cs="Arial"/>
        </w:rPr>
        <w:t xml:space="preserve">ał, że w piśmie powinna znaleźć się informacja, że Rada Miejska posiada </w:t>
      </w:r>
      <w:r w:rsidR="002413DB">
        <w:rPr>
          <w:rFonts w:ascii="Arial" w:hAnsi="Arial" w:cs="Arial"/>
        </w:rPr>
        <w:t>wiedzę, iż</w:t>
      </w:r>
      <w:r w:rsidR="00B965A1">
        <w:rPr>
          <w:rFonts w:ascii="Arial" w:hAnsi="Arial" w:cs="Arial"/>
        </w:rPr>
        <w:t xml:space="preserve"> radny utracił prawo wybieralności i w związku z tym istnieje przesłanka, aby wszcząć procedurę wygaszania jego mandatu</w:t>
      </w:r>
      <w:r>
        <w:rPr>
          <w:rFonts w:ascii="Arial" w:hAnsi="Arial" w:cs="Arial"/>
        </w:rPr>
        <w:t xml:space="preserve">. Równocześnie trzeba </w:t>
      </w:r>
      <w:r w:rsidR="002413DB">
        <w:rPr>
          <w:rFonts w:ascii="Arial" w:hAnsi="Arial" w:cs="Arial"/>
        </w:rPr>
        <w:t>zaproponować panu</w:t>
      </w:r>
      <w:r>
        <w:rPr>
          <w:rFonts w:ascii="Arial" w:hAnsi="Arial" w:cs="Arial"/>
        </w:rPr>
        <w:t xml:space="preserve"> Bartyli możliwość złożenia wyjaśnień w tej sprawie.</w:t>
      </w:r>
    </w:p>
    <w:p w:rsidR="00443E62" w:rsidRDefault="00E04B37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powiedział, że jest pr</w:t>
      </w:r>
      <w:r w:rsidR="002413DB">
        <w:rPr>
          <w:rFonts w:ascii="Arial" w:hAnsi="Arial" w:cs="Arial"/>
        </w:rPr>
        <w:t>zeciwny wysyłaniu takiego pisma</w:t>
      </w:r>
      <w:r>
        <w:rPr>
          <w:rFonts w:ascii="Arial" w:hAnsi="Arial" w:cs="Arial"/>
        </w:rPr>
        <w:t xml:space="preserve"> argumentując, że komisja nie ma prawa ingerować w kompetencje Komisarza Wyborczego.</w:t>
      </w:r>
    </w:p>
    <w:p w:rsidR="00E04B37" w:rsidRDefault="00E04B37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</w:t>
      </w:r>
      <w:r w:rsidR="002413DB">
        <w:rPr>
          <w:rFonts w:ascii="Arial" w:hAnsi="Arial" w:cs="Arial"/>
        </w:rPr>
        <w:t>as Michał Kaczyński wyjaśnił, iż</w:t>
      </w:r>
      <w:r>
        <w:rPr>
          <w:rFonts w:ascii="Arial" w:hAnsi="Arial" w:cs="Arial"/>
        </w:rPr>
        <w:t xml:space="preserve"> Komisarz Wyborczy nie rozstrzygnął czy pan Bartyla zachował prawo wybieralności, czy też nie</w:t>
      </w:r>
      <w:r w:rsidR="00D147E1">
        <w:rPr>
          <w:rFonts w:ascii="Arial" w:hAnsi="Arial" w:cs="Arial"/>
        </w:rPr>
        <w:t xml:space="preserve"> i dlatego to Rada Miejska musi podjąć d</w:t>
      </w:r>
      <w:r w:rsidR="002413DB">
        <w:rPr>
          <w:rFonts w:ascii="Arial" w:hAnsi="Arial" w:cs="Arial"/>
        </w:rPr>
        <w:t>ecyzję w tej sprawie. I</w:t>
      </w:r>
      <w:r w:rsidR="00D147E1">
        <w:rPr>
          <w:rFonts w:ascii="Arial" w:hAnsi="Arial" w:cs="Arial"/>
        </w:rPr>
        <w:t xml:space="preserve">stnieje obligatoryjna </w:t>
      </w:r>
      <w:r w:rsidR="002413DB">
        <w:rPr>
          <w:rFonts w:ascii="Arial" w:hAnsi="Arial" w:cs="Arial"/>
        </w:rPr>
        <w:t>przesłanka wygaszenia mandatu z </w:t>
      </w:r>
      <w:r w:rsidR="00D147E1">
        <w:rPr>
          <w:rFonts w:ascii="Arial" w:hAnsi="Arial" w:cs="Arial"/>
        </w:rPr>
        <w:t>powodu utraty pr</w:t>
      </w:r>
      <w:r w:rsidR="002413DB">
        <w:rPr>
          <w:rFonts w:ascii="Arial" w:hAnsi="Arial" w:cs="Arial"/>
        </w:rPr>
        <w:t xml:space="preserve">zez radnego prawa wybieralności, więc </w:t>
      </w:r>
      <w:r w:rsidR="00D147E1">
        <w:rPr>
          <w:rFonts w:ascii="Arial" w:hAnsi="Arial" w:cs="Arial"/>
        </w:rPr>
        <w:t xml:space="preserve">to Rada Miejska musi podjąć </w:t>
      </w:r>
      <w:r w:rsidR="00D147E1">
        <w:rPr>
          <w:rFonts w:ascii="Arial" w:hAnsi="Arial" w:cs="Arial"/>
        </w:rPr>
        <w:lastRenderedPageBreak/>
        <w:t>uchwałę o wygaszeniu mandatu, uprzednio umożliwiając panu Damianowi Bartyli złożenie wyjaśnień.</w:t>
      </w:r>
    </w:p>
    <w:p w:rsidR="00D147E1" w:rsidRDefault="00D147E1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401629">
        <w:rPr>
          <w:rFonts w:ascii="Arial" w:hAnsi="Arial" w:cs="Arial"/>
        </w:rPr>
        <w:t>spytał, skąd wiadomo gdzie pan Bartyla składa zeznania podatkowe i gdzie mieszka.</w:t>
      </w:r>
    </w:p>
    <w:p w:rsidR="00401629" w:rsidRDefault="00401629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Michał Kaczyński odpowiedział, że pan Damian Bartyla sprzedał mieszkanie w Bytomiu i </w:t>
      </w:r>
      <w:r w:rsidR="002413DB">
        <w:rPr>
          <w:rFonts w:ascii="Arial" w:hAnsi="Arial" w:cs="Arial"/>
        </w:rPr>
        <w:t>oświadczył, że</w:t>
      </w:r>
      <w:r>
        <w:rPr>
          <w:rFonts w:ascii="Arial" w:hAnsi="Arial" w:cs="Arial"/>
        </w:rPr>
        <w:t xml:space="preserve"> mieszka w Tarnowskich Górach i tam też prowadzi działalność gospodarczą. Nie złożył również w Bytomiu deklaracji śmieciowej.</w:t>
      </w:r>
    </w:p>
    <w:p w:rsidR="00401629" w:rsidRDefault="00401629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powiedział, że skoro Komisarz Wyborczy pozostawił decyzję Radzie Miejskiej to komisja jest zobowiązana do podjęcia </w:t>
      </w:r>
      <w:r w:rsidR="002413DB">
        <w:rPr>
          <w:rFonts w:ascii="Arial" w:hAnsi="Arial" w:cs="Arial"/>
        </w:rPr>
        <w:t>działań, aby</w:t>
      </w:r>
      <w:r>
        <w:rPr>
          <w:rFonts w:ascii="Arial" w:hAnsi="Arial" w:cs="Arial"/>
        </w:rPr>
        <w:t xml:space="preserve"> rozstrzygnąć tą kwestię. Koniecznym jest dopełnienie formalności poprzez wysłanie zaproszenia radnemu </w:t>
      </w:r>
      <w:r w:rsidR="002413DB">
        <w:rPr>
          <w:rFonts w:ascii="Arial" w:hAnsi="Arial" w:cs="Arial"/>
        </w:rPr>
        <w:t>Bartyli, aby</w:t>
      </w:r>
      <w:r>
        <w:rPr>
          <w:rFonts w:ascii="Arial" w:hAnsi="Arial" w:cs="Arial"/>
        </w:rPr>
        <w:t xml:space="preserve"> miał </w:t>
      </w:r>
      <w:r w:rsidR="002413DB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możliwość złożeni</w:t>
      </w:r>
      <w:r w:rsidR="009519AE">
        <w:rPr>
          <w:rFonts w:ascii="Arial" w:hAnsi="Arial" w:cs="Arial"/>
        </w:rPr>
        <w:t>a oświadczenia</w:t>
      </w:r>
      <w:r w:rsidR="002413DB">
        <w:rPr>
          <w:rFonts w:ascii="Arial" w:hAnsi="Arial" w:cs="Arial"/>
        </w:rPr>
        <w:t>,</w:t>
      </w:r>
      <w:r w:rsidR="009519AE">
        <w:rPr>
          <w:rFonts w:ascii="Arial" w:hAnsi="Arial" w:cs="Arial"/>
        </w:rPr>
        <w:t xml:space="preserve"> czy w dalszym cią</w:t>
      </w:r>
      <w:r>
        <w:rPr>
          <w:rFonts w:ascii="Arial" w:hAnsi="Arial" w:cs="Arial"/>
        </w:rPr>
        <w:t>gu posiada prawo wybieralności.</w:t>
      </w:r>
    </w:p>
    <w:p w:rsidR="00401629" w:rsidRDefault="00401629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2413DB">
        <w:rPr>
          <w:rFonts w:ascii="Arial" w:hAnsi="Arial" w:cs="Arial"/>
        </w:rPr>
        <w:t>spytał, co</w:t>
      </w:r>
      <w:r>
        <w:rPr>
          <w:rFonts w:ascii="Arial" w:hAnsi="Arial" w:cs="Arial"/>
        </w:rPr>
        <w:t xml:space="preserve"> spowodowało, że komisja zajęła się tą sprawą tak szybko.</w:t>
      </w:r>
    </w:p>
    <w:p w:rsidR="00401629" w:rsidRDefault="00401629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 Michał Staniszewski odpowiedział, że</w:t>
      </w:r>
      <w:r w:rsidR="007C268C">
        <w:rPr>
          <w:rFonts w:ascii="Arial" w:hAnsi="Arial" w:cs="Arial"/>
        </w:rPr>
        <w:t xml:space="preserve"> skoro Rada Miejska podjęła wiedzę, że radny Bartyla utracił prawo wybieralności, to koniecznym jest podjęcie niezwłocznych działań.</w:t>
      </w:r>
    </w:p>
    <w:p w:rsidR="007C268C" w:rsidRDefault="007C268C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zaproponował 10 minutową przerwę w celu przygotowania propozycji pisma do pana Damiana Bartyli.</w:t>
      </w:r>
    </w:p>
    <w:p w:rsidR="007C268C" w:rsidRDefault="007C268C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Po przerwie przewodniczący Paweł Winiarski odczytał treść pisma.</w:t>
      </w:r>
    </w:p>
    <w:p w:rsidR="007C268C" w:rsidRDefault="007C268C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wyraził zdanie, że w piśmie są informacje naruszające ustawę o</w:t>
      </w:r>
      <w:r w:rsidR="009519AE">
        <w:rPr>
          <w:rFonts w:ascii="Arial" w:hAnsi="Arial" w:cs="Arial"/>
        </w:rPr>
        <w:t> </w:t>
      </w:r>
      <w:r>
        <w:rPr>
          <w:rFonts w:ascii="Arial" w:hAnsi="Arial" w:cs="Arial"/>
        </w:rPr>
        <w:t>ochronie danych osobowych.</w:t>
      </w:r>
    </w:p>
    <w:p w:rsidR="007C268C" w:rsidRDefault="007C268C" w:rsidP="00E04B3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odpowiedział, że nie ma mowy o naruszaniu ustawy, ponieważ pismo wysłane zostanie wyłącznie do pana Bartyli i nie zostanie podane do wiadomości publicznej.</w:t>
      </w:r>
    </w:p>
    <w:p w:rsidR="00B57179" w:rsidRDefault="00B57179" w:rsidP="00DB3A3C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więcej pytań.</w:t>
      </w:r>
    </w:p>
    <w:p w:rsidR="000B3282" w:rsidRDefault="00B57179" w:rsidP="007C268C">
      <w:pPr>
        <w:pStyle w:val="Tekstpodstawowywcity2"/>
        <w:spacing w:after="240" w:line="276" w:lineRule="auto"/>
        <w:ind w:left="0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</w:t>
      </w:r>
      <w:r w:rsidR="007C268C">
        <w:rPr>
          <w:rFonts w:ascii="Arial" w:hAnsi="Arial" w:cs="Arial"/>
        </w:rPr>
        <w:t xml:space="preserve">dyskusji przegłosowała wysłanie pisma do pana Damiana Bartyli </w:t>
      </w:r>
      <w:r w:rsidR="003B6355" w:rsidRPr="007C268C">
        <w:rPr>
          <w:rFonts w:ascii="Arial" w:eastAsiaTheme="minorHAnsi" w:hAnsi="Arial" w:cs="Arial"/>
          <w:bCs/>
          <w:lang w:eastAsia="en-US"/>
        </w:rPr>
        <w:t>w</w:t>
      </w:r>
      <w:r w:rsidR="003B6355" w:rsidRPr="00237B8E">
        <w:rPr>
          <w:rFonts w:ascii="Arial" w:eastAsiaTheme="minorHAnsi" w:hAnsi="Arial" w:cs="Arial"/>
          <w:b/>
          <w:bCs/>
          <w:lang w:eastAsia="en-US"/>
        </w:rPr>
        <w:t> </w:t>
      </w:r>
      <w:r w:rsidR="000B3282" w:rsidRPr="007C268C">
        <w:rPr>
          <w:rFonts w:ascii="Arial" w:eastAsiaTheme="minorHAnsi" w:hAnsi="Arial" w:cs="Arial"/>
          <w:bCs/>
          <w:lang w:eastAsia="en-US"/>
        </w:rPr>
        <w:t>głosowaniu:</w:t>
      </w:r>
      <w:r w:rsidR="007C268C">
        <w:rPr>
          <w:rFonts w:ascii="Arial" w:hAnsi="Arial" w:cs="Arial"/>
        </w:rPr>
        <w:t xml:space="preserve"> 3 </w:t>
      </w:r>
      <w:r w:rsidR="008B29D5">
        <w:rPr>
          <w:rFonts w:ascii="Arial" w:hAnsi="Arial" w:cs="Arial"/>
        </w:rPr>
        <w:t>głosami</w:t>
      </w:r>
      <w:r w:rsidR="003B6355">
        <w:rPr>
          <w:rFonts w:ascii="Arial" w:hAnsi="Arial" w:cs="Arial"/>
        </w:rPr>
        <w:t xml:space="preserve"> za, 1 głos</w:t>
      </w:r>
      <w:r w:rsidR="002C2A0C">
        <w:rPr>
          <w:rFonts w:ascii="Arial" w:hAnsi="Arial" w:cs="Arial"/>
        </w:rPr>
        <w:t>em</w:t>
      </w:r>
      <w:r w:rsidR="000B3282">
        <w:rPr>
          <w:rFonts w:ascii="Arial" w:hAnsi="Arial" w:cs="Arial"/>
        </w:rPr>
        <w:t xml:space="preserve"> </w:t>
      </w:r>
      <w:r w:rsidR="008B29D5" w:rsidRPr="005A5A9D">
        <w:rPr>
          <w:rFonts w:ascii="Arial" w:hAnsi="Arial" w:cs="Arial"/>
        </w:rPr>
        <w:t>przeciw, 0 głosów</w:t>
      </w:r>
      <w:r w:rsidR="000B3282">
        <w:rPr>
          <w:rFonts w:ascii="Arial" w:hAnsi="Arial" w:cs="Arial"/>
        </w:rPr>
        <w:t xml:space="preserve"> </w:t>
      </w:r>
      <w:r w:rsidR="000B3282" w:rsidRPr="005A5A9D">
        <w:rPr>
          <w:rFonts w:ascii="Arial" w:hAnsi="Arial" w:cs="Arial"/>
        </w:rPr>
        <w:t>wstrzymujących się.</w:t>
      </w:r>
    </w:p>
    <w:p w:rsidR="009519AE" w:rsidRDefault="009519AE" w:rsidP="007B37F4">
      <w:pPr>
        <w:autoSpaceDE w:val="0"/>
        <w:autoSpaceDN w:val="0"/>
        <w:adjustRightInd w:val="0"/>
        <w:spacing w:after="960" w:line="276" w:lineRule="auto"/>
        <w:rPr>
          <w:rFonts w:ascii="Arial" w:hAnsi="Arial" w:cs="Arial"/>
        </w:rPr>
      </w:pPr>
      <w:r>
        <w:rPr>
          <w:rFonts w:ascii="Arial" w:hAnsi="Arial" w:cs="Arial"/>
        </w:rPr>
        <w:t>Pismo zostało dołączone</w:t>
      </w:r>
      <w:r w:rsidR="000B3282">
        <w:rPr>
          <w:rFonts w:ascii="Arial" w:hAnsi="Arial" w:cs="Arial"/>
        </w:rPr>
        <w:t xml:space="preserve"> do </w:t>
      </w:r>
      <w:r w:rsidR="00341A8A">
        <w:rPr>
          <w:rFonts w:ascii="Arial" w:hAnsi="Arial" w:cs="Arial"/>
        </w:rPr>
        <w:t xml:space="preserve">dokumentów </w:t>
      </w:r>
      <w:r w:rsidR="000B3282">
        <w:rPr>
          <w:rFonts w:ascii="Arial" w:hAnsi="Arial" w:cs="Arial"/>
        </w:rPr>
        <w:t xml:space="preserve">sprawy </w:t>
      </w:r>
      <w:r>
        <w:rPr>
          <w:rFonts w:ascii="Arial" w:hAnsi="Arial" w:cs="Arial"/>
          <w:b/>
        </w:rPr>
        <w:t>PR.KDR.0014.60</w:t>
      </w:r>
      <w:r w:rsidR="000B3282" w:rsidRPr="00190124">
        <w:rPr>
          <w:rFonts w:ascii="Arial" w:hAnsi="Arial" w:cs="Arial"/>
          <w:b/>
        </w:rPr>
        <w:t>.202</w:t>
      </w:r>
      <w:r w:rsidR="00237B8E">
        <w:rPr>
          <w:rFonts w:ascii="Arial" w:hAnsi="Arial" w:cs="Arial"/>
          <w:b/>
        </w:rPr>
        <w:t>3</w:t>
      </w:r>
      <w:r w:rsidR="000B3282" w:rsidRPr="00A04D0C">
        <w:rPr>
          <w:rFonts w:ascii="Arial" w:hAnsi="Arial" w:cs="Arial"/>
        </w:rPr>
        <w:t>.</w:t>
      </w:r>
    </w:p>
    <w:p w:rsidR="00616712" w:rsidRDefault="00616712" w:rsidP="009519A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Ad. 4.</w:t>
      </w:r>
    </w:p>
    <w:p w:rsidR="009519AE" w:rsidRDefault="009519AE" w:rsidP="009519AE">
      <w:pPr>
        <w:autoSpaceDE w:val="0"/>
        <w:autoSpaceDN w:val="0"/>
        <w:adjustRightInd w:val="0"/>
        <w:spacing w:after="36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przypomniał, że następne posiedzenie komisji odbędzie się w dniu 23 lutego o godzinie 14.30.</w:t>
      </w:r>
    </w:p>
    <w:p w:rsidR="009519AE" w:rsidRDefault="009519AE" w:rsidP="009519A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5</w:t>
      </w:r>
      <w:r w:rsidRPr="00150F0F">
        <w:rPr>
          <w:rFonts w:ascii="Arial" w:hAnsi="Arial" w:cs="Arial"/>
          <w:b/>
          <w:bCs/>
          <w:iCs/>
          <w:u w:val="single"/>
        </w:rPr>
        <w:t>.</w:t>
      </w:r>
    </w:p>
    <w:p w:rsidR="00F96056" w:rsidRPr="00150F0F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9519AE">
        <w:rPr>
          <w:rFonts w:ascii="Arial" w:hAnsi="Arial" w:cs="Arial"/>
        </w:rPr>
        <w:t xml:space="preserve"> 8</w:t>
      </w:r>
      <w:r w:rsidR="00895E90" w:rsidRPr="00150F0F">
        <w:rPr>
          <w:rFonts w:ascii="Arial" w:hAnsi="Arial" w:cs="Arial"/>
        </w:rPr>
        <w:t>:</w:t>
      </w:r>
      <w:r w:rsidR="009519AE">
        <w:rPr>
          <w:rFonts w:ascii="Arial" w:hAnsi="Arial" w:cs="Arial"/>
        </w:rPr>
        <w:t>47</w:t>
      </w:r>
      <w:r w:rsidR="003004C0" w:rsidRPr="00150F0F">
        <w:rPr>
          <w:rFonts w:ascii="Arial" w:hAnsi="Arial" w:cs="Arial"/>
          <w:bCs/>
        </w:rPr>
        <w:t xml:space="preserve"> </w:t>
      </w:r>
      <w:r w:rsidR="00404015"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>row</w:t>
      </w:r>
      <w:r w:rsidR="00E758F2">
        <w:rPr>
          <w:rFonts w:ascii="Arial" w:hAnsi="Arial" w:cs="Arial"/>
        </w:rPr>
        <w:t>adzący posiedzenie komisji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150F0F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411A2" w:rsidRDefault="00F96056" w:rsidP="008609DC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96056" w:rsidRPr="00D749F4" w:rsidRDefault="009519AE" w:rsidP="008609DC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609DC">
        <w:rPr>
          <w:rFonts w:ascii="Arial" w:hAnsi="Arial" w:cs="Arial"/>
        </w:rPr>
        <w:t>Podpisał</w:t>
      </w:r>
      <w:r>
        <w:rPr>
          <w:rFonts w:ascii="Arial" w:hAnsi="Arial" w:cs="Arial"/>
        </w:rPr>
        <w:t xml:space="preserve"> </w:t>
      </w:r>
      <w:r w:rsidR="00F810A9"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2760A3" w:rsidRDefault="00F96056" w:rsidP="008609D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8609DC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49" w:rsidRDefault="002C6649" w:rsidP="0085517A">
      <w:r>
        <w:separator/>
      </w:r>
    </w:p>
  </w:endnote>
  <w:endnote w:type="continuationSeparator" w:id="0">
    <w:p w:rsidR="002C6649" w:rsidRDefault="002C664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01629" w:rsidRPr="003A6CA9" w:rsidRDefault="0067149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0162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609DC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01629" w:rsidRDefault="004016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49" w:rsidRDefault="002C6649" w:rsidP="0085517A">
      <w:r>
        <w:separator/>
      </w:r>
    </w:p>
  </w:footnote>
  <w:footnote w:type="continuationSeparator" w:id="0">
    <w:p w:rsidR="002C6649" w:rsidRDefault="002C664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4604"/>
    <w:rsid w:val="00044837"/>
    <w:rsid w:val="000459AA"/>
    <w:rsid w:val="00046DEC"/>
    <w:rsid w:val="00050184"/>
    <w:rsid w:val="00052D7D"/>
    <w:rsid w:val="00053AFD"/>
    <w:rsid w:val="000575EA"/>
    <w:rsid w:val="000576C5"/>
    <w:rsid w:val="000613B4"/>
    <w:rsid w:val="000646A9"/>
    <w:rsid w:val="0006475E"/>
    <w:rsid w:val="000648F1"/>
    <w:rsid w:val="00065392"/>
    <w:rsid w:val="0006795E"/>
    <w:rsid w:val="00070778"/>
    <w:rsid w:val="000738CE"/>
    <w:rsid w:val="00073C06"/>
    <w:rsid w:val="00073DEA"/>
    <w:rsid w:val="0007448F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A24F7"/>
    <w:rsid w:val="000A2D6F"/>
    <w:rsid w:val="000A5A5D"/>
    <w:rsid w:val="000A6BED"/>
    <w:rsid w:val="000A7325"/>
    <w:rsid w:val="000B3282"/>
    <w:rsid w:val="000B440A"/>
    <w:rsid w:val="000B791E"/>
    <w:rsid w:val="000C0695"/>
    <w:rsid w:val="000C0E49"/>
    <w:rsid w:val="000C1B9E"/>
    <w:rsid w:val="000C3AD3"/>
    <w:rsid w:val="000D18DA"/>
    <w:rsid w:val="000D573C"/>
    <w:rsid w:val="000D64B4"/>
    <w:rsid w:val="000E4F9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34A0"/>
    <w:rsid w:val="001172B2"/>
    <w:rsid w:val="00120CB3"/>
    <w:rsid w:val="0012331E"/>
    <w:rsid w:val="0012432E"/>
    <w:rsid w:val="00124799"/>
    <w:rsid w:val="0012696A"/>
    <w:rsid w:val="00127556"/>
    <w:rsid w:val="00132B6E"/>
    <w:rsid w:val="001371A1"/>
    <w:rsid w:val="00137B74"/>
    <w:rsid w:val="00140EA7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26A9"/>
    <w:rsid w:val="001A785F"/>
    <w:rsid w:val="001A7BA1"/>
    <w:rsid w:val="001A7CD1"/>
    <w:rsid w:val="001B30C4"/>
    <w:rsid w:val="001B35FC"/>
    <w:rsid w:val="001B5935"/>
    <w:rsid w:val="001C5436"/>
    <w:rsid w:val="001D009C"/>
    <w:rsid w:val="001D1701"/>
    <w:rsid w:val="001D2879"/>
    <w:rsid w:val="001D3173"/>
    <w:rsid w:val="001D40B1"/>
    <w:rsid w:val="001D6083"/>
    <w:rsid w:val="001D7608"/>
    <w:rsid w:val="001E094D"/>
    <w:rsid w:val="001E0DD3"/>
    <w:rsid w:val="001E0EEA"/>
    <w:rsid w:val="001E185C"/>
    <w:rsid w:val="001E4909"/>
    <w:rsid w:val="001E640B"/>
    <w:rsid w:val="001E6F09"/>
    <w:rsid w:val="001F08DE"/>
    <w:rsid w:val="001F09A4"/>
    <w:rsid w:val="001F117A"/>
    <w:rsid w:val="001F1C8F"/>
    <w:rsid w:val="001F3A21"/>
    <w:rsid w:val="001F431D"/>
    <w:rsid w:val="0020138A"/>
    <w:rsid w:val="00202188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B6E"/>
    <w:rsid w:val="00217F39"/>
    <w:rsid w:val="00220821"/>
    <w:rsid w:val="00225862"/>
    <w:rsid w:val="00225A10"/>
    <w:rsid w:val="0022643A"/>
    <w:rsid w:val="00226C94"/>
    <w:rsid w:val="0023343A"/>
    <w:rsid w:val="00234366"/>
    <w:rsid w:val="00237AA7"/>
    <w:rsid w:val="00237B8E"/>
    <w:rsid w:val="002413DB"/>
    <w:rsid w:val="00242A30"/>
    <w:rsid w:val="00244BCC"/>
    <w:rsid w:val="0024535F"/>
    <w:rsid w:val="00251989"/>
    <w:rsid w:val="00252794"/>
    <w:rsid w:val="00252A7E"/>
    <w:rsid w:val="00257672"/>
    <w:rsid w:val="00267339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A12C8"/>
    <w:rsid w:val="002A2637"/>
    <w:rsid w:val="002A431E"/>
    <w:rsid w:val="002A6A5E"/>
    <w:rsid w:val="002B11CB"/>
    <w:rsid w:val="002B4EC2"/>
    <w:rsid w:val="002C053D"/>
    <w:rsid w:val="002C1F50"/>
    <w:rsid w:val="002C2A0C"/>
    <w:rsid w:val="002C2B60"/>
    <w:rsid w:val="002C5308"/>
    <w:rsid w:val="002C5AF4"/>
    <w:rsid w:val="002C6649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9E8"/>
    <w:rsid w:val="002F3681"/>
    <w:rsid w:val="002F51D2"/>
    <w:rsid w:val="003004C0"/>
    <w:rsid w:val="0030176D"/>
    <w:rsid w:val="003018FB"/>
    <w:rsid w:val="003044CE"/>
    <w:rsid w:val="00306F1F"/>
    <w:rsid w:val="0031092D"/>
    <w:rsid w:val="00310D3F"/>
    <w:rsid w:val="003138A1"/>
    <w:rsid w:val="00313930"/>
    <w:rsid w:val="003154EB"/>
    <w:rsid w:val="00321DDE"/>
    <w:rsid w:val="00322301"/>
    <w:rsid w:val="00323E3B"/>
    <w:rsid w:val="00332DC0"/>
    <w:rsid w:val="0033372C"/>
    <w:rsid w:val="00341A8A"/>
    <w:rsid w:val="0034408D"/>
    <w:rsid w:val="00344C81"/>
    <w:rsid w:val="00346CDD"/>
    <w:rsid w:val="00347D6E"/>
    <w:rsid w:val="0035287A"/>
    <w:rsid w:val="00352F26"/>
    <w:rsid w:val="00353D50"/>
    <w:rsid w:val="00356FA4"/>
    <w:rsid w:val="00360DBF"/>
    <w:rsid w:val="00362BB3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6791"/>
    <w:rsid w:val="00387269"/>
    <w:rsid w:val="003903AA"/>
    <w:rsid w:val="003911EB"/>
    <w:rsid w:val="0039681E"/>
    <w:rsid w:val="00396DAE"/>
    <w:rsid w:val="003A0999"/>
    <w:rsid w:val="003A154E"/>
    <w:rsid w:val="003A29D8"/>
    <w:rsid w:val="003A3055"/>
    <w:rsid w:val="003A3096"/>
    <w:rsid w:val="003A4BA4"/>
    <w:rsid w:val="003A6CA9"/>
    <w:rsid w:val="003B00A8"/>
    <w:rsid w:val="003B0FAA"/>
    <w:rsid w:val="003B1D98"/>
    <w:rsid w:val="003B1F0A"/>
    <w:rsid w:val="003B46CF"/>
    <w:rsid w:val="003B6355"/>
    <w:rsid w:val="003C0BFC"/>
    <w:rsid w:val="003C171E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B11"/>
    <w:rsid w:val="00401629"/>
    <w:rsid w:val="00401642"/>
    <w:rsid w:val="00404015"/>
    <w:rsid w:val="00404BAE"/>
    <w:rsid w:val="00407A7C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43E62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3C93"/>
    <w:rsid w:val="0048424E"/>
    <w:rsid w:val="00484E8E"/>
    <w:rsid w:val="00491B5A"/>
    <w:rsid w:val="0049292A"/>
    <w:rsid w:val="00493211"/>
    <w:rsid w:val="004936B3"/>
    <w:rsid w:val="004959EE"/>
    <w:rsid w:val="00495D2C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C03FA"/>
    <w:rsid w:val="004C09E0"/>
    <w:rsid w:val="004C30CE"/>
    <w:rsid w:val="004C3EC3"/>
    <w:rsid w:val="004C5F58"/>
    <w:rsid w:val="004C6EB1"/>
    <w:rsid w:val="004C7F27"/>
    <w:rsid w:val="004D4697"/>
    <w:rsid w:val="004D4C07"/>
    <w:rsid w:val="004D77B1"/>
    <w:rsid w:val="004E1F41"/>
    <w:rsid w:val="004E56C5"/>
    <w:rsid w:val="004E5CC4"/>
    <w:rsid w:val="004F0332"/>
    <w:rsid w:val="004F2B23"/>
    <w:rsid w:val="004F458A"/>
    <w:rsid w:val="004F5EAE"/>
    <w:rsid w:val="004F6180"/>
    <w:rsid w:val="004F61A2"/>
    <w:rsid w:val="004F7E66"/>
    <w:rsid w:val="00502F5D"/>
    <w:rsid w:val="00503025"/>
    <w:rsid w:val="00503123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7705"/>
    <w:rsid w:val="005426FA"/>
    <w:rsid w:val="00544FDA"/>
    <w:rsid w:val="0055132C"/>
    <w:rsid w:val="005524D2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C5E"/>
    <w:rsid w:val="005915D3"/>
    <w:rsid w:val="005A05C4"/>
    <w:rsid w:val="005A4DEF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2692"/>
    <w:rsid w:val="005E4154"/>
    <w:rsid w:val="005E4EB0"/>
    <w:rsid w:val="005E7030"/>
    <w:rsid w:val="005E7C2C"/>
    <w:rsid w:val="005E7EA9"/>
    <w:rsid w:val="005F1ED4"/>
    <w:rsid w:val="005F3549"/>
    <w:rsid w:val="005F4A9F"/>
    <w:rsid w:val="005F4C72"/>
    <w:rsid w:val="005F51EC"/>
    <w:rsid w:val="005F59DB"/>
    <w:rsid w:val="00600BF2"/>
    <w:rsid w:val="006013B9"/>
    <w:rsid w:val="00601D3A"/>
    <w:rsid w:val="006045F9"/>
    <w:rsid w:val="006108CC"/>
    <w:rsid w:val="00610A61"/>
    <w:rsid w:val="00610CA0"/>
    <w:rsid w:val="0061254D"/>
    <w:rsid w:val="00612651"/>
    <w:rsid w:val="00616712"/>
    <w:rsid w:val="00617E3B"/>
    <w:rsid w:val="00620A23"/>
    <w:rsid w:val="006211FD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27D8"/>
    <w:rsid w:val="00665F6C"/>
    <w:rsid w:val="0066728B"/>
    <w:rsid w:val="00671492"/>
    <w:rsid w:val="006715E8"/>
    <w:rsid w:val="00673D11"/>
    <w:rsid w:val="00674C90"/>
    <w:rsid w:val="00675578"/>
    <w:rsid w:val="00675907"/>
    <w:rsid w:val="00680B53"/>
    <w:rsid w:val="006828D2"/>
    <w:rsid w:val="006839AB"/>
    <w:rsid w:val="00684460"/>
    <w:rsid w:val="006848A8"/>
    <w:rsid w:val="00685C9F"/>
    <w:rsid w:val="0068665D"/>
    <w:rsid w:val="00686E80"/>
    <w:rsid w:val="00687F3C"/>
    <w:rsid w:val="00692EA9"/>
    <w:rsid w:val="00694B41"/>
    <w:rsid w:val="006952BB"/>
    <w:rsid w:val="00697914"/>
    <w:rsid w:val="00697B05"/>
    <w:rsid w:val="00697D61"/>
    <w:rsid w:val="006A02D7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14A7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E0063"/>
    <w:rsid w:val="006E18E7"/>
    <w:rsid w:val="006E1BC8"/>
    <w:rsid w:val="006E1C31"/>
    <w:rsid w:val="006E29ED"/>
    <w:rsid w:val="006E500A"/>
    <w:rsid w:val="006E517A"/>
    <w:rsid w:val="006E57A6"/>
    <w:rsid w:val="006E5C43"/>
    <w:rsid w:val="006F115B"/>
    <w:rsid w:val="006F240C"/>
    <w:rsid w:val="006F3132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3329"/>
    <w:rsid w:val="00725D97"/>
    <w:rsid w:val="00726A68"/>
    <w:rsid w:val="00726D22"/>
    <w:rsid w:val="00727080"/>
    <w:rsid w:val="007320E1"/>
    <w:rsid w:val="00734B0C"/>
    <w:rsid w:val="00735347"/>
    <w:rsid w:val="007353A5"/>
    <w:rsid w:val="00735411"/>
    <w:rsid w:val="00736577"/>
    <w:rsid w:val="00744C05"/>
    <w:rsid w:val="007454C1"/>
    <w:rsid w:val="00751187"/>
    <w:rsid w:val="00754B07"/>
    <w:rsid w:val="00754B40"/>
    <w:rsid w:val="0075508A"/>
    <w:rsid w:val="00761788"/>
    <w:rsid w:val="007625A3"/>
    <w:rsid w:val="00762F0A"/>
    <w:rsid w:val="00765C2C"/>
    <w:rsid w:val="007667EF"/>
    <w:rsid w:val="007818DA"/>
    <w:rsid w:val="00783072"/>
    <w:rsid w:val="00783977"/>
    <w:rsid w:val="0078516F"/>
    <w:rsid w:val="0079130B"/>
    <w:rsid w:val="00791F73"/>
    <w:rsid w:val="00794D4D"/>
    <w:rsid w:val="007A047B"/>
    <w:rsid w:val="007A4DBC"/>
    <w:rsid w:val="007A56C5"/>
    <w:rsid w:val="007A7923"/>
    <w:rsid w:val="007B27F7"/>
    <w:rsid w:val="007B37F4"/>
    <w:rsid w:val="007B3A08"/>
    <w:rsid w:val="007B3D00"/>
    <w:rsid w:val="007B4832"/>
    <w:rsid w:val="007B5104"/>
    <w:rsid w:val="007C11F3"/>
    <w:rsid w:val="007C1FA9"/>
    <w:rsid w:val="007C268C"/>
    <w:rsid w:val="007C2F38"/>
    <w:rsid w:val="007C3CB5"/>
    <w:rsid w:val="007C481D"/>
    <w:rsid w:val="007C4B15"/>
    <w:rsid w:val="007C516B"/>
    <w:rsid w:val="007C58CD"/>
    <w:rsid w:val="007C6A85"/>
    <w:rsid w:val="007D2839"/>
    <w:rsid w:val="007D4B80"/>
    <w:rsid w:val="007D7795"/>
    <w:rsid w:val="007D78E5"/>
    <w:rsid w:val="007D7A81"/>
    <w:rsid w:val="007E145E"/>
    <w:rsid w:val="007E3B19"/>
    <w:rsid w:val="007E4C65"/>
    <w:rsid w:val="007E55B3"/>
    <w:rsid w:val="007E6CFB"/>
    <w:rsid w:val="007F04B1"/>
    <w:rsid w:val="007F0724"/>
    <w:rsid w:val="007F1A84"/>
    <w:rsid w:val="007F4127"/>
    <w:rsid w:val="007F4CA2"/>
    <w:rsid w:val="007F5411"/>
    <w:rsid w:val="007F5F88"/>
    <w:rsid w:val="007F67FC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5517A"/>
    <w:rsid w:val="00856F46"/>
    <w:rsid w:val="00857FCC"/>
    <w:rsid w:val="008609DC"/>
    <w:rsid w:val="0086109F"/>
    <w:rsid w:val="0086158B"/>
    <w:rsid w:val="00863B82"/>
    <w:rsid w:val="008644AB"/>
    <w:rsid w:val="00866DF6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29D5"/>
    <w:rsid w:val="008B481C"/>
    <w:rsid w:val="008B6963"/>
    <w:rsid w:val="008B7E42"/>
    <w:rsid w:val="008C05CD"/>
    <w:rsid w:val="008C2098"/>
    <w:rsid w:val="008C2DA9"/>
    <w:rsid w:val="008C6FFF"/>
    <w:rsid w:val="008C7D93"/>
    <w:rsid w:val="008D1BE0"/>
    <w:rsid w:val="008D4CB6"/>
    <w:rsid w:val="008D50E3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68A5"/>
    <w:rsid w:val="00927EB3"/>
    <w:rsid w:val="009316CE"/>
    <w:rsid w:val="00931D23"/>
    <w:rsid w:val="00933DED"/>
    <w:rsid w:val="00933F51"/>
    <w:rsid w:val="0093422C"/>
    <w:rsid w:val="0093750B"/>
    <w:rsid w:val="00937C68"/>
    <w:rsid w:val="00940B81"/>
    <w:rsid w:val="00941428"/>
    <w:rsid w:val="009421D0"/>
    <w:rsid w:val="009454B6"/>
    <w:rsid w:val="00946B74"/>
    <w:rsid w:val="0095184D"/>
    <w:rsid w:val="009519AE"/>
    <w:rsid w:val="00953A46"/>
    <w:rsid w:val="00953F60"/>
    <w:rsid w:val="0095448C"/>
    <w:rsid w:val="009555DC"/>
    <w:rsid w:val="00955BD8"/>
    <w:rsid w:val="00960015"/>
    <w:rsid w:val="00960409"/>
    <w:rsid w:val="009644DD"/>
    <w:rsid w:val="00967CBF"/>
    <w:rsid w:val="009703CF"/>
    <w:rsid w:val="00971E82"/>
    <w:rsid w:val="009736C1"/>
    <w:rsid w:val="0097381A"/>
    <w:rsid w:val="009811EF"/>
    <w:rsid w:val="00982EC5"/>
    <w:rsid w:val="00984741"/>
    <w:rsid w:val="0098474B"/>
    <w:rsid w:val="00984E99"/>
    <w:rsid w:val="00984F0D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D1EAD"/>
    <w:rsid w:val="009D36F8"/>
    <w:rsid w:val="009D7D74"/>
    <w:rsid w:val="009E1440"/>
    <w:rsid w:val="009E1985"/>
    <w:rsid w:val="009E28EF"/>
    <w:rsid w:val="009E33A9"/>
    <w:rsid w:val="009E540B"/>
    <w:rsid w:val="009F2ECB"/>
    <w:rsid w:val="00A00C34"/>
    <w:rsid w:val="00A015BD"/>
    <w:rsid w:val="00A0304D"/>
    <w:rsid w:val="00A043BE"/>
    <w:rsid w:val="00A048AC"/>
    <w:rsid w:val="00A049A9"/>
    <w:rsid w:val="00A05BFE"/>
    <w:rsid w:val="00A05C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E1A"/>
    <w:rsid w:val="00A26BFD"/>
    <w:rsid w:val="00A26D2E"/>
    <w:rsid w:val="00A2705F"/>
    <w:rsid w:val="00A33E26"/>
    <w:rsid w:val="00A35C24"/>
    <w:rsid w:val="00A37A9D"/>
    <w:rsid w:val="00A41693"/>
    <w:rsid w:val="00A417D3"/>
    <w:rsid w:val="00A44CE4"/>
    <w:rsid w:val="00A45546"/>
    <w:rsid w:val="00A50F48"/>
    <w:rsid w:val="00A51C7E"/>
    <w:rsid w:val="00A52E22"/>
    <w:rsid w:val="00A54DFD"/>
    <w:rsid w:val="00A60A6F"/>
    <w:rsid w:val="00A60D2A"/>
    <w:rsid w:val="00A62855"/>
    <w:rsid w:val="00A6716C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3144"/>
    <w:rsid w:val="00A94842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B08"/>
    <w:rsid w:val="00AC3235"/>
    <w:rsid w:val="00AC69A5"/>
    <w:rsid w:val="00AD14C5"/>
    <w:rsid w:val="00AD2C9E"/>
    <w:rsid w:val="00AD4F01"/>
    <w:rsid w:val="00AD5460"/>
    <w:rsid w:val="00AD73E9"/>
    <w:rsid w:val="00AE0211"/>
    <w:rsid w:val="00AE224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6CD0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35F0E"/>
    <w:rsid w:val="00B40033"/>
    <w:rsid w:val="00B411C0"/>
    <w:rsid w:val="00B414CF"/>
    <w:rsid w:val="00B4408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2346"/>
    <w:rsid w:val="00B7281D"/>
    <w:rsid w:val="00B72A02"/>
    <w:rsid w:val="00B72F9F"/>
    <w:rsid w:val="00B72FB4"/>
    <w:rsid w:val="00B73117"/>
    <w:rsid w:val="00B74AB3"/>
    <w:rsid w:val="00B76E49"/>
    <w:rsid w:val="00B809D1"/>
    <w:rsid w:val="00B813A7"/>
    <w:rsid w:val="00B85E15"/>
    <w:rsid w:val="00B9024E"/>
    <w:rsid w:val="00B9228C"/>
    <w:rsid w:val="00B940A7"/>
    <w:rsid w:val="00B965A1"/>
    <w:rsid w:val="00BA5DEA"/>
    <w:rsid w:val="00BA7174"/>
    <w:rsid w:val="00BA7596"/>
    <w:rsid w:val="00BA7EBA"/>
    <w:rsid w:val="00BB3EE1"/>
    <w:rsid w:val="00BB4758"/>
    <w:rsid w:val="00BB4CF6"/>
    <w:rsid w:val="00BB4EDF"/>
    <w:rsid w:val="00BC0061"/>
    <w:rsid w:val="00BC0B7F"/>
    <w:rsid w:val="00BC2FF9"/>
    <w:rsid w:val="00BC314B"/>
    <w:rsid w:val="00BC74EB"/>
    <w:rsid w:val="00BD1079"/>
    <w:rsid w:val="00BD10D1"/>
    <w:rsid w:val="00BD123D"/>
    <w:rsid w:val="00BD300D"/>
    <w:rsid w:val="00BD460C"/>
    <w:rsid w:val="00BE332E"/>
    <w:rsid w:val="00BE4945"/>
    <w:rsid w:val="00BE4D46"/>
    <w:rsid w:val="00BE4D54"/>
    <w:rsid w:val="00BE4F25"/>
    <w:rsid w:val="00BE53A9"/>
    <w:rsid w:val="00BF08AE"/>
    <w:rsid w:val="00BF1B09"/>
    <w:rsid w:val="00BF327C"/>
    <w:rsid w:val="00BF3A24"/>
    <w:rsid w:val="00BF441C"/>
    <w:rsid w:val="00BF6DB4"/>
    <w:rsid w:val="00BF73CE"/>
    <w:rsid w:val="00C003EA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FE3"/>
    <w:rsid w:val="00C40934"/>
    <w:rsid w:val="00C40BD4"/>
    <w:rsid w:val="00C4148F"/>
    <w:rsid w:val="00C4155A"/>
    <w:rsid w:val="00C41BFB"/>
    <w:rsid w:val="00C4371D"/>
    <w:rsid w:val="00C4457D"/>
    <w:rsid w:val="00C47C40"/>
    <w:rsid w:val="00C51BA6"/>
    <w:rsid w:val="00C625BF"/>
    <w:rsid w:val="00C65519"/>
    <w:rsid w:val="00C7245E"/>
    <w:rsid w:val="00C770F4"/>
    <w:rsid w:val="00C80960"/>
    <w:rsid w:val="00C80D7A"/>
    <w:rsid w:val="00C81146"/>
    <w:rsid w:val="00C82DC6"/>
    <w:rsid w:val="00C848E1"/>
    <w:rsid w:val="00C86D1D"/>
    <w:rsid w:val="00C87214"/>
    <w:rsid w:val="00C938F5"/>
    <w:rsid w:val="00C958A1"/>
    <w:rsid w:val="00C95EF6"/>
    <w:rsid w:val="00CA0DB2"/>
    <w:rsid w:val="00CA1D71"/>
    <w:rsid w:val="00CA4C71"/>
    <w:rsid w:val="00CA62CD"/>
    <w:rsid w:val="00CB3EB1"/>
    <w:rsid w:val="00CB5DC1"/>
    <w:rsid w:val="00CC2974"/>
    <w:rsid w:val="00CC2DFC"/>
    <w:rsid w:val="00CC3DB6"/>
    <w:rsid w:val="00CC422C"/>
    <w:rsid w:val="00CC76D9"/>
    <w:rsid w:val="00CD2774"/>
    <w:rsid w:val="00CD52F8"/>
    <w:rsid w:val="00CE01C7"/>
    <w:rsid w:val="00CE03D1"/>
    <w:rsid w:val="00CE298D"/>
    <w:rsid w:val="00CE6CD4"/>
    <w:rsid w:val="00CE78B8"/>
    <w:rsid w:val="00CF135B"/>
    <w:rsid w:val="00CF1AE8"/>
    <w:rsid w:val="00CF5C52"/>
    <w:rsid w:val="00CF5F2C"/>
    <w:rsid w:val="00CF7B5C"/>
    <w:rsid w:val="00D0463B"/>
    <w:rsid w:val="00D06222"/>
    <w:rsid w:val="00D119B8"/>
    <w:rsid w:val="00D12359"/>
    <w:rsid w:val="00D12BA3"/>
    <w:rsid w:val="00D1304A"/>
    <w:rsid w:val="00D137D6"/>
    <w:rsid w:val="00D13B3D"/>
    <w:rsid w:val="00D147E1"/>
    <w:rsid w:val="00D148C7"/>
    <w:rsid w:val="00D16081"/>
    <w:rsid w:val="00D16CBC"/>
    <w:rsid w:val="00D1736A"/>
    <w:rsid w:val="00D20B1D"/>
    <w:rsid w:val="00D20D1F"/>
    <w:rsid w:val="00D219BB"/>
    <w:rsid w:val="00D22B06"/>
    <w:rsid w:val="00D27C0C"/>
    <w:rsid w:val="00D3088E"/>
    <w:rsid w:val="00D31F3F"/>
    <w:rsid w:val="00D32389"/>
    <w:rsid w:val="00D350A9"/>
    <w:rsid w:val="00D403F8"/>
    <w:rsid w:val="00D41B02"/>
    <w:rsid w:val="00D4341F"/>
    <w:rsid w:val="00D44B96"/>
    <w:rsid w:val="00D450A7"/>
    <w:rsid w:val="00D45782"/>
    <w:rsid w:val="00D45817"/>
    <w:rsid w:val="00D4616A"/>
    <w:rsid w:val="00D478DA"/>
    <w:rsid w:val="00D50529"/>
    <w:rsid w:val="00D54A83"/>
    <w:rsid w:val="00D57056"/>
    <w:rsid w:val="00D618CA"/>
    <w:rsid w:val="00D61F67"/>
    <w:rsid w:val="00D62968"/>
    <w:rsid w:val="00D63666"/>
    <w:rsid w:val="00D64ECD"/>
    <w:rsid w:val="00D67DA8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3A3C"/>
    <w:rsid w:val="00DB53C0"/>
    <w:rsid w:val="00DB6353"/>
    <w:rsid w:val="00DB6C79"/>
    <w:rsid w:val="00DC30C3"/>
    <w:rsid w:val="00DC4A5A"/>
    <w:rsid w:val="00DC600F"/>
    <w:rsid w:val="00DC7718"/>
    <w:rsid w:val="00DC781F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B37"/>
    <w:rsid w:val="00E06CC4"/>
    <w:rsid w:val="00E1176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2D39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A74"/>
    <w:rsid w:val="00EB3B0B"/>
    <w:rsid w:val="00EB6A25"/>
    <w:rsid w:val="00EB6AAE"/>
    <w:rsid w:val="00EC193A"/>
    <w:rsid w:val="00EC1D41"/>
    <w:rsid w:val="00EC2230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1079"/>
    <w:rsid w:val="00EE5755"/>
    <w:rsid w:val="00EF0A98"/>
    <w:rsid w:val="00EF11D7"/>
    <w:rsid w:val="00EF227B"/>
    <w:rsid w:val="00EF27EB"/>
    <w:rsid w:val="00EF324B"/>
    <w:rsid w:val="00EF327A"/>
    <w:rsid w:val="00EF789A"/>
    <w:rsid w:val="00F02FE4"/>
    <w:rsid w:val="00F03689"/>
    <w:rsid w:val="00F03B89"/>
    <w:rsid w:val="00F04827"/>
    <w:rsid w:val="00F0793C"/>
    <w:rsid w:val="00F12615"/>
    <w:rsid w:val="00F1495D"/>
    <w:rsid w:val="00F16730"/>
    <w:rsid w:val="00F258E4"/>
    <w:rsid w:val="00F26F32"/>
    <w:rsid w:val="00F342FE"/>
    <w:rsid w:val="00F351B5"/>
    <w:rsid w:val="00F35745"/>
    <w:rsid w:val="00F411A2"/>
    <w:rsid w:val="00F419F5"/>
    <w:rsid w:val="00F428B7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483"/>
    <w:rsid w:val="00F810A9"/>
    <w:rsid w:val="00F8123B"/>
    <w:rsid w:val="00F8506F"/>
    <w:rsid w:val="00F86032"/>
    <w:rsid w:val="00F86C38"/>
    <w:rsid w:val="00F875D2"/>
    <w:rsid w:val="00F91B22"/>
    <w:rsid w:val="00F94DD0"/>
    <w:rsid w:val="00F956FD"/>
    <w:rsid w:val="00F96056"/>
    <w:rsid w:val="00F97A31"/>
    <w:rsid w:val="00FA1041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36ED"/>
    <w:rsid w:val="00FD378B"/>
    <w:rsid w:val="00FD4549"/>
    <w:rsid w:val="00FD646C"/>
    <w:rsid w:val="00FD71C2"/>
    <w:rsid w:val="00FD7205"/>
    <w:rsid w:val="00FE09A4"/>
    <w:rsid w:val="00FE42F5"/>
    <w:rsid w:val="00FF0E44"/>
    <w:rsid w:val="00FF11F4"/>
    <w:rsid w:val="00FF1B4C"/>
    <w:rsid w:val="00FF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5A0BD-B5AD-4D7D-A3F7-06D297A05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978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12</cp:revision>
  <cp:lastPrinted>2023-02-21T09:59:00Z</cp:lastPrinted>
  <dcterms:created xsi:type="dcterms:W3CDTF">2023-02-08T11:59:00Z</dcterms:created>
  <dcterms:modified xsi:type="dcterms:W3CDTF">2023-02-28T09:51:00Z</dcterms:modified>
</cp:coreProperties>
</file>